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4" w:rsidRPr="00A66A39" w:rsidRDefault="00290794" w:rsidP="00910683">
      <w:pPr>
        <w:spacing w:after="0" w:line="276" w:lineRule="auto"/>
        <w:contextualSpacing/>
        <w:jc w:val="both"/>
        <w:rPr>
          <w:rFonts w:ascii="Calibri" w:hAnsi="Calibri"/>
          <w:b/>
        </w:rPr>
      </w:pPr>
      <w:r w:rsidRPr="00A66A39">
        <w:rPr>
          <w:rFonts w:ascii="Calibri" w:hAnsi="Calibri"/>
          <w:b/>
        </w:rPr>
        <w:t xml:space="preserve">ΒΟΥΛΗ ΤΩΝ ΕΛΛΗΝΩΝ </w:t>
      </w:r>
    </w:p>
    <w:p w:rsidR="00290794" w:rsidRPr="00A66A39" w:rsidRDefault="00290794" w:rsidP="00910683">
      <w:pPr>
        <w:spacing w:after="0" w:line="276" w:lineRule="auto"/>
        <w:contextualSpacing/>
        <w:jc w:val="both"/>
        <w:rPr>
          <w:rFonts w:ascii="Calibri" w:hAnsi="Calibri"/>
          <w:b/>
        </w:rPr>
      </w:pPr>
      <w:r w:rsidRPr="00A66A39">
        <w:rPr>
          <w:rFonts w:ascii="Calibri" w:hAnsi="Calibri"/>
          <w:b/>
        </w:rPr>
        <w:t xml:space="preserve">ΠΕΡΙΟΔΟΣ Κ΄- ΣΥΝΟΔΟΣ Β΄ </w:t>
      </w:r>
    </w:p>
    <w:p w:rsidR="00290794" w:rsidRPr="00A66A39" w:rsidRDefault="00290794" w:rsidP="00910683">
      <w:pPr>
        <w:spacing w:after="0" w:line="276" w:lineRule="auto"/>
        <w:contextualSpacing/>
        <w:jc w:val="both"/>
        <w:rPr>
          <w:rFonts w:ascii="Calibri" w:hAnsi="Calibri"/>
          <w:b/>
          <w:bCs/>
        </w:rPr>
      </w:pPr>
      <w:r w:rsidRPr="00A66A39">
        <w:rPr>
          <w:rFonts w:ascii="Calibri" w:hAnsi="Calibri"/>
          <w:b/>
        </w:rPr>
        <w:t>ΔΙΑΡΚΗΣ ΕΠΙΤΡΟΠΗ ΚΟΙΝΩΝΙΚΩΝ ΥΠΟΘΕΣΕΩΝ</w:t>
      </w:r>
    </w:p>
    <w:p w:rsidR="00290794" w:rsidRPr="00A66A39" w:rsidRDefault="00290794" w:rsidP="00910683">
      <w:pPr>
        <w:spacing w:line="276" w:lineRule="auto"/>
        <w:contextualSpacing/>
        <w:jc w:val="both"/>
        <w:rPr>
          <w:rFonts w:ascii="Calibri" w:hAnsi="Calibri"/>
          <w:b/>
          <w:bCs/>
          <w:u w:val="single"/>
        </w:rPr>
      </w:pPr>
    </w:p>
    <w:p w:rsidR="005E228C" w:rsidRDefault="00290794" w:rsidP="00910683">
      <w:pPr>
        <w:spacing w:line="276" w:lineRule="auto"/>
        <w:contextualSpacing/>
        <w:jc w:val="both"/>
        <w:rPr>
          <w:rFonts w:ascii="Calibri" w:hAnsi="Calibri"/>
          <w:b/>
          <w:u w:val="single"/>
        </w:rPr>
      </w:pPr>
      <w:r w:rsidRPr="00A66A39">
        <w:rPr>
          <w:rFonts w:ascii="Calibri" w:hAnsi="Calibri"/>
          <w:b/>
          <w:u w:val="single"/>
        </w:rPr>
        <w:t xml:space="preserve">                                                                                                  </w:t>
      </w:r>
    </w:p>
    <w:p w:rsidR="00290794" w:rsidRPr="00A66A39" w:rsidRDefault="00290794" w:rsidP="00910683">
      <w:pPr>
        <w:spacing w:line="276" w:lineRule="auto"/>
        <w:contextualSpacing/>
        <w:jc w:val="both"/>
        <w:rPr>
          <w:rFonts w:ascii="Calibri" w:hAnsi="Calibri"/>
          <w:b/>
          <w:u w:val="single"/>
        </w:rPr>
      </w:pPr>
      <w:r w:rsidRPr="00A66A39">
        <w:rPr>
          <w:rFonts w:ascii="Calibri" w:hAnsi="Calibri"/>
          <w:b/>
          <w:u w:val="single"/>
        </w:rPr>
        <w:t xml:space="preserve">                            </w:t>
      </w:r>
    </w:p>
    <w:p w:rsidR="00290794" w:rsidRPr="00A66A39" w:rsidRDefault="00290794" w:rsidP="00910683">
      <w:pPr>
        <w:spacing w:after="0" w:line="276" w:lineRule="auto"/>
        <w:contextualSpacing/>
        <w:jc w:val="center"/>
        <w:rPr>
          <w:rFonts w:ascii="Calibri" w:hAnsi="Calibri"/>
          <w:b/>
          <w:u w:val="single"/>
        </w:rPr>
      </w:pPr>
      <w:r w:rsidRPr="00A66A39">
        <w:rPr>
          <w:rFonts w:ascii="Calibri" w:hAnsi="Calibri"/>
          <w:b/>
        </w:rPr>
        <w:t>Π Ρ Α Κ Τ Ι Κ Ο</w:t>
      </w:r>
    </w:p>
    <w:p w:rsidR="00290794" w:rsidRPr="00A66A39" w:rsidRDefault="00290794" w:rsidP="00910683">
      <w:pPr>
        <w:spacing w:after="0" w:line="276" w:lineRule="auto"/>
        <w:contextualSpacing/>
        <w:jc w:val="center"/>
        <w:rPr>
          <w:rFonts w:ascii="Calibri" w:hAnsi="Calibri"/>
          <w:b/>
          <w:u w:val="single"/>
        </w:rPr>
      </w:pPr>
      <w:r w:rsidRPr="00A66A39">
        <w:rPr>
          <w:rFonts w:ascii="Calibri" w:hAnsi="Calibri"/>
          <w:b/>
        </w:rPr>
        <w:t>(Άρθρο 36 παρ. 5 Κ.τ.Β.)</w:t>
      </w:r>
    </w:p>
    <w:p w:rsidR="00290794" w:rsidRPr="00A66A39" w:rsidRDefault="00290794" w:rsidP="00910683">
      <w:pPr>
        <w:spacing w:line="276" w:lineRule="auto"/>
        <w:contextualSpacing/>
        <w:jc w:val="both"/>
        <w:rPr>
          <w:rFonts w:ascii="Calibri" w:hAnsi="Calibri"/>
          <w:b/>
        </w:rPr>
      </w:pPr>
    </w:p>
    <w:p w:rsidR="00290794" w:rsidRPr="00A66A39" w:rsidRDefault="00290794" w:rsidP="00910683">
      <w:pPr>
        <w:spacing w:line="276" w:lineRule="auto"/>
        <w:ind w:firstLine="720"/>
        <w:contextualSpacing/>
        <w:jc w:val="both"/>
        <w:rPr>
          <w:rFonts w:ascii="Calibri" w:hAnsi="Calibri"/>
        </w:rPr>
      </w:pPr>
      <w:r>
        <w:rPr>
          <w:rFonts w:ascii="Calibri" w:hAnsi="Calibri"/>
        </w:rPr>
        <w:t>Στην Αθήνα, σήμερα, 7</w:t>
      </w:r>
      <w:r w:rsidRPr="00A66A39">
        <w:rPr>
          <w:rFonts w:ascii="Calibri" w:hAnsi="Calibri"/>
        </w:rPr>
        <w:t xml:space="preserve"> </w:t>
      </w:r>
      <w:r>
        <w:rPr>
          <w:rFonts w:ascii="Calibri" w:hAnsi="Calibri"/>
        </w:rPr>
        <w:t>Φεβρουαρίου 2025</w:t>
      </w:r>
      <w:r w:rsidRPr="00A66A39">
        <w:rPr>
          <w:rFonts w:ascii="Calibri" w:hAnsi="Calibri"/>
        </w:rPr>
        <w:t xml:space="preserve">, ημέρα </w:t>
      </w:r>
      <w:r>
        <w:rPr>
          <w:rFonts w:ascii="Calibri" w:hAnsi="Calibri"/>
        </w:rPr>
        <w:t xml:space="preserve">Παρασκευή και ώρα </w:t>
      </w:r>
      <w:r w:rsidRPr="00670CD5">
        <w:rPr>
          <w:rFonts w:ascii="Calibri" w:hAnsi="Calibri"/>
        </w:rPr>
        <w:t>13.15΄,</w:t>
      </w:r>
      <w:r w:rsidRPr="00A66A39">
        <w:rPr>
          <w:rFonts w:ascii="Calibri" w:hAnsi="Calibri"/>
        </w:rPr>
        <w:t xml:space="preserve"> συνεδρίασε, στην </w:t>
      </w:r>
      <w:r w:rsidRPr="00A66A39">
        <w:rPr>
          <w:rFonts w:ascii="Calibri" w:hAnsi="Calibri"/>
          <w:bCs/>
        </w:rPr>
        <w:t xml:space="preserve">Αίθουσα </w:t>
      </w:r>
      <w:r w:rsidRPr="008B49C6">
        <w:rPr>
          <w:rFonts w:ascii="Calibri" w:hAnsi="Calibri"/>
          <w:bCs/>
        </w:rPr>
        <w:t xml:space="preserve">«Προέδρου Αθανασίου Κωνστ. Τσαλδάρη» (223) </w:t>
      </w:r>
      <w:r w:rsidRPr="00A66A39">
        <w:rPr>
          <w:rFonts w:ascii="Calibri" w:hAnsi="Calibri"/>
        </w:rPr>
        <w:t>του Μεγάρου της Βουλής,</w:t>
      </w:r>
      <w:r w:rsidRPr="00A66A39">
        <w:rPr>
          <w:rFonts w:ascii="Calibri" w:hAnsi="Calibri"/>
          <w:bCs/>
        </w:rPr>
        <w:t xml:space="preserve"> </w:t>
      </w:r>
      <w:r w:rsidRPr="00A66A39">
        <w:rPr>
          <w:rFonts w:ascii="Calibri" w:hAnsi="Calibri"/>
        </w:rPr>
        <w:t xml:space="preserve">η Διαρκής Επιτροπή Κοινωνικών Υποθέσεων, υπό </w:t>
      </w:r>
      <w:r w:rsidRPr="007538A3">
        <w:rPr>
          <w:rFonts w:ascii="Calibri" w:hAnsi="Calibri"/>
        </w:rPr>
        <w:t xml:space="preserve">την Προεδρία της </w:t>
      </w:r>
      <w:proofErr w:type="spellStart"/>
      <w:r w:rsidRPr="007538A3">
        <w:rPr>
          <w:rFonts w:ascii="Calibri" w:hAnsi="Calibri"/>
        </w:rPr>
        <w:t>Προεδρε</w:t>
      </w:r>
      <w:r w:rsidR="00801694">
        <w:rPr>
          <w:rFonts w:ascii="Calibri" w:hAnsi="Calibri"/>
        </w:rPr>
        <w:t>ύ</w:t>
      </w:r>
      <w:r w:rsidRPr="007538A3">
        <w:rPr>
          <w:rFonts w:ascii="Calibri" w:hAnsi="Calibri"/>
        </w:rPr>
        <w:t>ο</w:t>
      </w:r>
      <w:r w:rsidR="00801694">
        <w:rPr>
          <w:rFonts w:ascii="Calibri" w:hAnsi="Calibri"/>
        </w:rPr>
        <w:t>υ</w:t>
      </w:r>
      <w:r w:rsidRPr="007538A3">
        <w:rPr>
          <w:rFonts w:ascii="Calibri" w:hAnsi="Calibri"/>
        </w:rPr>
        <w:t>σ</w:t>
      </w:r>
      <w:r w:rsidR="00801694">
        <w:rPr>
          <w:rFonts w:ascii="Calibri" w:hAnsi="Calibri"/>
        </w:rPr>
        <w:t>α</w:t>
      </w:r>
      <w:r w:rsidRPr="007538A3">
        <w:rPr>
          <w:rFonts w:ascii="Calibri" w:hAnsi="Calibri"/>
        </w:rPr>
        <w:t>ς</w:t>
      </w:r>
      <w:proofErr w:type="spellEnd"/>
      <w:r w:rsidRPr="007538A3">
        <w:rPr>
          <w:rFonts w:ascii="Calibri" w:hAnsi="Calibri"/>
        </w:rPr>
        <w:t xml:space="preserve"> αυτής, κυρίας Ασημίνας Σκόνδρα,</w:t>
      </w:r>
      <w:r w:rsidRPr="00A66A39">
        <w:rPr>
          <w:rFonts w:ascii="Calibri" w:hAnsi="Calibri"/>
        </w:rPr>
        <w:t xml:space="preserve"> με θέμα ημερήσιας διάταξης την επεξεργασία και εξέταση του σχεδίου νόμου του Υπουργείου Κοινωνικής Συνοχής και Οικογένειας «Μέτρα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w:t>
      </w:r>
      <w:r>
        <w:rPr>
          <w:rFonts w:ascii="Calibri" w:hAnsi="Calibri"/>
        </w:rPr>
        <w:t xml:space="preserve"> </w:t>
      </w:r>
      <w:r w:rsidRPr="00A66A39">
        <w:rPr>
          <w:rFonts w:ascii="Calibri" w:hAnsi="Calibri"/>
        </w:rPr>
        <w:t>-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ενίσχυση της κοινωνικής συνοχής»</w:t>
      </w:r>
      <w:r>
        <w:rPr>
          <w:rFonts w:ascii="Calibri" w:hAnsi="Calibri"/>
        </w:rPr>
        <w:t xml:space="preserve"> (3</w:t>
      </w:r>
      <w:r w:rsidRPr="00290794">
        <w:rPr>
          <w:rFonts w:ascii="Calibri" w:hAnsi="Calibri"/>
          <w:vertAlign w:val="superscript"/>
        </w:rPr>
        <w:t>η</w:t>
      </w:r>
      <w:r>
        <w:rPr>
          <w:rFonts w:ascii="Calibri" w:hAnsi="Calibri"/>
        </w:rPr>
        <w:t xml:space="preserve"> συνεδρίαση)</w:t>
      </w:r>
      <w:r w:rsidRPr="00A66A39">
        <w:rPr>
          <w:rFonts w:ascii="Calibri" w:hAnsi="Calibri"/>
        </w:rPr>
        <w:t xml:space="preserve">.  </w:t>
      </w:r>
    </w:p>
    <w:p w:rsidR="00290794" w:rsidRPr="00A66A39" w:rsidRDefault="00290794" w:rsidP="00910683">
      <w:pPr>
        <w:spacing w:line="276" w:lineRule="auto"/>
        <w:ind w:firstLine="720"/>
        <w:contextualSpacing/>
        <w:jc w:val="both"/>
        <w:rPr>
          <w:rFonts w:ascii="Calibri" w:hAnsi="Calibri"/>
        </w:rPr>
      </w:pPr>
      <w:r>
        <w:rPr>
          <w:rFonts w:ascii="Calibri" w:hAnsi="Calibri"/>
        </w:rPr>
        <w:t>Στη συνεδρίαση παρέστησαν η</w:t>
      </w:r>
      <w:r w:rsidRPr="00A66A39">
        <w:rPr>
          <w:rFonts w:ascii="Calibri" w:hAnsi="Calibri"/>
        </w:rPr>
        <w:t xml:space="preserve"> </w:t>
      </w:r>
      <w:r w:rsidRPr="00670CD5">
        <w:rPr>
          <w:rFonts w:ascii="Calibri" w:hAnsi="Calibri"/>
        </w:rPr>
        <w:t>Υ</w:t>
      </w:r>
      <w:r>
        <w:rPr>
          <w:rFonts w:ascii="Calibri" w:hAnsi="Calibri"/>
        </w:rPr>
        <w:t>φυ</w:t>
      </w:r>
      <w:r w:rsidRPr="00670CD5">
        <w:rPr>
          <w:rFonts w:ascii="Calibri" w:hAnsi="Calibri"/>
        </w:rPr>
        <w:t xml:space="preserve">πουργός Κοινωνικής Συνοχής και Οικογένειας, κυρία </w:t>
      </w:r>
      <w:r>
        <w:rPr>
          <w:rFonts w:ascii="Calibri" w:hAnsi="Calibri"/>
        </w:rPr>
        <w:t>Αικατερίνη Παπακώστα-Παλιούρα</w:t>
      </w:r>
      <w:r w:rsidRPr="00670CD5">
        <w:rPr>
          <w:rFonts w:ascii="Calibri" w:hAnsi="Calibri"/>
        </w:rPr>
        <w:t>, καθώς και αρμόδ</w:t>
      </w:r>
      <w:r w:rsidRPr="00A66A39">
        <w:rPr>
          <w:rFonts w:ascii="Calibri" w:hAnsi="Calibri"/>
        </w:rPr>
        <w:t>ιοι υπηρεσιακοί παράγοντες.</w:t>
      </w:r>
    </w:p>
    <w:p w:rsidR="00290794" w:rsidRPr="00A66A39" w:rsidRDefault="00290794" w:rsidP="00910683">
      <w:pPr>
        <w:spacing w:line="276" w:lineRule="auto"/>
        <w:ind w:firstLine="720"/>
        <w:contextualSpacing/>
        <w:jc w:val="both"/>
        <w:rPr>
          <w:rFonts w:ascii="Calibri" w:hAnsi="Calibri"/>
        </w:rPr>
      </w:pPr>
      <w:r>
        <w:rPr>
          <w:rFonts w:ascii="Calibri" w:hAnsi="Calibri"/>
        </w:rPr>
        <w:t>Η Π</w:t>
      </w:r>
      <w:r w:rsidRPr="00A66A39">
        <w:rPr>
          <w:rFonts w:ascii="Calibri" w:hAnsi="Calibri"/>
        </w:rPr>
        <w:t>ρ</w:t>
      </w:r>
      <w:r>
        <w:rPr>
          <w:rFonts w:ascii="Calibri" w:hAnsi="Calibri"/>
        </w:rPr>
        <w:t xml:space="preserve">οεδρεύουσα </w:t>
      </w:r>
      <w:r w:rsidRPr="00A66A39">
        <w:rPr>
          <w:rFonts w:ascii="Calibri" w:hAnsi="Calibri"/>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6683B" w:rsidRDefault="00290794" w:rsidP="00910683">
      <w:pPr>
        <w:spacing w:line="276" w:lineRule="auto"/>
        <w:ind w:firstLine="709"/>
        <w:contextualSpacing/>
        <w:jc w:val="both"/>
        <w:rPr>
          <w:rFonts w:ascii="Calibri" w:eastAsia="Calibri" w:hAnsi="Calibri" w:cs="Arial"/>
          <w:bCs/>
        </w:rPr>
      </w:pPr>
      <w:r w:rsidRPr="00A66A39">
        <w:rPr>
          <w:rFonts w:ascii="Calibri" w:hAnsi="Calibri"/>
        </w:rPr>
        <w:t>Παρόντες ήταν οι Βουλευτές κ.κ.</w:t>
      </w:r>
      <w:r w:rsidRPr="00A66A39">
        <w:rPr>
          <w:rFonts w:ascii="Calibri" w:hAnsi="Calibri"/>
          <w:bCs/>
        </w:rPr>
        <w:t xml:space="preserve"> </w:t>
      </w:r>
      <w:r w:rsidR="00E6683B">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E6683B">
        <w:rPr>
          <w:rFonts w:ascii="Calibri" w:eastAsia="Calibri" w:hAnsi="Calibri" w:cs="Arial"/>
          <w:bCs/>
        </w:rPr>
        <w:t>Τσαμπίκα</w:t>
      </w:r>
      <w:proofErr w:type="spellEnd"/>
      <w:r w:rsidR="00E6683B">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E6683B">
        <w:rPr>
          <w:rFonts w:ascii="Calibri" w:eastAsia="Calibri" w:hAnsi="Calibri" w:cs="Arial"/>
          <w:bCs/>
        </w:rPr>
        <w:t>Σούκουλη</w:t>
      </w:r>
      <w:proofErr w:type="spellEnd"/>
      <w:r w:rsidR="00E6683B">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E6683B" w:rsidRPr="00862E3B">
        <w:rPr>
          <w:rFonts w:ascii="Calibri" w:eastAsia="Calibri" w:hAnsi="Calibri" w:cs="Arial"/>
          <w:bCs/>
        </w:rPr>
        <w:t xml:space="preserve"> </w:t>
      </w:r>
      <w:r w:rsidR="00E6683B">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w:t>
      </w:r>
      <w:proofErr w:type="spellStart"/>
      <w:r w:rsidR="00E6683B">
        <w:rPr>
          <w:rFonts w:ascii="Calibri" w:eastAsia="Calibri" w:hAnsi="Calibri" w:cs="Arial"/>
          <w:bCs/>
        </w:rPr>
        <w:t>Οζγκιούρ</w:t>
      </w:r>
      <w:proofErr w:type="spellEnd"/>
      <w:r w:rsidR="00E6683B">
        <w:rPr>
          <w:rFonts w:ascii="Calibri" w:eastAsia="Calibri" w:hAnsi="Calibri" w:cs="Arial"/>
          <w:bCs/>
        </w:rPr>
        <w:t xml:space="preserve">,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290794" w:rsidRPr="00A85DDA" w:rsidRDefault="00290794" w:rsidP="00910683">
      <w:pPr>
        <w:spacing w:line="276" w:lineRule="auto"/>
        <w:ind w:firstLine="720"/>
        <w:contextualSpacing/>
        <w:jc w:val="both"/>
        <w:rPr>
          <w:rFonts w:ascii="Calibri" w:hAnsi="Calibri"/>
        </w:rPr>
      </w:pPr>
      <w:r>
        <w:rPr>
          <w:rFonts w:ascii="Calibri" w:hAnsi="Calibri"/>
          <w:b/>
        </w:rPr>
        <w:lastRenderedPageBreak/>
        <w:t xml:space="preserve">ΑΣΗΜΙΝΑ ΣΚΟΝΔΡΑ </w:t>
      </w:r>
      <w:r w:rsidRPr="00A66A39">
        <w:rPr>
          <w:rFonts w:ascii="Calibri" w:hAnsi="Calibri"/>
          <w:b/>
        </w:rPr>
        <w:t>(Πρ</w:t>
      </w:r>
      <w:r>
        <w:rPr>
          <w:rFonts w:ascii="Calibri" w:hAnsi="Calibri"/>
          <w:b/>
        </w:rPr>
        <w:t>οεδρεύουσα</w:t>
      </w:r>
      <w:r w:rsidRPr="00A66A39">
        <w:rPr>
          <w:rFonts w:ascii="Calibri" w:hAnsi="Calibri"/>
          <w:b/>
        </w:rPr>
        <w:t xml:space="preserve"> της Επιτροπής): </w:t>
      </w:r>
      <w:r w:rsidRPr="00A66A39">
        <w:rPr>
          <w:rFonts w:ascii="Calibri" w:hAnsi="Calibri"/>
        </w:rPr>
        <w:t>Κυρίες και κύριοι</w:t>
      </w:r>
      <w:r>
        <w:rPr>
          <w:rFonts w:ascii="Calibri" w:hAnsi="Calibri"/>
        </w:rPr>
        <w:t xml:space="preserve"> συνάδελφοι, ξεκινάει η </w:t>
      </w:r>
      <w:r w:rsidR="001D47BE">
        <w:rPr>
          <w:rFonts w:ascii="Calibri" w:hAnsi="Calibri"/>
        </w:rPr>
        <w:t>τρίτη</w:t>
      </w:r>
      <w:r>
        <w:rPr>
          <w:rFonts w:ascii="Calibri" w:hAnsi="Calibri"/>
        </w:rPr>
        <w:t xml:space="preserve"> </w:t>
      </w:r>
      <w:r w:rsidR="001D47BE">
        <w:rPr>
          <w:rFonts w:ascii="Calibri" w:hAnsi="Calibri"/>
        </w:rPr>
        <w:t>σ</w:t>
      </w:r>
      <w:r>
        <w:rPr>
          <w:rFonts w:ascii="Calibri" w:hAnsi="Calibri"/>
        </w:rPr>
        <w:t xml:space="preserve">υνεδρίαση της Διαρκούς Επιτροπής </w:t>
      </w:r>
      <w:r w:rsidRPr="00A85DDA">
        <w:rPr>
          <w:rFonts w:ascii="Calibri" w:hAnsi="Calibri"/>
        </w:rPr>
        <w:t xml:space="preserve">Κοινωνικών Υποθέσεων, με θέμα ημερήσιας διάταξης, τη συνέχιση της επεξεργασίας και εξέτασης του σχεδίου νόμου του Υπουργείου Κοινωνικής Συνοχής και Οικογένειας «Μέτρα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ενίσχυση της κοινωνικής συνοχής». </w:t>
      </w:r>
    </w:p>
    <w:p w:rsidR="00290794" w:rsidRPr="00670CD5" w:rsidRDefault="00290794" w:rsidP="00910683">
      <w:pPr>
        <w:spacing w:line="276" w:lineRule="auto"/>
        <w:ind w:firstLine="720"/>
        <w:contextualSpacing/>
        <w:jc w:val="both"/>
        <w:rPr>
          <w:rFonts w:cstheme="minorHAnsi"/>
        </w:rPr>
      </w:pPr>
      <w:r w:rsidRPr="00670CD5">
        <w:rPr>
          <w:rFonts w:cstheme="minorHAnsi"/>
        </w:rPr>
        <w:t>Πριν εισέλθουμε στη συζήτηση επί των άρθρων, προχωρούμε στην ψήφιση επί της αρχής.</w:t>
      </w:r>
    </w:p>
    <w:p w:rsidR="00290794" w:rsidRDefault="00290794" w:rsidP="00910683">
      <w:pPr>
        <w:spacing w:line="276" w:lineRule="auto"/>
        <w:ind w:firstLine="720"/>
        <w:contextualSpacing/>
        <w:jc w:val="both"/>
        <w:rPr>
          <w:rFonts w:cstheme="minorHAnsi"/>
        </w:rPr>
      </w:pPr>
      <w:r w:rsidRPr="00670CD5">
        <w:rPr>
          <w:rFonts w:cstheme="minorHAnsi"/>
        </w:rPr>
        <w:t xml:space="preserve">Η Εισηγήτρια της Πλειοψηφίας, κυρία </w:t>
      </w:r>
      <w:proofErr w:type="spellStart"/>
      <w:r w:rsidRPr="00670CD5">
        <w:rPr>
          <w:rFonts w:cstheme="minorHAnsi"/>
        </w:rPr>
        <w:t>Τσαμπίκα</w:t>
      </w:r>
      <w:proofErr w:type="spellEnd"/>
      <w:r w:rsidRPr="00670CD5">
        <w:rPr>
          <w:rFonts w:cstheme="minorHAnsi"/>
        </w:rPr>
        <w:t xml:space="preserve"> (Μίκα) Ιατρίδη</w:t>
      </w:r>
      <w:r>
        <w:rPr>
          <w:rFonts w:cstheme="minorHAnsi"/>
        </w:rPr>
        <w:t>, ψηφίζει.</w:t>
      </w:r>
    </w:p>
    <w:p w:rsidR="00290794" w:rsidRPr="00227521" w:rsidRDefault="00290794" w:rsidP="00910683">
      <w:pPr>
        <w:spacing w:line="276" w:lineRule="auto"/>
        <w:ind w:firstLine="720"/>
        <w:contextualSpacing/>
        <w:jc w:val="both"/>
        <w:rPr>
          <w:rFonts w:cstheme="minorHAnsi"/>
        </w:rPr>
      </w:pPr>
      <w:r w:rsidRPr="00A85DDA">
        <w:rPr>
          <w:rFonts w:cstheme="minorHAnsi"/>
          <w:b/>
        </w:rPr>
        <w:t>ΤΣΑΜΠΙΚΑ (ΜΙΚΑ) ΙΑΤΡΙΔΗ</w:t>
      </w:r>
      <w:r>
        <w:rPr>
          <w:rFonts w:cstheme="minorHAnsi"/>
        </w:rPr>
        <w:t xml:space="preserve"> (</w:t>
      </w:r>
      <w:r w:rsidRPr="00A85DDA">
        <w:rPr>
          <w:rFonts w:cstheme="minorHAnsi"/>
          <w:b/>
        </w:rPr>
        <w:t>Εισηγήτρια της Πλειοψηφίας)</w:t>
      </w:r>
      <w:r>
        <w:rPr>
          <w:rFonts w:cstheme="minorHAnsi"/>
        </w:rPr>
        <w:t xml:space="preserve">: </w:t>
      </w:r>
      <w:r w:rsidRPr="00227521">
        <w:rPr>
          <w:rFonts w:cstheme="minorHAnsi"/>
        </w:rPr>
        <w:t>Υπέρ.</w:t>
      </w:r>
    </w:p>
    <w:p w:rsidR="00290794" w:rsidRDefault="00290794" w:rsidP="00910683">
      <w:pPr>
        <w:spacing w:line="276" w:lineRule="auto"/>
        <w:ind w:firstLine="720"/>
        <w:contextualSpacing/>
        <w:jc w:val="both"/>
        <w:rPr>
          <w:rFonts w:cstheme="minorHAnsi"/>
        </w:rPr>
      </w:pPr>
      <w:r>
        <w:rPr>
          <w:rFonts w:ascii="Calibri" w:hAnsi="Calibri"/>
          <w:b/>
        </w:rPr>
        <w:t xml:space="preserve">ΑΣΗΜΙΝΑ ΣΚΟΝΔΡΑ </w:t>
      </w:r>
      <w:r w:rsidRPr="00A66A39">
        <w:rPr>
          <w:rFonts w:ascii="Calibri" w:hAnsi="Calibri"/>
          <w:b/>
        </w:rPr>
        <w:t>(Πρ</w:t>
      </w:r>
      <w:r>
        <w:rPr>
          <w:rFonts w:ascii="Calibri" w:hAnsi="Calibri"/>
          <w:b/>
        </w:rPr>
        <w:t>οεδρεύουσα</w:t>
      </w:r>
      <w:r w:rsidRPr="00A66A39">
        <w:rPr>
          <w:rFonts w:ascii="Calibri" w:hAnsi="Calibri"/>
          <w:b/>
        </w:rPr>
        <w:t xml:space="preserve"> της Επιτροπής):</w:t>
      </w:r>
      <w:r w:rsidR="00227521">
        <w:rPr>
          <w:rFonts w:ascii="Calibri" w:hAnsi="Calibri"/>
          <w:b/>
        </w:rPr>
        <w:t xml:space="preserve"> </w:t>
      </w:r>
      <w:r w:rsidRPr="00670CD5">
        <w:rPr>
          <w:rFonts w:cstheme="minorHAnsi"/>
        </w:rPr>
        <w:t>Η Εισηγήτρια της Μειοψηφίας,  κυρία Αικατερίνη Καζάνη</w:t>
      </w:r>
      <w:r>
        <w:rPr>
          <w:rFonts w:cstheme="minorHAnsi"/>
        </w:rPr>
        <w:t>,</w:t>
      </w:r>
      <w:r w:rsidRPr="00670CD5">
        <w:rPr>
          <w:rFonts w:cstheme="minorHAnsi"/>
        </w:rPr>
        <w:t xml:space="preserve"> ψηφίζει</w:t>
      </w:r>
      <w:r>
        <w:rPr>
          <w:rFonts w:cstheme="minorHAnsi"/>
        </w:rPr>
        <w:t>.</w:t>
      </w:r>
    </w:p>
    <w:p w:rsidR="00290794" w:rsidRDefault="00290794" w:rsidP="00910683">
      <w:pPr>
        <w:spacing w:line="276" w:lineRule="auto"/>
        <w:ind w:firstLine="720"/>
        <w:contextualSpacing/>
        <w:jc w:val="both"/>
        <w:rPr>
          <w:rFonts w:cstheme="minorHAnsi"/>
        </w:rPr>
      </w:pPr>
      <w:r w:rsidRPr="00A85DDA">
        <w:rPr>
          <w:rFonts w:cstheme="minorHAnsi"/>
          <w:b/>
        </w:rPr>
        <w:t>ΑΙΚΑΤΕΡΙΝΗ ΚΑΖΑΝΗ (Εισηγήτρια της Μειοψηφίας):</w:t>
      </w:r>
      <w:r>
        <w:rPr>
          <w:rFonts w:cstheme="minorHAnsi"/>
        </w:rPr>
        <w:t xml:space="preserve"> </w:t>
      </w:r>
      <w:proofErr w:type="spellStart"/>
      <w:r>
        <w:rPr>
          <w:rFonts w:cstheme="minorHAnsi"/>
        </w:rPr>
        <w:t>Επιφυλασσόμεθα</w:t>
      </w:r>
      <w:proofErr w:type="spellEnd"/>
      <w:r>
        <w:rPr>
          <w:rFonts w:cstheme="minorHAnsi"/>
        </w:rPr>
        <w:t xml:space="preserve"> για την Ολομέλεια.</w:t>
      </w:r>
    </w:p>
    <w:p w:rsidR="00290794" w:rsidRDefault="00290794" w:rsidP="00910683">
      <w:pPr>
        <w:spacing w:line="276" w:lineRule="auto"/>
        <w:ind w:firstLine="720"/>
        <w:contextualSpacing/>
        <w:jc w:val="both"/>
        <w:rPr>
          <w:rFonts w:cstheme="minorHAnsi"/>
        </w:rPr>
      </w:pPr>
      <w:r>
        <w:rPr>
          <w:rFonts w:ascii="Calibri" w:hAnsi="Calibri"/>
          <w:b/>
        </w:rPr>
        <w:t xml:space="preserve">ΑΣΗΜΙΝΑ ΣΚΟΝΔΡΑ </w:t>
      </w:r>
      <w:r w:rsidRPr="00A66A39">
        <w:rPr>
          <w:rFonts w:ascii="Calibri" w:hAnsi="Calibri"/>
          <w:b/>
        </w:rPr>
        <w:t>(Πρ</w:t>
      </w:r>
      <w:r>
        <w:rPr>
          <w:rFonts w:ascii="Calibri" w:hAnsi="Calibri"/>
          <w:b/>
        </w:rPr>
        <w:t>οεδρεύουσα</w:t>
      </w:r>
      <w:r w:rsidRPr="00A66A39">
        <w:rPr>
          <w:rFonts w:ascii="Calibri" w:hAnsi="Calibri"/>
          <w:b/>
        </w:rPr>
        <w:t xml:space="preserve"> της Επιτροπής): </w:t>
      </w:r>
      <w:r w:rsidRPr="00670CD5">
        <w:rPr>
          <w:rFonts w:cstheme="minorHAnsi"/>
        </w:rPr>
        <w:t xml:space="preserve">Η Ειδική Αγορήτρια </w:t>
      </w:r>
      <w:r>
        <w:rPr>
          <w:rFonts w:cstheme="minorHAnsi"/>
        </w:rPr>
        <w:t xml:space="preserve">του </w:t>
      </w:r>
      <w:r w:rsidRPr="00670CD5">
        <w:rPr>
          <w:rFonts w:cstheme="minorHAnsi"/>
        </w:rPr>
        <w:t xml:space="preserve"> «ΣΥ.ΡΙΖ.Α.», κυρία Αικατερίνη Νοτοπούλου, ψηφίζει.</w:t>
      </w:r>
    </w:p>
    <w:p w:rsidR="00290794" w:rsidRPr="00670CD5" w:rsidRDefault="00290794" w:rsidP="00910683">
      <w:pPr>
        <w:spacing w:line="276" w:lineRule="auto"/>
        <w:ind w:firstLine="720"/>
        <w:contextualSpacing/>
        <w:jc w:val="both"/>
        <w:rPr>
          <w:rFonts w:cstheme="minorHAnsi"/>
        </w:rPr>
      </w:pPr>
      <w:r w:rsidRPr="00A85DDA">
        <w:rPr>
          <w:rFonts w:cstheme="minorHAnsi"/>
          <w:b/>
        </w:rPr>
        <w:t>ΑΙΚΑΤΕΡΙΝΗ (ΚΑΤΕΡΙΝΑ) ΝΟΤΟΠΟ</w:t>
      </w:r>
      <w:r>
        <w:rPr>
          <w:rFonts w:cstheme="minorHAnsi"/>
          <w:b/>
        </w:rPr>
        <w:t xml:space="preserve">ΥΛΟΥ (Ειδική Αγορήτρια της Κ.Ο. </w:t>
      </w:r>
      <w:r w:rsidRPr="00A85DDA">
        <w:rPr>
          <w:rFonts w:cstheme="minorHAnsi"/>
          <w:b/>
        </w:rPr>
        <w:t>«ΣΥ.ΡΙΖ.Α</w:t>
      </w:r>
      <w:r>
        <w:rPr>
          <w:rFonts w:cstheme="minorHAnsi"/>
          <w:b/>
        </w:rPr>
        <w:t xml:space="preserve"> </w:t>
      </w:r>
      <w:r w:rsidRPr="00A85DDA">
        <w:rPr>
          <w:rFonts w:cstheme="minorHAnsi"/>
          <w:b/>
        </w:rPr>
        <w:t>–Π.Σ.»):</w:t>
      </w:r>
      <w:r>
        <w:rPr>
          <w:rFonts w:cstheme="minorHAnsi"/>
        </w:rPr>
        <w:t xml:space="preserve"> Επιφύλαξη.</w:t>
      </w:r>
    </w:p>
    <w:p w:rsidR="00290794" w:rsidRDefault="00290794" w:rsidP="00910683">
      <w:pPr>
        <w:spacing w:line="276" w:lineRule="auto"/>
        <w:ind w:firstLine="720"/>
        <w:contextualSpacing/>
        <w:jc w:val="both"/>
        <w:rPr>
          <w:rFonts w:cstheme="minorHAnsi"/>
        </w:rPr>
      </w:pPr>
      <w:r>
        <w:rPr>
          <w:rFonts w:ascii="Calibri" w:hAnsi="Calibri"/>
          <w:b/>
        </w:rPr>
        <w:t xml:space="preserve">ΑΣΗΜΙΝΑ ΣΚΟΝΔΡΑ </w:t>
      </w:r>
      <w:r w:rsidRPr="00A66A39">
        <w:rPr>
          <w:rFonts w:ascii="Calibri" w:hAnsi="Calibri"/>
          <w:b/>
        </w:rPr>
        <w:t>(Πρ</w:t>
      </w:r>
      <w:r>
        <w:rPr>
          <w:rFonts w:ascii="Calibri" w:hAnsi="Calibri"/>
          <w:b/>
        </w:rPr>
        <w:t>οεδρεύουσα</w:t>
      </w:r>
      <w:r w:rsidRPr="00A66A39">
        <w:rPr>
          <w:rFonts w:ascii="Calibri" w:hAnsi="Calibri"/>
          <w:b/>
        </w:rPr>
        <w:t xml:space="preserve"> της Επιτροπής): </w:t>
      </w:r>
      <w:r w:rsidRPr="00670CD5">
        <w:rPr>
          <w:rFonts w:cstheme="minorHAnsi"/>
        </w:rPr>
        <w:t xml:space="preserve">Η Ειδική Αγορήτρια </w:t>
      </w:r>
      <w:r>
        <w:rPr>
          <w:rFonts w:cstheme="minorHAnsi"/>
        </w:rPr>
        <w:t xml:space="preserve">του </w:t>
      </w:r>
      <w:r w:rsidRPr="00670CD5">
        <w:rPr>
          <w:rFonts w:cstheme="minorHAnsi"/>
        </w:rPr>
        <w:t>Κ.Κ.Ε. κυρία Παρασκευή Δάγκα</w:t>
      </w:r>
      <w:r w:rsidR="00724CCF">
        <w:rPr>
          <w:rFonts w:cstheme="minorHAnsi"/>
        </w:rPr>
        <w:t>.</w:t>
      </w:r>
    </w:p>
    <w:p w:rsidR="00290794" w:rsidRDefault="00290794" w:rsidP="00910683">
      <w:pPr>
        <w:spacing w:line="276" w:lineRule="auto"/>
        <w:ind w:firstLine="720"/>
        <w:contextualSpacing/>
        <w:jc w:val="both"/>
        <w:rPr>
          <w:rFonts w:cstheme="minorHAnsi"/>
        </w:rPr>
      </w:pPr>
      <w:r w:rsidRPr="003E0157">
        <w:rPr>
          <w:rFonts w:cstheme="minorHAnsi"/>
          <w:b/>
        </w:rPr>
        <w:t>ΠΑΡΑΣΚΕΥΗ ΔΑΓΚΑ (Ειδική Αγορήτρια  της Κ.Ο. «Κ.Κ.Ε.»):</w:t>
      </w:r>
      <w:r>
        <w:rPr>
          <w:rFonts w:cstheme="minorHAnsi"/>
        </w:rPr>
        <w:t xml:space="preserve"> Επιφυλασσόμεθα.</w:t>
      </w:r>
    </w:p>
    <w:p w:rsidR="00724CCF" w:rsidRDefault="00290794" w:rsidP="00910683">
      <w:pPr>
        <w:spacing w:line="276" w:lineRule="auto"/>
        <w:ind w:firstLine="720"/>
        <w:contextualSpacing/>
        <w:jc w:val="both"/>
        <w:rPr>
          <w:rFonts w:cstheme="minorHAnsi"/>
        </w:rPr>
      </w:pPr>
      <w:r>
        <w:rPr>
          <w:rFonts w:ascii="Calibri" w:hAnsi="Calibri"/>
          <w:b/>
        </w:rPr>
        <w:t xml:space="preserve">ΑΣΗΜΙΝΑ ΣΚΟΝΔΡΑ </w:t>
      </w:r>
      <w:r w:rsidRPr="00A66A39">
        <w:rPr>
          <w:rFonts w:ascii="Calibri" w:hAnsi="Calibri"/>
          <w:b/>
        </w:rPr>
        <w:t>(Πρ</w:t>
      </w:r>
      <w:r>
        <w:rPr>
          <w:rFonts w:ascii="Calibri" w:hAnsi="Calibri"/>
          <w:b/>
        </w:rPr>
        <w:t>οεδρεύουσα</w:t>
      </w:r>
      <w:r w:rsidRPr="00A66A39">
        <w:rPr>
          <w:rFonts w:ascii="Calibri" w:hAnsi="Calibri"/>
          <w:b/>
        </w:rPr>
        <w:t xml:space="preserve"> της Επιτροπής): </w:t>
      </w:r>
      <w:r w:rsidRPr="00670CD5">
        <w:rPr>
          <w:rFonts w:cstheme="minorHAnsi"/>
        </w:rPr>
        <w:t>Η Ειδική Αγορήτρια της Κ</w:t>
      </w:r>
      <w:r>
        <w:rPr>
          <w:rFonts w:cstheme="minorHAnsi"/>
        </w:rPr>
        <w:t>οινοβουλευτικής Ομάδας «</w:t>
      </w:r>
      <w:r w:rsidRPr="00670CD5">
        <w:rPr>
          <w:rFonts w:cstheme="minorHAnsi"/>
        </w:rPr>
        <w:t>Ελληνική Λύση</w:t>
      </w:r>
      <w:r>
        <w:rPr>
          <w:rFonts w:cstheme="minorHAnsi"/>
        </w:rPr>
        <w:t>»</w:t>
      </w:r>
      <w:r w:rsidRPr="00670CD5">
        <w:rPr>
          <w:rFonts w:cstheme="minorHAnsi"/>
        </w:rPr>
        <w:t xml:space="preserve"> κυρία  Μαρία Αθανασίου</w:t>
      </w:r>
      <w:r w:rsidR="00724CCF">
        <w:rPr>
          <w:rFonts w:cstheme="minorHAnsi"/>
        </w:rPr>
        <w:t>.</w:t>
      </w:r>
      <w:r w:rsidRPr="00670CD5">
        <w:rPr>
          <w:rFonts w:cstheme="minorHAnsi"/>
        </w:rPr>
        <w:t xml:space="preserve">  </w:t>
      </w:r>
    </w:p>
    <w:p w:rsidR="00290794" w:rsidRDefault="00290794" w:rsidP="00910683">
      <w:pPr>
        <w:spacing w:line="276" w:lineRule="auto"/>
        <w:ind w:firstLine="720"/>
        <w:contextualSpacing/>
        <w:jc w:val="both"/>
        <w:rPr>
          <w:rFonts w:cstheme="minorHAnsi"/>
        </w:rPr>
      </w:pPr>
      <w:r w:rsidRPr="003E0157">
        <w:rPr>
          <w:rFonts w:cstheme="minorHAnsi"/>
          <w:b/>
        </w:rPr>
        <w:t>ΜΑΡΙΑ ΑΘΑΝΑΣΙΟΥ (Ειδική Αγορήτρια της Κ.Ο. «ΕΛΛΗΝΙΚΗ ΛΥΣΗ-ΚΥΡΙΑΚΟΣ ΒΕΛΟΠΟΥΛΟΣ»</w:t>
      </w:r>
      <w:r>
        <w:rPr>
          <w:rFonts w:cstheme="minorHAnsi"/>
        </w:rPr>
        <w:t>: Επιφυλασσόμεθα</w:t>
      </w:r>
      <w:r w:rsidRPr="00670CD5">
        <w:rPr>
          <w:rFonts w:cstheme="minorHAnsi"/>
        </w:rPr>
        <w:t>,</w:t>
      </w:r>
      <w:r>
        <w:rPr>
          <w:rFonts w:cstheme="minorHAnsi"/>
        </w:rPr>
        <w:t xml:space="preserve"> </w:t>
      </w:r>
      <w:r w:rsidRPr="00670CD5">
        <w:rPr>
          <w:rFonts w:cstheme="minorHAnsi"/>
        </w:rPr>
        <w:t xml:space="preserve"> κυρία</w:t>
      </w:r>
      <w:r>
        <w:rPr>
          <w:rFonts w:cstheme="minorHAnsi"/>
        </w:rPr>
        <w:t xml:space="preserve"> Πρόεδρε.</w:t>
      </w:r>
    </w:p>
    <w:p w:rsidR="00290794" w:rsidRPr="003E0157" w:rsidRDefault="00290794" w:rsidP="00910683">
      <w:pPr>
        <w:spacing w:line="276" w:lineRule="auto"/>
        <w:ind w:firstLine="720"/>
        <w:contextualSpacing/>
        <w:jc w:val="both"/>
        <w:rPr>
          <w:rFonts w:cstheme="minorHAnsi"/>
        </w:rPr>
      </w:pPr>
      <w:r w:rsidRPr="00670CD5">
        <w:rPr>
          <w:rFonts w:cstheme="minorHAnsi"/>
        </w:rPr>
        <w:t xml:space="preserve">  </w:t>
      </w:r>
      <w:r>
        <w:rPr>
          <w:rFonts w:ascii="Calibri" w:hAnsi="Calibri"/>
          <w:b/>
        </w:rPr>
        <w:t xml:space="preserve">ΑΣΗΜΙΝΑ ΣΚΟΝΔΡΑ </w:t>
      </w:r>
      <w:r w:rsidRPr="00A66A39">
        <w:rPr>
          <w:rFonts w:ascii="Calibri" w:hAnsi="Calibri"/>
          <w:b/>
        </w:rPr>
        <w:t>(Πρ</w:t>
      </w:r>
      <w:r>
        <w:rPr>
          <w:rFonts w:ascii="Calibri" w:hAnsi="Calibri"/>
          <w:b/>
        </w:rPr>
        <w:t>οεδρεύουσα</w:t>
      </w:r>
      <w:r w:rsidRPr="00A66A39">
        <w:rPr>
          <w:rFonts w:ascii="Calibri" w:hAnsi="Calibri"/>
          <w:b/>
        </w:rPr>
        <w:t xml:space="preserve"> της Επιτροπής): </w:t>
      </w:r>
      <w:r>
        <w:rPr>
          <w:rFonts w:ascii="Calibri" w:hAnsi="Calibri"/>
          <w:b/>
        </w:rPr>
        <w:t xml:space="preserve">Επιφύλαξη. </w:t>
      </w:r>
      <w:r w:rsidRPr="003E0157">
        <w:rPr>
          <w:rFonts w:ascii="Calibri" w:hAnsi="Calibri"/>
        </w:rPr>
        <w:t>Μάλιστα, κυρία Αθανασίου.</w:t>
      </w:r>
      <w:r w:rsidRPr="003E0157">
        <w:rPr>
          <w:rFonts w:cstheme="minorHAnsi"/>
        </w:rPr>
        <w:t xml:space="preserve"> </w:t>
      </w:r>
    </w:p>
    <w:p w:rsidR="00290794" w:rsidRPr="00670CD5" w:rsidRDefault="00290794" w:rsidP="00910683">
      <w:pPr>
        <w:spacing w:line="276" w:lineRule="auto"/>
        <w:ind w:firstLine="720"/>
        <w:contextualSpacing/>
        <w:jc w:val="both"/>
        <w:rPr>
          <w:rFonts w:cstheme="minorHAnsi"/>
        </w:rPr>
      </w:pPr>
      <w:r w:rsidRPr="00670CD5">
        <w:rPr>
          <w:rFonts w:cstheme="minorHAnsi"/>
        </w:rPr>
        <w:t>Η Ειδική Αγο</w:t>
      </w:r>
      <w:r>
        <w:rPr>
          <w:rFonts w:cstheme="minorHAnsi"/>
        </w:rPr>
        <w:t>ρήτρια της Κ.Ο. «ΝΕΑ ΑΡΙΣΤΕΡΑ»</w:t>
      </w:r>
      <w:r w:rsidRPr="00670CD5">
        <w:rPr>
          <w:rFonts w:cstheme="minorHAnsi"/>
        </w:rPr>
        <w:t xml:space="preserve"> κυρία Θεανώ Φωτίου</w:t>
      </w:r>
      <w:r w:rsidR="0093492B">
        <w:rPr>
          <w:rFonts w:cstheme="minorHAnsi"/>
        </w:rPr>
        <w:t>.</w:t>
      </w:r>
      <w:r w:rsidRPr="00670CD5">
        <w:rPr>
          <w:rFonts w:cstheme="minorHAnsi"/>
        </w:rPr>
        <w:t xml:space="preserve"> </w:t>
      </w:r>
    </w:p>
    <w:p w:rsidR="00290794" w:rsidRDefault="00290794" w:rsidP="00910683">
      <w:pPr>
        <w:spacing w:line="276" w:lineRule="auto"/>
        <w:ind w:firstLine="720"/>
        <w:contextualSpacing/>
        <w:jc w:val="both"/>
        <w:rPr>
          <w:rFonts w:cstheme="minorHAnsi"/>
        </w:rPr>
      </w:pPr>
      <w:r w:rsidRPr="003E0157">
        <w:rPr>
          <w:rFonts w:cstheme="minorHAnsi"/>
          <w:b/>
        </w:rPr>
        <w:t xml:space="preserve">ΘΕΑΝΩ ΦΩΤΙΟΥ (Ειδική Αγορήτρια της Κ.Ο.  «ΝΕΑ ΑΡΙΣΤΕΡΑ»): </w:t>
      </w:r>
      <w:r w:rsidRPr="0093492B">
        <w:rPr>
          <w:rFonts w:cstheme="minorHAnsi"/>
        </w:rPr>
        <w:t>Επιφυλασσόμαστε,</w:t>
      </w:r>
      <w:r w:rsidRPr="00670CD5">
        <w:rPr>
          <w:rFonts w:cstheme="minorHAnsi"/>
        </w:rPr>
        <w:t xml:space="preserve"> κυρία </w:t>
      </w:r>
      <w:r>
        <w:rPr>
          <w:rFonts w:cstheme="minorHAnsi"/>
        </w:rPr>
        <w:t>Πρόεδρε.</w:t>
      </w:r>
    </w:p>
    <w:p w:rsidR="00290794" w:rsidRDefault="00290794" w:rsidP="00910683">
      <w:pPr>
        <w:spacing w:line="276" w:lineRule="auto"/>
        <w:ind w:firstLine="720"/>
        <w:contextualSpacing/>
        <w:jc w:val="both"/>
        <w:rPr>
          <w:rFonts w:ascii="Calibri" w:hAnsi="Calibri"/>
        </w:rPr>
      </w:pPr>
      <w:r>
        <w:rPr>
          <w:rFonts w:ascii="Calibri" w:hAnsi="Calibri"/>
          <w:b/>
        </w:rPr>
        <w:t xml:space="preserve">ΑΣΗΜΙΝΑ ΣΚΟΝΔΡΑ </w:t>
      </w:r>
      <w:r w:rsidRPr="00A66A39">
        <w:rPr>
          <w:rFonts w:ascii="Calibri" w:hAnsi="Calibri"/>
          <w:b/>
        </w:rPr>
        <w:t>(Πρ</w:t>
      </w:r>
      <w:r>
        <w:rPr>
          <w:rFonts w:ascii="Calibri" w:hAnsi="Calibri"/>
          <w:b/>
        </w:rPr>
        <w:t>οεδρεύουσα</w:t>
      </w:r>
      <w:r w:rsidRPr="00A66A39">
        <w:rPr>
          <w:rFonts w:ascii="Calibri" w:hAnsi="Calibri"/>
          <w:b/>
        </w:rPr>
        <w:t xml:space="preserve"> της Επιτροπής): </w:t>
      </w:r>
      <w:r w:rsidRPr="003E0157">
        <w:rPr>
          <w:rFonts w:ascii="Calibri" w:hAnsi="Calibri"/>
        </w:rPr>
        <w:t>Μάλιστα</w:t>
      </w:r>
      <w:r>
        <w:rPr>
          <w:rFonts w:ascii="Calibri" w:hAnsi="Calibri"/>
        </w:rPr>
        <w:t>.</w:t>
      </w:r>
    </w:p>
    <w:p w:rsidR="00290794" w:rsidRDefault="00290794" w:rsidP="00910683">
      <w:pPr>
        <w:spacing w:line="276" w:lineRule="auto"/>
        <w:ind w:firstLine="720"/>
        <w:contextualSpacing/>
        <w:jc w:val="both"/>
        <w:rPr>
          <w:rFonts w:cstheme="minorHAnsi"/>
        </w:rPr>
      </w:pPr>
      <w:r>
        <w:rPr>
          <w:rFonts w:cstheme="minorHAnsi"/>
        </w:rPr>
        <w:t>Εκ μέρους του Ε</w:t>
      </w:r>
      <w:r w:rsidRPr="00670CD5">
        <w:rPr>
          <w:rFonts w:cstheme="minorHAnsi"/>
        </w:rPr>
        <w:t>ιδικ</w:t>
      </w:r>
      <w:r>
        <w:rPr>
          <w:rFonts w:cstheme="minorHAnsi"/>
        </w:rPr>
        <w:t xml:space="preserve">ού </w:t>
      </w:r>
      <w:r w:rsidRPr="00670CD5">
        <w:rPr>
          <w:rFonts w:cstheme="minorHAnsi"/>
        </w:rPr>
        <w:t>Αγορητή της Κ.Ο. «ΔΗΜΟΚΡΑΤΙΚΟ ΠΑΤΡΙΩΤΙΚΟ ΚΙΝΗΜΑ “ΝΙΚΗ”</w:t>
      </w:r>
      <w:r>
        <w:rPr>
          <w:rFonts w:cstheme="minorHAnsi"/>
        </w:rPr>
        <w:t xml:space="preserve"> κυρίου Τ</w:t>
      </w:r>
      <w:r w:rsidRPr="00670CD5">
        <w:rPr>
          <w:rFonts w:cstheme="minorHAnsi"/>
        </w:rPr>
        <w:t>άσο</w:t>
      </w:r>
      <w:r>
        <w:rPr>
          <w:rFonts w:cstheme="minorHAnsi"/>
        </w:rPr>
        <w:t>υ</w:t>
      </w:r>
      <w:r w:rsidRPr="00670CD5">
        <w:rPr>
          <w:rFonts w:cstheme="minorHAnsi"/>
        </w:rPr>
        <w:t xml:space="preserve"> Οικονομόπουλο</w:t>
      </w:r>
      <w:r>
        <w:rPr>
          <w:rFonts w:cstheme="minorHAnsi"/>
        </w:rPr>
        <w:t>υ,</w:t>
      </w:r>
      <w:r w:rsidRPr="00670CD5">
        <w:rPr>
          <w:rFonts w:cstheme="minorHAnsi"/>
        </w:rPr>
        <w:t xml:space="preserve"> ψηφίζει</w:t>
      </w:r>
      <w:r>
        <w:rPr>
          <w:rFonts w:cstheme="minorHAnsi"/>
        </w:rPr>
        <w:t xml:space="preserve"> ο κ. Παπαδόπουλος.</w:t>
      </w:r>
    </w:p>
    <w:p w:rsidR="00290794" w:rsidRDefault="00290794" w:rsidP="00910683">
      <w:pPr>
        <w:spacing w:line="276" w:lineRule="auto"/>
        <w:ind w:firstLine="720"/>
        <w:contextualSpacing/>
        <w:jc w:val="both"/>
        <w:rPr>
          <w:rFonts w:cstheme="minorHAnsi"/>
        </w:rPr>
      </w:pPr>
      <w:r w:rsidRPr="003E0157">
        <w:rPr>
          <w:rFonts w:cstheme="minorHAnsi"/>
          <w:b/>
        </w:rPr>
        <w:t>ΝΙΚΟΛΑΟΣ ΠΑΠΑΔΟΠΟΥΛΟΣ:</w:t>
      </w:r>
      <w:r>
        <w:rPr>
          <w:rFonts w:cstheme="minorHAnsi"/>
        </w:rPr>
        <w:t xml:space="preserve"> </w:t>
      </w:r>
      <w:r w:rsidRPr="00AD7EE4">
        <w:rPr>
          <w:rFonts w:cstheme="minorHAnsi"/>
        </w:rPr>
        <w:t>Επιφύλαξη</w:t>
      </w:r>
      <w:r>
        <w:rPr>
          <w:rFonts w:cstheme="minorHAnsi"/>
        </w:rPr>
        <w:t>, κυρία Πρόεδρε.</w:t>
      </w:r>
    </w:p>
    <w:p w:rsidR="00290794" w:rsidRDefault="00290794" w:rsidP="00910683">
      <w:pPr>
        <w:spacing w:line="276" w:lineRule="auto"/>
        <w:ind w:firstLine="720"/>
        <w:contextualSpacing/>
        <w:jc w:val="both"/>
        <w:rPr>
          <w:rFonts w:cstheme="minorHAnsi"/>
        </w:rPr>
      </w:pPr>
      <w:r w:rsidRPr="00670CD5">
        <w:rPr>
          <w:rFonts w:cstheme="minorHAnsi"/>
        </w:rPr>
        <w:t xml:space="preserve"> </w:t>
      </w:r>
      <w:r>
        <w:rPr>
          <w:rFonts w:ascii="Calibri" w:hAnsi="Calibri"/>
          <w:b/>
        </w:rPr>
        <w:t xml:space="preserve">ΑΣΗΜΙΝΑ ΣΚΟΝΔΡΑ </w:t>
      </w:r>
      <w:r w:rsidRPr="00A66A39">
        <w:rPr>
          <w:rFonts w:ascii="Calibri" w:hAnsi="Calibri"/>
          <w:b/>
        </w:rPr>
        <w:t>(Πρ</w:t>
      </w:r>
      <w:r>
        <w:rPr>
          <w:rFonts w:ascii="Calibri" w:hAnsi="Calibri"/>
          <w:b/>
        </w:rPr>
        <w:t>οεδρεύουσα</w:t>
      </w:r>
      <w:r w:rsidRPr="00A66A39">
        <w:rPr>
          <w:rFonts w:ascii="Calibri" w:hAnsi="Calibri"/>
          <w:b/>
        </w:rPr>
        <w:t xml:space="preserve"> της Επιτροπής): </w:t>
      </w:r>
      <w:r w:rsidRPr="00670CD5">
        <w:rPr>
          <w:rFonts w:cstheme="minorHAnsi"/>
        </w:rPr>
        <w:t>Ο Ειδικός Αγορητής της Κ.Ο. «ΠΛΕΥΣΗ ΕΛΕΥΘΕΡΙΑΣ», κ.</w:t>
      </w:r>
      <w:r>
        <w:rPr>
          <w:rFonts w:cstheme="minorHAnsi"/>
        </w:rPr>
        <w:t xml:space="preserve"> Μπιμπίλας</w:t>
      </w:r>
      <w:r w:rsidR="00AD7EE4">
        <w:rPr>
          <w:rFonts w:cstheme="minorHAnsi"/>
        </w:rPr>
        <w:t>.</w:t>
      </w:r>
      <w:r w:rsidRPr="00670CD5">
        <w:rPr>
          <w:rFonts w:cstheme="minorHAnsi"/>
        </w:rPr>
        <w:t xml:space="preserve"> </w:t>
      </w:r>
    </w:p>
    <w:p w:rsidR="00290794" w:rsidRPr="00670CD5" w:rsidRDefault="00290794" w:rsidP="00910683">
      <w:pPr>
        <w:spacing w:line="276" w:lineRule="auto"/>
        <w:ind w:firstLine="720"/>
        <w:contextualSpacing/>
        <w:jc w:val="both"/>
        <w:rPr>
          <w:rFonts w:cstheme="minorHAnsi"/>
        </w:rPr>
      </w:pPr>
      <w:r w:rsidRPr="003E0157">
        <w:rPr>
          <w:rFonts w:cstheme="minorHAnsi"/>
          <w:b/>
        </w:rPr>
        <w:t>ΣΠΥΡΙΔΩΝ ΜΠΙΜΠΙΛΑΣ (Ειδικός Αγορητής της Κ.Ο. «ΠΛΕΥΣΗ ΕΛΕΥΘΕΡΙΑΣ-ΖΩΗ ΚΩΝΣΤΑΝΤΟΠΟΥΛΟΥ»):</w:t>
      </w:r>
      <w:r>
        <w:rPr>
          <w:rFonts w:cstheme="minorHAnsi"/>
        </w:rPr>
        <w:t xml:space="preserve"> </w:t>
      </w:r>
      <w:r w:rsidR="00F44449">
        <w:rPr>
          <w:rFonts w:cstheme="minorHAnsi"/>
        </w:rPr>
        <w:t>Ε</w:t>
      </w:r>
      <w:r w:rsidRPr="00F44449">
        <w:rPr>
          <w:rFonts w:cstheme="minorHAnsi"/>
        </w:rPr>
        <w:t>πιφύλαξη</w:t>
      </w:r>
      <w:r w:rsidRPr="00670CD5">
        <w:rPr>
          <w:rFonts w:cstheme="minorHAnsi"/>
        </w:rPr>
        <w:t>, κ</w:t>
      </w:r>
      <w:r>
        <w:rPr>
          <w:rFonts w:cstheme="minorHAnsi"/>
        </w:rPr>
        <w:t>υρία Πρόεδρε.</w:t>
      </w:r>
    </w:p>
    <w:p w:rsidR="00290794" w:rsidRDefault="00290794" w:rsidP="00910683">
      <w:pPr>
        <w:spacing w:line="276" w:lineRule="auto"/>
        <w:ind w:firstLine="720"/>
        <w:contextualSpacing/>
        <w:jc w:val="both"/>
        <w:rPr>
          <w:rFonts w:cstheme="minorHAnsi"/>
        </w:rPr>
      </w:pPr>
      <w:r>
        <w:rPr>
          <w:rFonts w:ascii="Calibri" w:hAnsi="Calibri"/>
          <w:b/>
        </w:rPr>
        <w:t xml:space="preserve">ΑΣΗΜΙΝΑ ΣΚΟΝΔΡΑ </w:t>
      </w:r>
      <w:r w:rsidRPr="00A66A39">
        <w:rPr>
          <w:rFonts w:ascii="Calibri" w:hAnsi="Calibri"/>
          <w:b/>
        </w:rPr>
        <w:t>(Πρ</w:t>
      </w:r>
      <w:r>
        <w:rPr>
          <w:rFonts w:ascii="Calibri" w:hAnsi="Calibri"/>
          <w:b/>
        </w:rPr>
        <w:t>οεδρεύουσα</w:t>
      </w:r>
      <w:r w:rsidRPr="00A66A39">
        <w:rPr>
          <w:rFonts w:ascii="Calibri" w:hAnsi="Calibri"/>
          <w:b/>
        </w:rPr>
        <w:t xml:space="preserve"> της Επιτροπής): </w:t>
      </w:r>
      <w:r>
        <w:rPr>
          <w:rFonts w:ascii="Calibri" w:hAnsi="Calibri"/>
        </w:rPr>
        <w:t xml:space="preserve">Ο </w:t>
      </w:r>
      <w:r w:rsidRPr="00670CD5">
        <w:rPr>
          <w:rFonts w:cstheme="minorHAnsi"/>
        </w:rPr>
        <w:t xml:space="preserve"> Ειδικός Αγορητής της Κ.Ο. «ΣΠΑΡ</w:t>
      </w:r>
      <w:r>
        <w:rPr>
          <w:rFonts w:cstheme="minorHAnsi"/>
        </w:rPr>
        <w:t>ΤΙΑΤΕΣ», κ. Πέτρος Δημητριάδης δεν έχει εισέλθει ακόμα στην Αίθουσα. Θα τον ρωτήσουμε αργότερα.</w:t>
      </w:r>
    </w:p>
    <w:p w:rsidR="00290794" w:rsidRDefault="00290794" w:rsidP="00910683">
      <w:pPr>
        <w:spacing w:line="276" w:lineRule="auto"/>
        <w:ind w:firstLine="720"/>
        <w:contextualSpacing/>
        <w:jc w:val="both"/>
        <w:rPr>
          <w:rFonts w:cstheme="minorHAnsi"/>
        </w:rPr>
      </w:pPr>
      <w:r>
        <w:rPr>
          <w:rFonts w:cstheme="minorHAnsi"/>
        </w:rPr>
        <w:lastRenderedPageBreak/>
        <w:t>Ως φαίνεται</w:t>
      </w:r>
      <w:r w:rsidRPr="00670CD5">
        <w:rPr>
          <w:rFonts w:cstheme="minorHAnsi"/>
        </w:rPr>
        <w:t>, το σχέδιο νόμου του Υπουργείου Κοινωνικής Συνοχής και Οικογένειας γίνεται δεκτό επί της αρχής, κατά πλειοψηφία.</w:t>
      </w:r>
    </w:p>
    <w:p w:rsidR="00290794" w:rsidRDefault="00290794" w:rsidP="00910683">
      <w:pPr>
        <w:spacing w:line="276" w:lineRule="auto"/>
        <w:ind w:firstLine="720"/>
        <w:contextualSpacing/>
        <w:jc w:val="both"/>
        <w:rPr>
          <w:rFonts w:cstheme="minorHAnsi"/>
        </w:rPr>
      </w:pPr>
      <w:r>
        <w:rPr>
          <w:rFonts w:cstheme="minorHAnsi"/>
        </w:rPr>
        <w:t xml:space="preserve">Θα ξεκινήσουμε, λοιπόν, με τους Εισηγητές. </w:t>
      </w:r>
      <w:r w:rsidR="00683950">
        <w:rPr>
          <w:rFonts w:cstheme="minorHAnsi"/>
        </w:rPr>
        <w:t>Τον</w:t>
      </w:r>
      <w:r>
        <w:rPr>
          <w:rFonts w:cstheme="minorHAnsi"/>
        </w:rPr>
        <w:t xml:space="preserve"> λόγο έχει η Ε</w:t>
      </w:r>
      <w:r w:rsidRPr="00A650C5">
        <w:rPr>
          <w:rFonts w:cstheme="minorHAnsi"/>
        </w:rPr>
        <w:t xml:space="preserve">ισηγήτρια της Πλειοψηφίας κυρία </w:t>
      </w:r>
      <w:proofErr w:type="spellStart"/>
      <w:r>
        <w:rPr>
          <w:rFonts w:cstheme="minorHAnsi"/>
        </w:rPr>
        <w:t>Τσαμπί</w:t>
      </w:r>
      <w:r w:rsidRPr="00A650C5">
        <w:rPr>
          <w:rFonts w:cstheme="minorHAnsi"/>
        </w:rPr>
        <w:t>κα</w:t>
      </w:r>
      <w:proofErr w:type="spellEnd"/>
      <w:r w:rsidRPr="00A650C5">
        <w:rPr>
          <w:rFonts w:cstheme="minorHAnsi"/>
        </w:rPr>
        <w:t xml:space="preserve"> Ιατρίδη</w:t>
      </w:r>
      <w:r>
        <w:rPr>
          <w:rFonts w:cstheme="minorHAnsi"/>
        </w:rPr>
        <w:t>. Ορίστε.</w:t>
      </w:r>
    </w:p>
    <w:p w:rsidR="00290794" w:rsidRDefault="00290794" w:rsidP="00910683">
      <w:pPr>
        <w:spacing w:line="276" w:lineRule="auto"/>
        <w:ind w:firstLine="720"/>
        <w:contextualSpacing/>
        <w:jc w:val="both"/>
        <w:rPr>
          <w:rFonts w:cstheme="minorHAnsi"/>
        </w:rPr>
      </w:pPr>
      <w:r w:rsidRPr="00A85DDA">
        <w:rPr>
          <w:rFonts w:cstheme="minorHAnsi"/>
          <w:b/>
        </w:rPr>
        <w:t>ΤΣΑΜΠΙΚΑ (ΜΙΚΑ) ΙΑΤΡΙΔΗ</w:t>
      </w:r>
      <w:r>
        <w:rPr>
          <w:rFonts w:cstheme="minorHAnsi"/>
        </w:rPr>
        <w:t xml:space="preserve"> (</w:t>
      </w:r>
      <w:r w:rsidRPr="00A85DDA">
        <w:rPr>
          <w:rFonts w:cstheme="minorHAnsi"/>
          <w:b/>
        </w:rPr>
        <w:t>Εισηγήτρια της Πλειοψηφίας)</w:t>
      </w:r>
      <w:r>
        <w:rPr>
          <w:rFonts w:cstheme="minorHAnsi"/>
        </w:rPr>
        <w:t xml:space="preserve">: </w:t>
      </w:r>
      <w:r w:rsidRPr="00A650C5">
        <w:rPr>
          <w:rFonts w:cstheme="minorHAnsi"/>
        </w:rPr>
        <w:t>Ευχαριστώ πολύ</w:t>
      </w:r>
      <w:r>
        <w:rPr>
          <w:rFonts w:cstheme="minorHAnsi"/>
        </w:rPr>
        <w:t>, κυρία Πρόεδρε.</w:t>
      </w:r>
    </w:p>
    <w:p w:rsidR="00290794" w:rsidRDefault="00290794" w:rsidP="00910683">
      <w:pPr>
        <w:spacing w:line="276" w:lineRule="auto"/>
        <w:ind w:firstLine="720"/>
        <w:contextualSpacing/>
        <w:jc w:val="both"/>
        <w:rPr>
          <w:rFonts w:cstheme="minorHAnsi"/>
        </w:rPr>
      </w:pPr>
      <w:r>
        <w:rPr>
          <w:rFonts w:cstheme="minorHAnsi"/>
        </w:rPr>
        <w:t>Κυρία Υ</w:t>
      </w:r>
      <w:r w:rsidRPr="00A650C5">
        <w:rPr>
          <w:rFonts w:cstheme="minorHAnsi"/>
        </w:rPr>
        <w:t>πουργέ</w:t>
      </w:r>
      <w:r>
        <w:rPr>
          <w:rFonts w:cstheme="minorHAnsi"/>
        </w:rPr>
        <w:t>,</w:t>
      </w:r>
      <w:r w:rsidRPr="00A650C5">
        <w:rPr>
          <w:rFonts w:cstheme="minorHAnsi"/>
        </w:rPr>
        <w:t xml:space="preserve"> κυρίες και κύριοι συνάδελφοι</w:t>
      </w:r>
      <w:r>
        <w:rPr>
          <w:rFonts w:cstheme="minorHAnsi"/>
        </w:rPr>
        <w:t>,</w:t>
      </w:r>
      <w:r w:rsidRPr="00A650C5">
        <w:rPr>
          <w:rFonts w:cstheme="minorHAnsi"/>
        </w:rPr>
        <w:t xml:space="preserve"> μετά </w:t>
      </w:r>
      <w:r>
        <w:rPr>
          <w:rFonts w:cstheme="minorHAnsi"/>
        </w:rPr>
        <w:t xml:space="preserve">και την ακρόαση των φορέων, </w:t>
      </w:r>
      <w:r w:rsidRPr="00A650C5">
        <w:rPr>
          <w:rFonts w:cstheme="minorHAnsi"/>
        </w:rPr>
        <w:t xml:space="preserve">μπορούμε να καταλήξουμε σε </w:t>
      </w:r>
      <w:r>
        <w:rPr>
          <w:rFonts w:cstheme="minorHAnsi"/>
        </w:rPr>
        <w:t>2</w:t>
      </w:r>
      <w:r w:rsidRPr="00A650C5">
        <w:rPr>
          <w:rFonts w:cstheme="minorHAnsi"/>
        </w:rPr>
        <w:t xml:space="preserve"> βασικά συμπεράσματα</w:t>
      </w:r>
      <w:r>
        <w:rPr>
          <w:rFonts w:cstheme="minorHAnsi"/>
        </w:rPr>
        <w:t>:</w:t>
      </w:r>
    </w:p>
    <w:p w:rsidR="00290794" w:rsidRDefault="00290794" w:rsidP="00910683">
      <w:pPr>
        <w:spacing w:line="276" w:lineRule="auto"/>
        <w:ind w:firstLine="720"/>
        <w:contextualSpacing/>
        <w:jc w:val="both"/>
        <w:rPr>
          <w:rFonts w:cstheme="minorHAnsi"/>
        </w:rPr>
      </w:pPr>
      <w:r>
        <w:rPr>
          <w:rFonts w:cstheme="minorHAnsi"/>
        </w:rPr>
        <w:t>Π</w:t>
      </w:r>
      <w:r w:rsidRPr="00A650C5">
        <w:rPr>
          <w:rFonts w:cstheme="minorHAnsi"/>
        </w:rPr>
        <w:t>ρώτον</w:t>
      </w:r>
      <w:r>
        <w:rPr>
          <w:rFonts w:cstheme="minorHAnsi"/>
        </w:rPr>
        <w:t>. Τ</w:t>
      </w:r>
      <w:r w:rsidRPr="00A650C5">
        <w:rPr>
          <w:rFonts w:cstheme="minorHAnsi"/>
        </w:rPr>
        <w:t>ο νομοσχέδιο κινείται προς τη σωστή κατεύθυνση για την προώθηση της ισότητας μεταξύ των δύο φύλων και την ενίσχυση της κοινωνικής συνοχής</w:t>
      </w:r>
      <w:r>
        <w:rPr>
          <w:rFonts w:cstheme="minorHAnsi"/>
        </w:rPr>
        <w:t>.</w:t>
      </w:r>
      <w:r w:rsidRPr="00A650C5">
        <w:rPr>
          <w:rFonts w:cstheme="minorHAnsi"/>
        </w:rPr>
        <w:t xml:space="preserve"> </w:t>
      </w:r>
    </w:p>
    <w:p w:rsidR="00290794" w:rsidRDefault="00290794" w:rsidP="00910683">
      <w:pPr>
        <w:spacing w:line="276" w:lineRule="auto"/>
        <w:ind w:firstLine="720"/>
        <w:contextualSpacing/>
        <w:jc w:val="both"/>
        <w:rPr>
          <w:rFonts w:cstheme="minorHAnsi"/>
        </w:rPr>
      </w:pPr>
      <w:r w:rsidRPr="00A650C5">
        <w:rPr>
          <w:rFonts w:cstheme="minorHAnsi"/>
        </w:rPr>
        <w:t>Δεύτερον</w:t>
      </w:r>
      <w:r>
        <w:rPr>
          <w:rFonts w:cstheme="minorHAnsi"/>
        </w:rPr>
        <w:t>. Τ</w:t>
      </w:r>
      <w:r w:rsidRPr="00A650C5">
        <w:rPr>
          <w:rFonts w:cstheme="minorHAnsi"/>
        </w:rPr>
        <w:t>ο νομοσχέδιο είναι ένα μέρος ενός συνολικού σχεδιασμού</w:t>
      </w:r>
      <w:r>
        <w:rPr>
          <w:rFonts w:cstheme="minorHAnsi"/>
        </w:rPr>
        <w:t>,</w:t>
      </w:r>
      <w:r w:rsidRPr="00A650C5">
        <w:rPr>
          <w:rFonts w:cstheme="minorHAnsi"/>
        </w:rPr>
        <w:t xml:space="preserve"> για την αντιμετώπιση πολυδιάστατ</w:t>
      </w:r>
      <w:r>
        <w:rPr>
          <w:rFonts w:cstheme="minorHAnsi"/>
        </w:rPr>
        <w:t>ων</w:t>
      </w:r>
      <w:r w:rsidRPr="00A650C5">
        <w:rPr>
          <w:rFonts w:cstheme="minorHAnsi"/>
        </w:rPr>
        <w:t xml:space="preserve"> ζητημάτων</w:t>
      </w:r>
      <w:r>
        <w:rPr>
          <w:rFonts w:cstheme="minorHAnsi"/>
        </w:rPr>
        <w:t>,</w:t>
      </w:r>
      <w:r w:rsidRPr="00A650C5">
        <w:rPr>
          <w:rFonts w:cstheme="minorHAnsi"/>
        </w:rPr>
        <w:t xml:space="preserve"> τα οποία</w:t>
      </w:r>
      <w:r>
        <w:rPr>
          <w:rFonts w:cstheme="minorHAnsi"/>
        </w:rPr>
        <w:t>,</w:t>
      </w:r>
      <w:r w:rsidRPr="00A650C5">
        <w:rPr>
          <w:rFonts w:cstheme="minorHAnsi"/>
        </w:rPr>
        <w:t xml:space="preserve"> προφανώς</w:t>
      </w:r>
      <w:r>
        <w:rPr>
          <w:rFonts w:cstheme="minorHAnsi"/>
        </w:rPr>
        <w:t>,</w:t>
      </w:r>
      <w:r w:rsidRPr="00A650C5">
        <w:rPr>
          <w:rFonts w:cstheme="minorHAnsi"/>
        </w:rPr>
        <w:t xml:space="preserve"> δεν μπορούν να λυθούν από τη μια μέρα στην άλλη</w:t>
      </w:r>
      <w:r>
        <w:rPr>
          <w:rFonts w:cstheme="minorHAnsi"/>
        </w:rPr>
        <w:t>.</w:t>
      </w:r>
      <w:r w:rsidRPr="00A650C5">
        <w:rPr>
          <w:rFonts w:cstheme="minorHAnsi"/>
        </w:rPr>
        <w:t xml:space="preserve"> </w:t>
      </w:r>
    </w:p>
    <w:p w:rsidR="00290794" w:rsidRDefault="00290794" w:rsidP="00910683">
      <w:pPr>
        <w:spacing w:line="276" w:lineRule="auto"/>
        <w:ind w:firstLine="720"/>
        <w:contextualSpacing/>
        <w:jc w:val="both"/>
        <w:rPr>
          <w:rFonts w:cstheme="minorHAnsi"/>
        </w:rPr>
      </w:pPr>
      <w:r w:rsidRPr="00A650C5">
        <w:rPr>
          <w:rFonts w:cstheme="minorHAnsi"/>
        </w:rPr>
        <w:t>Τρίτον</w:t>
      </w:r>
      <w:r>
        <w:rPr>
          <w:rFonts w:cstheme="minorHAnsi"/>
        </w:rPr>
        <w:t>. Η</w:t>
      </w:r>
      <w:r w:rsidRPr="00A650C5">
        <w:rPr>
          <w:rFonts w:cstheme="minorHAnsi"/>
        </w:rPr>
        <w:t xml:space="preserve"> αντιπολίτευση</w:t>
      </w:r>
      <w:r>
        <w:rPr>
          <w:rFonts w:cstheme="minorHAnsi"/>
        </w:rPr>
        <w:t>,</w:t>
      </w:r>
      <w:r w:rsidRPr="00A650C5">
        <w:rPr>
          <w:rFonts w:cstheme="minorHAnsi"/>
        </w:rPr>
        <w:t xml:space="preserve"> μολονότι φ</w:t>
      </w:r>
      <w:r>
        <w:rPr>
          <w:rFonts w:cstheme="minorHAnsi"/>
        </w:rPr>
        <w:t>έρε</w:t>
      </w:r>
      <w:r w:rsidRPr="00A650C5">
        <w:rPr>
          <w:rFonts w:cstheme="minorHAnsi"/>
        </w:rPr>
        <w:t>ται να αντιλαμβάνεται και τα δύο παραπάνω</w:t>
      </w:r>
      <w:r>
        <w:rPr>
          <w:rFonts w:cstheme="minorHAnsi"/>
        </w:rPr>
        <w:t>,</w:t>
      </w:r>
      <w:r w:rsidRPr="00A650C5">
        <w:rPr>
          <w:rFonts w:cstheme="minorHAnsi"/>
        </w:rPr>
        <w:t xml:space="preserve"> επιμένει</w:t>
      </w:r>
      <w:r>
        <w:rPr>
          <w:rFonts w:cstheme="minorHAnsi"/>
        </w:rPr>
        <w:t>,</w:t>
      </w:r>
      <w:r w:rsidRPr="00A650C5">
        <w:rPr>
          <w:rFonts w:cstheme="minorHAnsi"/>
        </w:rPr>
        <w:t xml:space="preserve"> σε ορισμένες περιπτώσεις</w:t>
      </w:r>
      <w:r>
        <w:rPr>
          <w:rFonts w:cstheme="minorHAnsi"/>
        </w:rPr>
        <w:t>,</w:t>
      </w:r>
      <w:r w:rsidRPr="00A650C5">
        <w:rPr>
          <w:rFonts w:cstheme="minorHAnsi"/>
        </w:rPr>
        <w:t xml:space="preserve"> να ασκεί κριτική κατά βάση επί παντός επιστητού και όχι για το ίδιο το νομοσχέδιο</w:t>
      </w:r>
      <w:r>
        <w:rPr>
          <w:rFonts w:cstheme="minorHAnsi"/>
        </w:rPr>
        <w:t>.</w:t>
      </w:r>
      <w:r w:rsidRPr="00A650C5">
        <w:rPr>
          <w:rFonts w:cstheme="minorHAnsi"/>
        </w:rPr>
        <w:t xml:space="preserve"> </w:t>
      </w:r>
    </w:p>
    <w:p w:rsidR="00290794" w:rsidRPr="00670CD5" w:rsidRDefault="00290794" w:rsidP="00910683">
      <w:pPr>
        <w:spacing w:line="276" w:lineRule="auto"/>
        <w:ind w:firstLine="720"/>
        <w:contextualSpacing/>
        <w:jc w:val="both"/>
        <w:rPr>
          <w:rFonts w:cstheme="minorHAnsi"/>
        </w:rPr>
      </w:pPr>
      <w:r w:rsidRPr="00A650C5">
        <w:rPr>
          <w:rFonts w:cstheme="minorHAnsi"/>
        </w:rPr>
        <w:t>Ωστόσο</w:t>
      </w:r>
      <w:r>
        <w:rPr>
          <w:rFonts w:cstheme="minorHAnsi"/>
        </w:rPr>
        <w:t>,</w:t>
      </w:r>
      <w:r w:rsidRPr="00A650C5">
        <w:rPr>
          <w:rFonts w:cstheme="minorHAnsi"/>
        </w:rPr>
        <w:t xml:space="preserve"> πιστεύω ότι αυτά που συζητάμε</w:t>
      </w:r>
      <w:r>
        <w:rPr>
          <w:rFonts w:cstheme="minorHAnsi"/>
        </w:rPr>
        <w:t>,</w:t>
      </w:r>
      <w:r w:rsidRPr="00A650C5">
        <w:rPr>
          <w:rFonts w:cstheme="minorHAnsi"/>
        </w:rPr>
        <w:t xml:space="preserve"> σήμερα</w:t>
      </w:r>
      <w:r>
        <w:rPr>
          <w:rFonts w:cstheme="minorHAnsi"/>
        </w:rPr>
        <w:t>,</w:t>
      </w:r>
      <w:r w:rsidRPr="00A650C5">
        <w:rPr>
          <w:rFonts w:cstheme="minorHAnsi"/>
        </w:rPr>
        <w:t xml:space="preserve"> μπορεί να είναι μια ευκαιρία για την ευρύτερη δυνατή στήριξη και την ευρύτερη δυνατή συνεννόηση</w:t>
      </w:r>
      <w:r>
        <w:rPr>
          <w:rFonts w:cstheme="minorHAnsi"/>
        </w:rPr>
        <w:t>.</w:t>
      </w:r>
      <w:r w:rsidRPr="00A650C5">
        <w:rPr>
          <w:rFonts w:cstheme="minorHAnsi"/>
        </w:rPr>
        <w:t xml:space="preserve"> </w:t>
      </w:r>
    </w:p>
    <w:p w:rsidR="00290794" w:rsidRDefault="00290794" w:rsidP="00910683">
      <w:pPr>
        <w:spacing w:line="276" w:lineRule="auto"/>
        <w:ind w:firstLine="720"/>
        <w:contextualSpacing/>
        <w:jc w:val="both"/>
        <w:rPr>
          <w:rFonts w:cstheme="minorHAnsi"/>
        </w:rPr>
      </w:pPr>
      <w:r>
        <w:rPr>
          <w:rFonts w:cstheme="minorHAnsi"/>
        </w:rPr>
        <w:t>Ά</w:t>
      </w:r>
      <w:r w:rsidRPr="00A70A96">
        <w:rPr>
          <w:rFonts w:cstheme="minorHAnsi"/>
        </w:rPr>
        <w:t xml:space="preserve">λλωστε </w:t>
      </w:r>
      <w:r>
        <w:rPr>
          <w:rFonts w:cstheme="minorHAnsi"/>
        </w:rPr>
        <w:t>τόσο η Υ</w:t>
      </w:r>
      <w:r w:rsidRPr="00A70A96">
        <w:rPr>
          <w:rFonts w:cstheme="minorHAnsi"/>
        </w:rPr>
        <w:t>πουργός η κυρία Ζαχαράκη</w:t>
      </w:r>
      <w:r>
        <w:rPr>
          <w:rFonts w:cstheme="minorHAnsi"/>
        </w:rPr>
        <w:t xml:space="preserve"> όσο και η Υ</w:t>
      </w:r>
      <w:r w:rsidRPr="00A70A96">
        <w:rPr>
          <w:rFonts w:cstheme="minorHAnsi"/>
        </w:rPr>
        <w:t>φυπουργός η κυρία Παπακώστα</w:t>
      </w:r>
      <w:r>
        <w:rPr>
          <w:rFonts w:cstheme="minorHAnsi"/>
        </w:rPr>
        <w:t xml:space="preserve"> έχουν ξεκαθαρίσει ότι είναι δ</w:t>
      </w:r>
      <w:r w:rsidRPr="00A70A96">
        <w:rPr>
          <w:rFonts w:cstheme="minorHAnsi"/>
        </w:rPr>
        <w:t xml:space="preserve">εκτικές </w:t>
      </w:r>
      <w:r>
        <w:rPr>
          <w:rFonts w:cstheme="minorHAnsi"/>
        </w:rPr>
        <w:t xml:space="preserve">σε </w:t>
      </w:r>
      <w:r w:rsidRPr="00A70A96">
        <w:rPr>
          <w:rFonts w:cstheme="minorHAnsi"/>
        </w:rPr>
        <w:t>οποιαδήποτε πρόταση</w:t>
      </w:r>
      <w:r>
        <w:rPr>
          <w:rFonts w:cstheme="minorHAnsi"/>
        </w:rPr>
        <w:t>,</w:t>
      </w:r>
      <w:r w:rsidRPr="00A70A96">
        <w:rPr>
          <w:rFonts w:cstheme="minorHAnsi"/>
        </w:rPr>
        <w:t xml:space="preserve"> η οποία μπορεί να βελτιώσει τις διατάξεις του παρόντος νομοσχεδίου</w:t>
      </w:r>
      <w:r>
        <w:rPr>
          <w:rFonts w:cstheme="minorHAnsi"/>
        </w:rPr>
        <w:t>.</w:t>
      </w:r>
      <w:r w:rsidRPr="00A70A96">
        <w:rPr>
          <w:rFonts w:cstheme="minorHAnsi"/>
        </w:rPr>
        <w:t xml:space="preserve"> Κυρίες και κύριοι συνάδελφοι</w:t>
      </w:r>
      <w:r>
        <w:rPr>
          <w:rFonts w:cstheme="minorHAnsi"/>
        </w:rPr>
        <w:t>,</w:t>
      </w:r>
      <w:r w:rsidRPr="00A70A96">
        <w:rPr>
          <w:rFonts w:cstheme="minorHAnsi"/>
        </w:rPr>
        <w:t xml:space="preserve"> δεν θα αναφερθώ στη φιλοσοφία αυτής της νομοθετικής </w:t>
      </w:r>
      <w:r>
        <w:rPr>
          <w:rFonts w:cstheme="minorHAnsi"/>
        </w:rPr>
        <w:t>πρωτοβουλίας μιας και το έκανα</w:t>
      </w:r>
      <w:r w:rsidRPr="00A70A96">
        <w:rPr>
          <w:rFonts w:cstheme="minorHAnsi"/>
        </w:rPr>
        <w:t xml:space="preserve"> εκτενώς στην πρώτη μας συνεδρίαση</w:t>
      </w:r>
      <w:r>
        <w:rPr>
          <w:rFonts w:cstheme="minorHAnsi"/>
        </w:rPr>
        <w:t>,</w:t>
      </w:r>
      <w:r w:rsidRPr="00A70A96">
        <w:rPr>
          <w:rFonts w:cstheme="minorHAnsi"/>
        </w:rPr>
        <w:t xml:space="preserve"> θα αναφερθώ όσο μπορώ πιο συνοπτικά στα άρθρα του νομοσχεδίου</w:t>
      </w:r>
      <w:r>
        <w:rPr>
          <w:rFonts w:cstheme="minorHAnsi"/>
        </w:rPr>
        <w:t>. Ό</w:t>
      </w:r>
      <w:r w:rsidRPr="00A70A96">
        <w:rPr>
          <w:rFonts w:cstheme="minorHAnsi"/>
        </w:rPr>
        <w:t xml:space="preserve">πως έχουμε δει το </w:t>
      </w:r>
      <w:r>
        <w:rPr>
          <w:rFonts w:cstheme="minorHAnsi"/>
        </w:rPr>
        <w:t>νομοσχέδιο αποτελείται από 5</w:t>
      </w:r>
      <w:r w:rsidRPr="00A70A96">
        <w:rPr>
          <w:rFonts w:cstheme="minorHAnsi"/>
        </w:rPr>
        <w:t xml:space="preserve"> μέρη και 34 άρθρα</w:t>
      </w:r>
      <w:r>
        <w:rPr>
          <w:rFonts w:cstheme="minorHAnsi"/>
        </w:rPr>
        <w:t xml:space="preserve"> και αφορά στην ενσωμάτωση της Ευρωπαϊκής Οδηγίας 2022/23</w:t>
      </w:r>
      <w:r w:rsidRPr="00A70A96">
        <w:rPr>
          <w:rFonts w:cstheme="minorHAnsi"/>
        </w:rPr>
        <w:t>81 και στην ενίσχυση ευάλωτων κοινωνικών ομάδων και της κοινωνικής συνοχής</w:t>
      </w:r>
      <w:r>
        <w:rPr>
          <w:rFonts w:cstheme="minorHAnsi"/>
        </w:rPr>
        <w:t>.</w:t>
      </w:r>
      <w:r w:rsidRPr="00A70A96">
        <w:rPr>
          <w:rFonts w:cstheme="minorHAnsi"/>
        </w:rPr>
        <w:t xml:space="preserve"> </w:t>
      </w:r>
    </w:p>
    <w:p w:rsidR="00290794" w:rsidRDefault="00290794" w:rsidP="00910683">
      <w:pPr>
        <w:spacing w:line="276" w:lineRule="auto"/>
        <w:ind w:firstLine="720"/>
        <w:contextualSpacing/>
        <w:jc w:val="both"/>
        <w:rPr>
          <w:rFonts w:cstheme="minorHAnsi"/>
        </w:rPr>
      </w:pPr>
      <w:r w:rsidRPr="00A70A96">
        <w:rPr>
          <w:rFonts w:cstheme="minorHAnsi"/>
        </w:rPr>
        <w:t>Ειδικότερα</w:t>
      </w:r>
      <w:r>
        <w:rPr>
          <w:rFonts w:cstheme="minorHAnsi"/>
        </w:rPr>
        <w:t>,</w:t>
      </w:r>
      <w:r w:rsidRPr="00A70A96">
        <w:rPr>
          <w:rFonts w:cstheme="minorHAnsi"/>
        </w:rPr>
        <w:t xml:space="preserve"> στο πρώτο μέρος </w:t>
      </w:r>
      <w:r>
        <w:rPr>
          <w:rFonts w:cstheme="minorHAnsi"/>
        </w:rPr>
        <w:t>σ</w:t>
      </w:r>
      <w:r w:rsidRPr="00A70A96">
        <w:rPr>
          <w:rFonts w:cstheme="minorHAnsi"/>
        </w:rPr>
        <w:t>τα άρθρα 1</w:t>
      </w:r>
      <w:r>
        <w:rPr>
          <w:rFonts w:cstheme="minorHAnsi"/>
        </w:rPr>
        <w:t>,</w:t>
      </w:r>
      <w:r w:rsidRPr="00A70A96">
        <w:rPr>
          <w:rFonts w:cstheme="minorHAnsi"/>
        </w:rPr>
        <w:t xml:space="preserve"> 2 και 3 αναφέρονται στο σκοπό</w:t>
      </w:r>
      <w:r>
        <w:rPr>
          <w:rFonts w:cstheme="minorHAnsi"/>
        </w:rPr>
        <w:t>,</w:t>
      </w:r>
      <w:r w:rsidRPr="00A70A96">
        <w:rPr>
          <w:rFonts w:cstheme="minorHAnsi"/>
        </w:rPr>
        <w:t xml:space="preserve"> το αντικείμενο και το πεδίο εφαρμογής των ρυθμίσεων που περιλαμβάνονται στο δεύτερο και το τρίτο μέρος του νομοσχεδίου</w:t>
      </w:r>
      <w:r>
        <w:rPr>
          <w:rFonts w:cstheme="minorHAnsi"/>
        </w:rPr>
        <w:t>. Μ</w:t>
      </w:r>
      <w:r w:rsidRPr="00A70A96">
        <w:rPr>
          <w:rFonts w:cstheme="minorHAnsi"/>
        </w:rPr>
        <w:t>ε το άρθρο 4 ορίζεται εκ νέου η πολιτικ</w:t>
      </w:r>
      <w:r>
        <w:rPr>
          <w:rFonts w:cstheme="minorHAnsi"/>
        </w:rPr>
        <w:t>ή καταλληλότητας των μελών του Διοικητικού Σ</w:t>
      </w:r>
      <w:r w:rsidRPr="00A70A96">
        <w:rPr>
          <w:rFonts w:cstheme="minorHAnsi"/>
        </w:rPr>
        <w:t>υμβουλίου με την τροποποίηση της παραγρά</w:t>
      </w:r>
      <w:r>
        <w:rPr>
          <w:rFonts w:cstheme="minorHAnsi"/>
        </w:rPr>
        <w:t>φου 1 του άρθρου 3 του νόμου 4706/</w:t>
      </w:r>
      <w:r w:rsidRPr="00A70A96">
        <w:rPr>
          <w:rFonts w:cstheme="minorHAnsi"/>
        </w:rPr>
        <w:t>2020</w:t>
      </w:r>
      <w:r>
        <w:rPr>
          <w:rFonts w:cstheme="minorHAnsi"/>
        </w:rPr>
        <w:t>. Μ</w:t>
      </w:r>
      <w:r w:rsidRPr="00A70A96">
        <w:rPr>
          <w:rFonts w:cstheme="minorHAnsi"/>
        </w:rPr>
        <w:t>ε την τροποποίηση αυτή έχουμε την προσθήκη για την ύπαρξη των ποσοστών για την ισόρ</w:t>
      </w:r>
      <w:r>
        <w:rPr>
          <w:rFonts w:cstheme="minorHAnsi"/>
        </w:rPr>
        <w:t>ροπη εκπροσώπηση των φύλων στο Διοικητικό Σ</w:t>
      </w:r>
      <w:r w:rsidRPr="00A70A96">
        <w:rPr>
          <w:rFonts w:cstheme="minorHAnsi"/>
        </w:rPr>
        <w:t>υμβούλιο</w:t>
      </w:r>
      <w:r>
        <w:rPr>
          <w:rFonts w:cstheme="minorHAnsi"/>
        </w:rPr>
        <w:t>. Μ</w:t>
      </w:r>
      <w:r w:rsidRPr="00A70A96">
        <w:rPr>
          <w:rFonts w:cstheme="minorHAnsi"/>
        </w:rPr>
        <w:t>ε το άρθρο 5 καθορίζονται τα κριτήρια που αφορούν τις μεγάλες εισηγμένες εταιρείες προκειμένου αυτές να εφαρμόσουν την ποσόστωση για την εκ</w:t>
      </w:r>
      <w:r>
        <w:rPr>
          <w:rFonts w:cstheme="minorHAnsi"/>
        </w:rPr>
        <w:t>προσώπηση και των δύο φύλων σε Διοικητικά Σ</w:t>
      </w:r>
      <w:r w:rsidRPr="00A70A96">
        <w:rPr>
          <w:rFonts w:cstheme="minorHAnsi"/>
        </w:rPr>
        <w:t>υμβούλια</w:t>
      </w:r>
      <w:r>
        <w:rPr>
          <w:rFonts w:cstheme="minorHAnsi"/>
        </w:rPr>
        <w:t>, δ</w:t>
      </w:r>
      <w:r w:rsidRPr="00A70A96">
        <w:rPr>
          <w:rFonts w:cstheme="minorHAnsi"/>
        </w:rPr>
        <w:t xml:space="preserve">εν </w:t>
      </w:r>
      <w:r>
        <w:rPr>
          <w:rFonts w:cstheme="minorHAnsi"/>
        </w:rPr>
        <w:t xml:space="preserve">τα αναφέρω ξανά μιας και τα αναφέραμε </w:t>
      </w:r>
      <w:r w:rsidRPr="00A70A96">
        <w:rPr>
          <w:rFonts w:cstheme="minorHAnsi"/>
        </w:rPr>
        <w:t>εκτενώς στην πρώτη συνεδρίαση</w:t>
      </w:r>
      <w:r>
        <w:rPr>
          <w:rFonts w:cstheme="minorHAnsi"/>
        </w:rPr>
        <w:t>. Να σημειώσω εδώ ότι όταν στο Διοικητικό Σ</w:t>
      </w:r>
      <w:r w:rsidRPr="00A70A96">
        <w:rPr>
          <w:rFonts w:cstheme="minorHAnsi"/>
        </w:rPr>
        <w:t xml:space="preserve">υμβούλιο των μεγάλων εισηγμένων εταιρειών συμμετέχουν </w:t>
      </w:r>
      <w:r>
        <w:rPr>
          <w:rFonts w:cstheme="minorHAnsi"/>
        </w:rPr>
        <w:t>τρία ή περισσότερα</w:t>
      </w:r>
      <w:r w:rsidRPr="00A70A96">
        <w:rPr>
          <w:rFonts w:cstheme="minorHAnsi"/>
        </w:rPr>
        <w:t xml:space="preserve"> εκτελεστικά μέλη στο ως άνω ποσοστό </w:t>
      </w:r>
      <w:r>
        <w:rPr>
          <w:rFonts w:cstheme="minorHAnsi"/>
        </w:rPr>
        <w:t xml:space="preserve">του </w:t>
      </w:r>
      <w:r w:rsidRPr="00A70A96">
        <w:rPr>
          <w:rFonts w:cstheme="minorHAnsi"/>
        </w:rPr>
        <w:t xml:space="preserve">33% περιλαμβάνεται ένα τουλάχιστον εκτελεστικό μέλος του </w:t>
      </w:r>
      <w:r>
        <w:rPr>
          <w:rFonts w:cstheme="minorHAnsi"/>
        </w:rPr>
        <w:t>υπό εκπροσωπούμενου</w:t>
      </w:r>
      <w:r w:rsidRPr="00A70A96">
        <w:rPr>
          <w:rFonts w:cstheme="minorHAnsi"/>
        </w:rPr>
        <w:t xml:space="preserve"> φύλου</w:t>
      </w:r>
      <w:r>
        <w:rPr>
          <w:rFonts w:cstheme="minorHAnsi"/>
        </w:rPr>
        <w:t>.</w:t>
      </w:r>
      <w:r w:rsidRPr="00A70A96">
        <w:rPr>
          <w:rFonts w:cstheme="minorHAnsi"/>
        </w:rPr>
        <w:t xml:space="preserve"> </w:t>
      </w:r>
    </w:p>
    <w:p w:rsidR="00290794" w:rsidRDefault="00290794" w:rsidP="00910683">
      <w:pPr>
        <w:spacing w:line="276" w:lineRule="auto"/>
        <w:ind w:firstLine="720"/>
        <w:contextualSpacing/>
        <w:jc w:val="both"/>
        <w:rPr>
          <w:rFonts w:cstheme="minorHAnsi"/>
        </w:rPr>
      </w:pPr>
      <w:r w:rsidRPr="00A70A96">
        <w:rPr>
          <w:rFonts w:cstheme="minorHAnsi"/>
        </w:rPr>
        <w:t>Με το άρθρο 6 εξασφαλίζεται ότι η</w:t>
      </w:r>
      <w:r>
        <w:rPr>
          <w:rFonts w:cstheme="minorHAnsi"/>
        </w:rPr>
        <w:t xml:space="preserve"> διαδικασία επιλογής μελών των Διοικητικών Σ</w:t>
      </w:r>
      <w:r w:rsidRPr="00A70A96">
        <w:rPr>
          <w:rFonts w:cstheme="minorHAnsi"/>
        </w:rPr>
        <w:t>υμβουλίων θα γίνεται με βάση διαφανή και αντικειμενικά κριτήρια</w:t>
      </w:r>
      <w:r>
        <w:rPr>
          <w:rFonts w:cstheme="minorHAnsi"/>
        </w:rPr>
        <w:t>. Έ</w:t>
      </w:r>
      <w:r w:rsidRPr="00A70A96">
        <w:rPr>
          <w:rFonts w:cstheme="minorHAnsi"/>
        </w:rPr>
        <w:t>τσι θα δίνεται προτεραιότητα σε υποψηφίους του</w:t>
      </w:r>
      <w:r>
        <w:rPr>
          <w:rFonts w:cstheme="minorHAnsi"/>
        </w:rPr>
        <w:t xml:space="preserve"> υπό εκπροσωπούμενου φύλου όταν </w:t>
      </w:r>
      <w:r w:rsidRPr="00A70A96">
        <w:rPr>
          <w:rFonts w:cstheme="minorHAnsi"/>
        </w:rPr>
        <w:t>υπάρχουν ίδια προσόντα με άλλους υποψηφίους</w:t>
      </w:r>
      <w:r>
        <w:rPr>
          <w:rFonts w:cstheme="minorHAnsi"/>
        </w:rPr>
        <w:t>.</w:t>
      </w:r>
      <w:r w:rsidRPr="00A70A96">
        <w:rPr>
          <w:rFonts w:cstheme="minorHAnsi"/>
        </w:rPr>
        <w:t xml:space="preserve"> Συνεπώς όπως είπαμε και στην πρώτη συνεδρίαση δεν αρκεί μόνο το φύλο για την επιλογή</w:t>
      </w:r>
      <w:r>
        <w:rPr>
          <w:rFonts w:cstheme="minorHAnsi"/>
        </w:rPr>
        <w:t>,</w:t>
      </w:r>
      <w:r w:rsidRPr="00A70A96">
        <w:rPr>
          <w:rFonts w:cstheme="minorHAnsi"/>
        </w:rPr>
        <w:t xml:space="preserve"> πρέπει να υπάρχουν και τα αντίστοιχα προσόντα</w:t>
      </w:r>
      <w:r>
        <w:rPr>
          <w:rFonts w:cstheme="minorHAnsi"/>
        </w:rPr>
        <w:t>.</w:t>
      </w:r>
      <w:r w:rsidRPr="00A70A96">
        <w:rPr>
          <w:rFonts w:cstheme="minorHAnsi"/>
        </w:rPr>
        <w:t xml:space="preserve"> Με το</w:t>
      </w:r>
      <w:r>
        <w:rPr>
          <w:rFonts w:cstheme="minorHAnsi"/>
        </w:rPr>
        <w:t xml:space="preserve"> άρθρο 7 προβλέπεται η υποβολή Ειδικής Ετήσιας Έ</w:t>
      </w:r>
      <w:r w:rsidRPr="00A70A96">
        <w:rPr>
          <w:rFonts w:cstheme="minorHAnsi"/>
        </w:rPr>
        <w:t>κθεσης από τις εταιρείες για την ισόρροπη εκπροσώπηση των φύλων</w:t>
      </w:r>
      <w:r>
        <w:rPr>
          <w:rFonts w:cstheme="minorHAnsi"/>
        </w:rPr>
        <w:t>. Μ</w:t>
      </w:r>
      <w:r w:rsidRPr="00A70A96">
        <w:rPr>
          <w:rFonts w:cstheme="minorHAnsi"/>
        </w:rPr>
        <w:t>ε το άρθρο 8 προβλέπονται κυρώσεις για τις εταιρείες στην περίπτωση μη συμμόρφωσης</w:t>
      </w:r>
      <w:r>
        <w:rPr>
          <w:rFonts w:cstheme="minorHAnsi"/>
        </w:rPr>
        <w:t>.</w:t>
      </w:r>
      <w:r w:rsidRPr="00A70A96">
        <w:rPr>
          <w:rFonts w:cstheme="minorHAnsi"/>
        </w:rPr>
        <w:t xml:space="preserve"> Ουσιαστικά πρόκειται για τις κυρώσεις που προβλέποντα</w:t>
      </w:r>
      <w:r>
        <w:rPr>
          <w:rFonts w:cstheme="minorHAnsi"/>
        </w:rPr>
        <w:t>ι ήδη στο άρθρο 24 του νόμου 4706/</w:t>
      </w:r>
      <w:r w:rsidRPr="00A70A96">
        <w:rPr>
          <w:rFonts w:cstheme="minorHAnsi"/>
        </w:rPr>
        <w:t>2020</w:t>
      </w:r>
      <w:r>
        <w:rPr>
          <w:rFonts w:cstheme="minorHAnsi"/>
        </w:rPr>
        <w:t>,</w:t>
      </w:r>
      <w:r w:rsidRPr="00A70A96">
        <w:rPr>
          <w:rFonts w:cstheme="minorHAnsi"/>
        </w:rPr>
        <w:t xml:space="preserve"> οι οποίες περιλαμβάνουν επίπληξη </w:t>
      </w:r>
      <w:r>
        <w:rPr>
          <w:rFonts w:cstheme="minorHAnsi"/>
        </w:rPr>
        <w:t xml:space="preserve">ή </w:t>
      </w:r>
      <w:r w:rsidRPr="00A70A96">
        <w:rPr>
          <w:rFonts w:cstheme="minorHAnsi"/>
        </w:rPr>
        <w:t xml:space="preserve">χρηματικό πρόστιμο μέχρι 3.000.000 </w:t>
      </w:r>
      <w:r>
        <w:rPr>
          <w:rFonts w:cstheme="minorHAnsi"/>
        </w:rPr>
        <w:t>ευρώ και σε κάθε περίπτωση ως 5%</w:t>
      </w:r>
      <w:r w:rsidRPr="00A70A96">
        <w:rPr>
          <w:rFonts w:cstheme="minorHAnsi"/>
        </w:rPr>
        <w:t xml:space="preserve"> του συνολικού ετήσιου κύκλου εργασιών τους</w:t>
      </w:r>
      <w:r>
        <w:rPr>
          <w:rFonts w:cstheme="minorHAnsi"/>
        </w:rPr>
        <w:t>.</w:t>
      </w:r>
      <w:r w:rsidRPr="00A70A96">
        <w:rPr>
          <w:rFonts w:cstheme="minorHAnsi"/>
        </w:rPr>
        <w:t xml:space="preserve"> </w:t>
      </w:r>
    </w:p>
    <w:p w:rsidR="00290794" w:rsidRDefault="00290794" w:rsidP="00910683">
      <w:pPr>
        <w:spacing w:line="276" w:lineRule="auto"/>
        <w:ind w:firstLine="720"/>
        <w:contextualSpacing/>
        <w:jc w:val="both"/>
      </w:pPr>
      <w:r w:rsidRPr="00A70A96">
        <w:rPr>
          <w:rFonts w:cstheme="minorHAnsi"/>
        </w:rPr>
        <w:t>Με το άρθρο 9 εξασφαλίζεται ότι προκειμένου οι εισηγμένες εταιρείες να έχουν τη δυνατότητα να συμμετέχουν σε δημόσιες συμβάσεις</w:t>
      </w:r>
      <w:r>
        <w:rPr>
          <w:rFonts w:cstheme="minorHAnsi"/>
        </w:rPr>
        <w:t>,</w:t>
      </w:r>
      <w:r w:rsidRPr="00A70A96">
        <w:rPr>
          <w:rFonts w:cstheme="minorHAnsi"/>
        </w:rPr>
        <w:t xml:space="preserve"> θα πρέπει πρώτα να έχουν εξασφαλίσει την ισόρροπη εκπρο</w:t>
      </w:r>
      <w:r>
        <w:rPr>
          <w:rFonts w:cstheme="minorHAnsi"/>
        </w:rPr>
        <w:t xml:space="preserve">σώπηση των δύο φύλων σε θέσεις </w:t>
      </w:r>
      <w:r w:rsidR="00C31EB1">
        <w:rPr>
          <w:rFonts w:cstheme="minorHAnsi"/>
        </w:rPr>
        <w:t>δ</w:t>
      </w:r>
      <w:r>
        <w:rPr>
          <w:rFonts w:cstheme="minorHAnsi"/>
        </w:rPr>
        <w:t xml:space="preserve">ιευθυντικών </w:t>
      </w:r>
      <w:r w:rsidR="00C31EB1">
        <w:rPr>
          <w:rFonts w:cstheme="minorHAnsi"/>
        </w:rPr>
        <w:t>σ</w:t>
      </w:r>
      <w:r w:rsidRPr="00A70A96">
        <w:rPr>
          <w:rFonts w:cstheme="minorHAnsi"/>
        </w:rPr>
        <w:t>τελεχών</w:t>
      </w:r>
      <w:r>
        <w:rPr>
          <w:rFonts w:cstheme="minorHAnsi"/>
        </w:rPr>
        <w:t>. Με το άρθρο</w:t>
      </w:r>
      <w:r w:rsidRPr="00A70A96">
        <w:rPr>
          <w:rFonts w:cstheme="minorHAnsi"/>
        </w:rPr>
        <w:t xml:space="preserve"> 10 προβλέπεται η επιβράβευση των εταιρειών για την εφαρμογή πολιτικών ίσης μεταχείρισης με τη χορήγηση σήματος ισότητας</w:t>
      </w:r>
      <w:r>
        <w:rPr>
          <w:rFonts w:cstheme="minorHAnsi"/>
        </w:rPr>
        <w:t>, το οποίο καταχωρείται στο Γενικό Ε</w:t>
      </w:r>
      <w:r w:rsidRPr="00A70A96">
        <w:rPr>
          <w:rFonts w:cstheme="minorHAnsi"/>
        </w:rPr>
        <w:t>μπο</w:t>
      </w:r>
      <w:r>
        <w:rPr>
          <w:rFonts w:cstheme="minorHAnsi"/>
        </w:rPr>
        <w:t>ρικό Μ</w:t>
      </w:r>
      <w:r w:rsidRPr="00A70A96">
        <w:rPr>
          <w:rFonts w:cstheme="minorHAnsi"/>
        </w:rPr>
        <w:t>ητρώο</w:t>
      </w:r>
      <w:r>
        <w:rPr>
          <w:rFonts w:cstheme="minorHAnsi"/>
        </w:rPr>
        <w:t>. Με το άρθρο 11 ορίζεται η Γενική Γραμματεία Ισότητας και Ανθρωπίνων Δικαιωμάτων του Υπουργείου Κοινωνικής Συνοχής και Ο</w:t>
      </w:r>
      <w:r w:rsidRPr="00A70A96">
        <w:rPr>
          <w:rFonts w:cstheme="minorHAnsi"/>
        </w:rPr>
        <w:t>ικογένειας ως αρμόδιος φορέας για την προαγωγή</w:t>
      </w:r>
      <w:r>
        <w:rPr>
          <w:rFonts w:cstheme="minorHAnsi"/>
        </w:rPr>
        <w:t>,</w:t>
      </w:r>
      <w:r w:rsidRPr="00A70A96">
        <w:rPr>
          <w:rFonts w:cstheme="minorHAnsi"/>
        </w:rPr>
        <w:t xml:space="preserve"> την ανάλυση</w:t>
      </w:r>
      <w:r>
        <w:rPr>
          <w:rFonts w:cstheme="minorHAnsi"/>
        </w:rPr>
        <w:t>,</w:t>
      </w:r>
      <w:r w:rsidRPr="00A70A96">
        <w:rPr>
          <w:rFonts w:cstheme="minorHAnsi"/>
        </w:rPr>
        <w:t xml:space="preserve"> την παρακολούθηση και τη στήρ</w:t>
      </w:r>
      <w:r>
        <w:rPr>
          <w:rFonts w:cstheme="minorHAnsi"/>
        </w:rPr>
        <w:t>ιξη της έμφυλης ισορροπίας στα Δ</w:t>
      </w:r>
      <w:r w:rsidRPr="00A70A96">
        <w:rPr>
          <w:rFonts w:cstheme="minorHAnsi"/>
        </w:rPr>
        <w:t>ιοι</w:t>
      </w:r>
      <w:r>
        <w:rPr>
          <w:rFonts w:cstheme="minorHAnsi"/>
        </w:rPr>
        <w:t>κητικά Σ</w:t>
      </w:r>
      <w:r w:rsidRPr="00A70A96">
        <w:rPr>
          <w:rFonts w:cstheme="minorHAnsi"/>
        </w:rPr>
        <w:t>υμβούλια των εισηγμένων εταιρειών</w:t>
      </w:r>
      <w:r>
        <w:rPr>
          <w:rFonts w:cstheme="minorHAnsi"/>
        </w:rPr>
        <w:t>, ενώ η Επιτροπή Κ</w:t>
      </w:r>
      <w:r w:rsidRPr="00A70A96">
        <w:rPr>
          <w:rFonts w:cstheme="minorHAnsi"/>
        </w:rPr>
        <w:t>εφαλαιαγοράς είναι αρμόδια για την επιβολή των κυρώσεων που προβλέπ</w:t>
      </w:r>
      <w:r>
        <w:rPr>
          <w:rFonts w:cstheme="minorHAnsi"/>
        </w:rPr>
        <w:t>ονται στο άρθρο 24 του νόμου 47</w:t>
      </w:r>
      <w:r w:rsidRPr="00A70A96">
        <w:rPr>
          <w:rFonts w:cstheme="minorHAnsi"/>
        </w:rPr>
        <w:t>06</w:t>
      </w:r>
      <w:r>
        <w:rPr>
          <w:rFonts w:cstheme="minorHAnsi"/>
        </w:rPr>
        <w:t>/2020.</w:t>
      </w:r>
      <w:r w:rsidRPr="00A70A96">
        <w:rPr>
          <w:rFonts w:cstheme="minorHAnsi"/>
        </w:rPr>
        <w:t xml:space="preserve"> Το άρθρο 12 περιλαμβάνει και τις μεγάλες μη εισηγμένες εταιρείες που πληρούν τα ίδια κριτήρια με τις εισηγμένες να εφαρμόζουν την ισόρροπη εκπροσώπηση των δύο φύλων εφόσον </w:t>
      </w:r>
      <w:r>
        <w:rPr>
          <w:rFonts w:cstheme="minorHAnsi"/>
        </w:rPr>
        <w:t>δεν το προβλέπει</w:t>
      </w:r>
      <w:r w:rsidRPr="00A70A96">
        <w:rPr>
          <w:rFonts w:cstheme="minorHAnsi"/>
        </w:rPr>
        <w:t xml:space="preserve"> το καταστατικό τους</w:t>
      </w:r>
      <w:r>
        <w:rPr>
          <w:rFonts w:cstheme="minorHAnsi"/>
        </w:rPr>
        <w:t>.</w:t>
      </w:r>
      <w:r w:rsidRPr="00A70A96">
        <w:rPr>
          <w:rFonts w:cstheme="minorHAnsi"/>
        </w:rPr>
        <w:t xml:space="preserve"> </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Το άρθρο 13, περιλαμβάνει τις δημόσιες επιχειρήσεις, τις μεγάλες μη εισηγμένες ΔΕΚΟ που πληρούν και αυτές τέτοια κριτήρια, εφόσον επίσης το προβλέπει το καταστατικό τους.</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Το άρθρο 14, αναφέρεται στην αντιμετώπιση περιστατικών βίας και παρενόχλησης κατά τη διαδικασία διορισμού ή εκλογής των μελών του Διοικητικού Συμβουλίου.</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Με το άρθρο 15, συστήνεται ειδικός αναλυτικός λογαριασμός εσόδου όπου θα κατευθύνονται τα έσοδα από τις χρηματικές κυρώσεις, αλλά και από χορηγίες και δωρεές για την αύξηση των πιστώσεων της Γενικής Γραμματείας Ισότητας και Ανθρωπίνων Δικαιωμάτων.</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Τα άρθρα 16 και 17, περιλαμβάνουν τις εξουσιοδοτικές και μεταβατικές διατάξεις.</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Κυρίες και κύριοι συνάδελφοι, έρχομαι τώρα στο Δ΄ Μέρος του νομοσχεδίου το οποίο περιλαμβάνει τις ρυθμίσεις για τα πιλοτικά προγράμματα και την ενίσχυση της κοινωνικής συνοχής.</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Έτσι, τα άρθρα 18 και 19, περιλαμβάνουν το σκοπό και το αντικείμενο του Δ΄ Μέρους του νομοσχεδίου.</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Με το άρθρο 20, δίνεται η δυνατότητα συμμετοχής στο πιλοτικό πρόγραμμα επιχορήγησης παρεμβάσεων προσβασιμότητας σε χώρους κατοικίας και εργασίας Ατόμων με Αναπηρία, σε όλα τα άτομα με κινητική αναπηρία ή αναπηρία όρασης ή ακοής που διαθέτουν απόφαση πιστοποίησης αναπηρίας σε ισχύ από τις Ανώτατες Υγειονομικές Επιτροπές της χώρας. Αυτό θα ισχύει ακόμα και στην περίπτωση που είτε δεν έχουν ακόμα καταγραφεί στο Ψηφιακό Μητρώο Ατόμων με Αναπηρία, το άρθρου 105 του νόμου 4961/2022, είτε δεν έχει ολοκληρωθεί ακόμη η καταγραφή τους.</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Με το άρθρο 21, γίνεται δυνατή η συμμετοχή στο πιλοτικό πρόγραμμα όλων των ενδιαφερομένων ανέργων ατόμων με διάγνωση στο φάσμα του αυτισμού οι οποίοι έχουν καταχωριστεί σε Μητρώο της ΔΥΠΑ, ανεξαρτήτως από το εάν έχουν καταγραφεί ή όχι μέχρι σήμερα στο Ψηφιακό Μητρώο Αναπηρίας, το άρθρο 105 του νόμου 4961/2022. Προβλέπεται ακόμα και δημιουργία Μητρώου ειδικά εκπαιδευμένων διαμεσολαβητών προς υποστήριξη και καθοδήγηση ωφελουμένων και επιχειρήσεων με σκοπό την άρση τυχόν αποκλεισμών, την εμπέδωση της ίσης μεταχείρισης των Ατόμων με Αναπηρία και την ενίσχυση της αποτελεσματικότητας του πιλοτικού προγράμματος.</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Με το άρθρο 22, παρατείνεται, ως την ολοκλήρωση του προγράμματος του Ταμείου Ανάκαμψης και Ανθεκτικότητας, η διάρκεια της πιλοτικής εφαρμογής της υπηρεσίας του προσωπικού βοηθού για Άτομα με Αναπηρία η οποία παρέχεται για πρώτη φορά στη χώρα και αποτελεί ζωτικής σημασίας εργαλείο για την ενίσχυση της ανεξάρτητης διαβίωσης των Ατόμων με Αναπηρία.</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Με το άρθρο 23, προβλέπονται σχετικές ρυθμίσεις σχετικά με την καταβολή επιδομάτων και λοιπών παροχών σε χρήμα, μέσω προπληρωμένης κάρτας.</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Με το άρθρο 24, παρέχεται εξουσιοδότηση στους Υπουργούς Εθνικής Οικονομίας και Οικονομικών, Εργασίας και Κοινωνικής Ασφάλισης, Κοινωνικής Συνοχής και Οικογένειας και Ψηφιακής Διακυβέρνησης να ρυθμίζουν ζητήματα σχετικά με τη λειτουργία του πληροφοριακού συστήματος της παραγράφου 9 του άρθρου 152, του νόμου 5078/2023.</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 xml:space="preserve">Με το άρθρο 25, αντικαθίσταται ο τίτλος του Β΄ Μέρους του νόμου 4837/2021, ώστε να αναφέρεται πλέον στο πρόγραμμα «Αθηνά» θεμελιώνοντας το μέλλον των παιδιών μας. Η αλλαγή αυτή αντικατοπτρίζει την ενίσχυση του προγράμματος το οποίο αφορά στη φροντίδα, την αγωγή και την ανάπτυξη των παιδιών ηλικίας έως και τεσσάρων ετών. </w:t>
      </w:r>
      <w:r w:rsidRPr="0017308C">
        <w:rPr>
          <w:rFonts w:ascii="Calibri" w:hAnsi="Calibri" w:cs="Calibri"/>
        </w:rPr>
        <w:lastRenderedPageBreak/>
        <w:t>Περαιτέρω, προωθείται και η βελτίωση της ποιότητας των υπηρεσιών που παρέχονται στους βρεφικούς, βρεφονηπιακούς και παιδικούς σταθμούς.</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Με το άρθρο 26, επεκτείνονται και διαμορφώνονται οι σκοποί του προγράμματος στους οποίους περιλαμβάνονται η φροντίδα, η ποιότητα υπηρεσιών, η επιμόρφωση των παιδαγωγών και των βοηθών παιδαγωγών πρώιμης παιδικής ηλικίας, η υποστήριξη των γονέων και η έγκαιρη ανίχνευση αναπτυξιακών διαταραχών.</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Με το άρθρο 27, τροποποιείται και αναμορφώνεται το άρθρο 14 του νόμου 4837/2021, ώστε να προσαρμοστεί στις απαιτήσεις και στους στόχους του νέου προγράμματος το οποίο αφορά στην πρώιμη παιδική ηλικία και στην ανάπτυξη των παιδιών ηλικίας έως και τεσσάρων ετών. Πριν από την καθολική εφαρμογή του προγράμματος θα προηγηθεί πιλοτική εφαρμογή, ώστε να αξιολογηθούν τα αποτελέσματα και να γίνουν τυχόν προσαρμογές.</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Με το άρθρο 28, το Εθνικό Συμβούλιο Προσχολικής Αγωγής και Διαπαιδαγώγησης μετονομάζεται σε Εθνικό Συμβούλιο Αγωγής και Φροντίδας στην Πρώιμη Παιδική Ηλικία, ώστε να αποδίδονται ορθότερα οι σύγχρονοι όροι του αντικειμένου και των αρμοδιοτήτων του οργάνου. Παράλληλα, αναδιαμορφώνεται και ενισχύεται ο ρόλος του Εθνικού Συμβουλίου Αγωγής και Φροντίδας στην Πρώιμη Παιδική Ηλικία.</w:t>
      </w:r>
    </w:p>
    <w:p w:rsidR="00290794" w:rsidRPr="0017308C" w:rsidRDefault="00290794" w:rsidP="00910683">
      <w:pPr>
        <w:spacing w:line="276" w:lineRule="auto"/>
        <w:ind w:firstLine="720"/>
        <w:contextualSpacing/>
        <w:jc w:val="both"/>
        <w:rPr>
          <w:rFonts w:ascii="Calibri" w:hAnsi="Calibri" w:cs="Calibri"/>
        </w:rPr>
      </w:pPr>
      <w:r w:rsidRPr="0017308C">
        <w:rPr>
          <w:rFonts w:ascii="Calibri" w:hAnsi="Calibri" w:cs="Calibri"/>
        </w:rPr>
        <w:t>Με το άρθρο 29, αναθεωρείται η σύνθεση του εν λόγου Συμβουλίου διασφαλίζοντας ότι θα έχει μία διευρυμένη και διεπιστημονική σύνθεση, προκειμένου να υποστηρίξει την ανάπτυξη και εφαρμογή πολιτικών που αφορούν στην αγωγή και φροντίδα των παιδιών ηλικίας έως και τεσσάρων ετών.</w:t>
      </w:r>
    </w:p>
    <w:p w:rsidR="00290794" w:rsidRDefault="00290794" w:rsidP="00910683">
      <w:pPr>
        <w:spacing w:line="276" w:lineRule="auto"/>
        <w:contextualSpacing/>
        <w:jc w:val="both"/>
        <w:rPr>
          <w:rFonts w:ascii="Calibri" w:hAnsi="Calibri"/>
        </w:rPr>
      </w:pPr>
      <w:r>
        <w:rPr>
          <w:rFonts w:ascii="Calibri" w:hAnsi="Calibri"/>
        </w:rPr>
        <w:tab/>
        <w:t>Τ</w:t>
      </w:r>
      <w:r w:rsidRPr="001051D9">
        <w:rPr>
          <w:rFonts w:ascii="Calibri" w:hAnsi="Calibri"/>
        </w:rPr>
        <w:t>έλος</w:t>
      </w:r>
      <w:r>
        <w:rPr>
          <w:rFonts w:ascii="Calibri" w:hAnsi="Calibri"/>
        </w:rPr>
        <w:t>,</w:t>
      </w:r>
      <w:r w:rsidRPr="001051D9">
        <w:rPr>
          <w:rFonts w:ascii="Calibri" w:hAnsi="Calibri"/>
        </w:rPr>
        <w:t xml:space="preserve"> με τα άρθρα 30 </w:t>
      </w:r>
      <w:r>
        <w:rPr>
          <w:rFonts w:ascii="Calibri" w:hAnsi="Calibri"/>
        </w:rPr>
        <w:t xml:space="preserve">έως </w:t>
      </w:r>
      <w:r w:rsidRPr="001051D9">
        <w:rPr>
          <w:rFonts w:ascii="Calibri" w:hAnsi="Calibri"/>
        </w:rPr>
        <w:t>και 33</w:t>
      </w:r>
      <w:r>
        <w:rPr>
          <w:rFonts w:ascii="Calibri" w:hAnsi="Calibri"/>
        </w:rPr>
        <w:t>,</w:t>
      </w:r>
      <w:r w:rsidRPr="001051D9">
        <w:rPr>
          <w:rFonts w:ascii="Calibri" w:hAnsi="Calibri"/>
        </w:rPr>
        <w:t xml:space="preserve"> εναρμονίζονται οι όροι του άρθρου 17 και 18 του νόμου </w:t>
      </w:r>
      <w:r>
        <w:rPr>
          <w:rFonts w:ascii="Calibri" w:hAnsi="Calibri"/>
        </w:rPr>
        <w:t>48</w:t>
      </w:r>
      <w:r w:rsidRPr="001051D9">
        <w:rPr>
          <w:rFonts w:ascii="Calibri" w:hAnsi="Calibri"/>
        </w:rPr>
        <w:t>37</w:t>
      </w:r>
      <w:r>
        <w:rPr>
          <w:rFonts w:ascii="Calibri" w:hAnsi="Calibri"/>
        </w:rPr>
        <w:t>/</w:t>
      </w:r>
      <w:r w:rsidRPr="001051D9">
        <w:rPr>
          <w:rFonts w:ascii="Calibri" w:hAnsi="Calibri"/>
        </w:rPr>
        <w:t xml:space="preserve">2021 με τις αλλαγές στην ορολογία των άρθρων που προανέφερα και ορίζεται το όργανο που θα υποστηρίζει </w:t>
      </w:r>
      <w:r>
        <w:rPr>
          <w:rFonts w:ascii="Calibri" w:hAnsi="Calibri"/>
        </w:rPr>
        <w:t>γραμματει</w:t>
      </w:r>
      <w:r w:rsidRPr="001051D9">
        <w:rPr>
          <w:rFonts w:ascii="Calibri" w:hAnsi="Calibri"/>
        </w:rPr>
        <w:t>α</w:t>
      </w:r>
      <w:r>
        <w:rPr>
          <w:rFonts w:ascii="Calibri" w:hAnsi="Calibri"/>
        </w:rPr>
        <w:t>κά</w:t>
      </w:r>
      <w:r w:rsidRPr="001051D9">
        <w:rPr>
          <w:rFonts w:ascii="Calibri" w:hAnsi="Calibri"/>
        </w:rPr>
        <w:t xml:space="preserve"> </w:t>
      </w:r>
      <w:r>
        <w:rPr>
          <w:rFonts w:ascii="Calibri" w:hAnsi="Calibri"/>
        </w:rPr>
        <w:t>το</w:t>
      </w:r>
      <w:r w:rsidRPr="001051D9">
        <w:rPr>
          <w:rFonts w:ascii="Calibri" w:hAnsi="Calibri"/>
        </w:rPr>
        <w:t xml:space="preserve"> </w:t>
      </w:r>
      <w:r>
        <w:rPr>
          <w:rFonts w:ascii="Calibri" w:hAnsi="Calibri"/>
        </w:rPr>
        <w:t>Εθνικό Συμβούλιο</w:t>
      </w:r>
      <w:r w:rsidRPr="001051D9">
        <w:rPr>
          <w:rFonts w:ascii="Calibri" w:hAnsi="Calibri"/>
        </w:rPr>
        <w:t xml:space="preserve">. </w:t>
      </w:r>
    </w:p>
    <w:p w:rsidR="00290794" w:rsidRDefault="00290794" w:rsidP="00910683">
      <w:pPr>
        <w:spacing w:line="276" w:lineRule="auto"/>
        <w:ind w:firstLine="720"/>
        <w:contextualSpacing/>
        <w:jc w:val="both"/>
        <w:rPr>
          <w:rFonts w:ascii="Calibri" w:hAnsi="Calibri"/>
        </w:rPr>
      </w:pPr>
      <w:r>
        <w:rPr>
          <w:rFonts w:ascii="Calibri" w:hAnsi="Calibri"/>
        </w:rPr>
        <w:t>Επίσης, στις Κοινές Υπουργικές Α</w:t>
      </w:r>
      <w:r w:rsidRPr="001051D9">
        <w:rPr>
          <w:rFonts w:ascii="Calibri" w:hAnsi="Calibri"/>
        </w:rPr>
        <w:t>ποφάσεις</w:t>
      </w:r>
      <w:r>
        <w:rPr>
          <w:rFonts w:ascii="Calibri" w:hAnsi="Calibri"/>
        </w:rPr>
        <w:t>,</w:t>
      </w:r>
      <w:r w:rsidRPr="001051D9">
        <w:rPr>
          <w:rFonts w:ascii="Calibri" w:hAnsi="Calibri"/>
        </w:rPr>
        <w:t xml:space="preserve"> προκειμένου να εφαρμοστεί το πρόγραμμα</w:t>
      </w:r>
      <w:r>
        <w:rPr>
          <w:rFonts w:ascii="Calibri" w:hAnsi="Calibri"/>
        </w:rPr>
        <w:t>,</w:t>
      </w:r>
      <w:r w:rsidRPr="001051D9">
        <w:rPr>
          <w:rFonts w:ascii="Calibri" w:hAnsi="Calibri"/>
        </w:rPr>
        <w:t xml:space="preserve"> προστίθεται στα συναρ</w:t>
      </w:r>
      <w:r>
        <w:rPr>
          <w:rFonts w:ascii="Calibri" w:hAnsi="Calibri"/>
        </w:rPr>
        <w:t>μόδια υπουργεία το</w:t>
      </w:r>
      <w:r w:rsidRPr="001051D9">
        <w:rPr>
          <w:rFonts w:ascii="Calibri" w:hAnsi="Calibri"/>
        </w:rPr>
        <w:t xml:space="preserve"> </w:t>
      </w:r>
      <w:r>
        <w:rPr>
          <w:rFonts w:ascii="Calibri" w:hAnsi="Calibri"/>
        </w:rPr>
        <w:t>Υ</w:t>
      </w:r>
      <w:r w:rsidRPr="001051D9">
        <w:rPr>
          <w:rFonts w:ascii="Calibri" w:hAnsi="Calibri"/>
        </w:rPr>
        <w:t xml:space="preserve">πουργείου </w:t>
      </w:r>
      <w:r>
        <w:rPr>
          <w:rFonts w:ascii="Calibri" w:hAnsi="Calibri"/>
        </w:rPr>
        <w:t>Εθνικής Οικονομίας και Οικονομικών</w:t>
      </w:r>
      <w:r w:rsidRPr="001051D9">
        <w:rPr>
          <w:rFonts w:ascii="Calibri" w:hAnsi="Calibri"/>
        </w:rPr>
        <w:t xml:space="preserve">. Αυτό συμβαίνει γιατί η υλοποίηση του πιλοτικού προγράμματος πραγματοποιείται στο πλαίσιο του </w:t>
      </w:r>
      <w:r>
        <w:rPr>
          <w:rFonts w:ascii="Calibri" w:hAnsi="Calibri"/>
        </w:rPr>
        <w:t>Ταμείου Ανάκαμψης και Ανθεκτικότητας</w:t>
      </w:r>
      <w:r w:rsidRPr="001051D9">
        <w:rPr>
          <w:rFonts w:ascii="Calibri" w:hAnsi="Calibri"/>
        </w:rPr>
        <w:t>. Και τέλος</w:t>
      </w:r>
      <w:r>
        <w:rPr>
          <w:rFonts w:ascii="Calibri" w:hAnsi="Calibri"/>
        </w:rPr>
        <w:t>,</w:t>
      </w:r>
      <w:r w:rsidRPr="001051D9">
        <w:rPr>
          <w:rFonts w:ascii="Calibri" w:hAnsi="Calibri"/>
        </w:rPr>
        <w:t xml:space="preserve"> καταρ</w:t>
      </w:r>
      <w:r>
        <w:rPr>
          <w:rFonts w:ascii="Calibri" w:hAnsi="Calibri"/>
        </w:rPr>
        <w:t>γείται το άρθρο 19 του νόμου 48</w:t>
      </w:r>
      <w:r w:rsidRPr="001051D9">
        <w:rPr>
          <w:rFonts w:ascii="Calibri" w:hAnsi="Calibri"/>
        </w:rPr>
        <w:t>37</w:t>
      </w:r>
      <w:r>
        <w:rPr>
          <w:rFonts w:ascii="Calibri" w:hAnsi="Calibri"/>
        </w:rPr>
        <w:t>/</w:t>
      </w:r>
      <w:r w:rsidRPr="001051D9">
        <w:rPr>
          <w:rFonts w:ascii="Calibri" w:hAnsi="Calibri"/>
        </w:rPr>
        <w:t>2021</w:t>
      </w:r>
      <w:r>
        <w:rPr>
          <w:rFonts w:ascii="Calibri" w:hAnsi="Calibri"/>
        </w:rPr>
        <w:t>,</w:t>
      </w:r>
      <w:r w:rsidRPr="001051D9">
        <w:rPr>
          <w:rFonts w:ascii="Calibri" w:hAnsi="Calibri"/>
        </w:rPr>
        <w:t xml:space="preserve"> </w:t>
      </w:r>
      <w:r>
        <w:rPr>
          <w:rFonts w:ascii="Calibri" w:hAnsi="Calibri"/>
        </w:rPr>
        <w:t>το οποίο πλέον είναι παρωχημένο</w:t>
      </w:r>
      <w:r w:rsidRPr="001051D9">
        <w:rPr>
          <w:rFonts w:ascii="Calibri" w:hAnsi="Calibri"/>
        </w:rPr>
        <w:t xml:space="preserve">. </w:t>
      </w:r>
    </w:p>
    <w:p w:rsidR="00290794" w:rsidRDefault="00290794" w:rsidP="00910683">
      <w:pPr>
        <w:spacing w:line="276" w:lineRule="auto"/>
        <w:ind w:firstLine="720"/>
        <w:contextualSpacing/>
        <w:jc w:val="both"/>
        <w:rPr>
          <w:rFonts w:ascii="Calibri" w:hAnsi="Calibri"/>
        </w:rPr>
      </w:pPr>
      <w:r w:rsidRPr="001051D9">
        <w:rPr>
          <w:rFonts w:ascii="Calibri" w:hAnsi="Calibri"/>
        </w:rPr>
        <w:t>Κυρίες και κύριοι συνάδελφοι</w:t>
      </w:r>
      <w:r>
        <w:rPr>
          <w:rFonts w:ascii="Calibri" w:hAnsi="Calibri"/>
        </w:rPr>
        <w:t>,</w:t>
      </w:r>
      <w:r w:rsidRPr="001051D9">
        <w:rPr>
          <w:rFonts w:ascii="Calibri" w:hAnsi="Calibri"/>
        </w:rPr>
        <w:t xml:space="preserve"> επειδή άκουσα διάφορα σχόλια από τους συναδέλφους </w:t>
      </w:r>
      <w:r>
        <w:rPr>
          <w:rFonts w:ascii="Calibri" w:hAnsi="Calibri"/>
        </w:rPr>
        <w:t xml:space="preserve">της </w:t>
      </w:r>
      <w:r w:rsidRPr="001051D9">
        <w:rPr>
          <w:rFonts w:ascii="Calibri" w:hAnsi="Calibri"/>
        </w:rPr>
        <w:t>αντιπολίτευση στην πρώτη μας συνεδρίαση</w:t>
      </w:r>
      <w:r>
        <w:rPr>
          <w:rFonts w:ascii="Calibri" w:hAnsi="Calibri"/>
        </w:rPr>
        <w:t>, αλλά κ</w:t>
      </w:r>
      <w:r w:rsidRPr="001051D9">
        <w:rPr>
          <w:rFonts w:ascii="Calibri" w:hAnsi="Calibri"/>
        </w:rPr>
        <w:t>ι επειδή έχω ακο</w:t>
      </w:r>
      <w:r>
        <w:rPr>
          <w:rFonts w:ascii="Calibri" w:hAnsi="Calibri"/>
        </w:rPr>
        <w:t>ύσει παρόμοια σχόλια και σε άλλη συνεδρίαση της Ε</w:t>
      </w:r>
      <w:r w:rsidRPr="001051D9">
        <w:rPr>
          <w:rFonts w:ascii="Calibri" w:hAnsi="Calibri"/>
        </w:rPr>
        <w:t xml:space="preserve">πιτροπής </w:t>
      </w:r>
      <w:r>
        <w:rPr>
          <w:rFonts w:ascii="Calibri" w:hAnsi="Calibri"/>
        </w:rPr>
        <w:t>μας,</w:t>
      </w:r>
      <w:r w:rsidRPr="001051D9">
        <w:rPr>
          <w:rFonts w:ascii="Calibri" w:hAnsi="Calibri"/>
        </w:rPr>
        <w:t xml:space="preserve"> θα ήθελα να παρατηρήσω τα εξής</w:t>
      </w:r>
      <w:r>
        <w:rPr>
          <w:rFonts w:ascii="Calibri" w:hAnsi="Calibri"/>
        </w:rPr>
        <w:t>.</w:t>
      </w:r>
    </w:p>
    <w:p w:rsidR="00290794" w:rsidRDefault="00290794" w:rsidP="00910683">
      <w:pPr>
        <w:spacing w:line="276" w:lineRule="auto"/>
        <w:ind w:firstLine="720"/>
        <w:contextualSpacing/>
        <w:jc w:val="both"/>
        <w:rPr>
          <w:rFonts w:ascii="Calibri" w:hAnsi="Calibri"/>
        </w:rPr>
      </w:pPr>
      <w:r>
        <w:rPr>
          <w:rFonts w:ascii="Calibri" w:hAnsi="Calibri"/>
        </w:rPr>
        <w:t>Π</w:t>
      </w:r>
      <w:r w:rsidRPr="001051D9">
        <w:rPr>
          <w:rFonts w:ascii="Calibri" w:hAnsi="Calibri"/>
        </w:rPr>
        <w:t>ρώτον</w:t>
      </w:r>
      <w:r>
        <w:rPr>
          <w:rFonts w:ascii="Calibri" w:hAnsi="Calibri"/>
        </w:rPr>
        <w:t>,</w:t>
      </w:r>
      <w:r w:rsidRPr="001051D9">
        <w:rPr>
          <w:rFonts w:ascii="Calibri" w:hAnsi="Calibri"/>
        </w:rPr>
        <w:t xml:space="preserve"> ζητήματα που αφορούν την ισότητα</w:t>
      </w:r>
      <w:r>
        <w:rPr>
          <w:rFonts w:ascii="Calibri" w:hAnsi="Calibri"/>
        </w:rPr>
        <w:t>,</w:t>
      </w:r>
      <w:r w:rsidRPr="001051D9">
        <w:rPr>
          <w:rFonts w:ascii="Calibri" w:hAnsi="Calibri"/>
        </w:rPr>
        <w:t xml:space="preserve"> την κοινωνική συνοχή</w:t>
      </w:r>
      <w:r>
        <w:rPr>
          <w:rFonts w:ascii="Calibri" w:hAnsi="Calibri"/>
        </w:rPr>
        <w:t>,</w:t>
      </w:r>
      <w:r w:rsidRPr="001051D9">
        <w:rPr>
          <w:rFonts w:ascii="Calibri" w:hAnsi="Calibri"/>
        </w:rPr>
        <w:t xml:space="preserve"> την ενίσχυση των ευάλωτων συμπολιτών </w:t>
      </w:r>
      <w:r>
        <w:rPr>
          <w:rFonts w:ascii="Calibri" w:hAnsi="Calibri"/>
        </w:rPr>
        <w:t>μας,</w:t>
      </w:r>
      <w:r w:rsidRPr="001051D9">
        <w:rPr>
          <w:rFonts w:ascii="Calibri" w:hAnsi="Calibri"/>
        </w:rPr>
        <w:t xml:space="preserve"> την προστασία και τη φροντίδα των παιδιών </w:t>
      </w:r>
      <w:r>
        <w:rPr>
          <w:rFonts w:ascii="Calibri" w:hAnsi="Calibri"/>
        </w:rPr>
        <w:t>μας,</w:t>
      </w:r>
      <w:r w:rsidRPr="001051D9">
        <w:rPr>
          <w:rFonts w:ascii="Calibri" w:hAnsi="Calibri"/>
        </w:rPr>
        <w:t xml:space="preserve"> δεν είναι ζητήματα</w:t>
      </w:r>
      <w:r>
        <w:rPr>
          <w:rFonts w:ascii="Calibri" w:hAnsi="Calibri"/>
        </w:rPr>
        <w:t xml:space="preserve"> που λύνονται με ένα νομοσχέδιο</w:t>
      </w:r>
      <w:r w:rsidRPr="001051D9">
        <w:rPr>
          <w:rFonts w:ascii="Calibri" w:hAnsi="Calibri"/>
        </w:rPr>
        <w:t xml:space="preserve">. Το είδαμε και από την ακρόαση των φορέων </w:t>
      </w:r>
      <w:r>
        <w:rPr>
          <w:rFonts w:ascii="Calibri" w:hAnsi="Calibri"/>
        </w:rPr>
        <w:t>και όσα μας είπαν</w:t>
      </w:r>
      <w:r w:rsidRPr="001051D9">
        <w:rPr>
          <w:rFonts w:ascii="Calibri" w:hAnsi="Calibri"/>
        </w:rPr>
        <w:t xml:space="preserve">. </w:t>
      </w:r>
    </w:p>
    <w:p w:rsidR="00290794" w:rsidRDefault="00290794" w:rsidP="00910683">
      <w:pPr>
        <w:spacing w:line="276" w:lineRule="auto"/>
        <w:ind w:firstLine="720"/>
        <w:contextualSpacing/>
        <w:jc w:val="both"/>
        <w:rPr>
          <w:rFonts w:ascii="Calibri" w:hAnsi="Calibri"/>
        </w:rPr>
      </w:pPr>
      <w:r w:rsidRPr="001051D9">
        <w:rPr>
          <w:rFonts w:ascii="Calibri" w:hAnsi="Calibri"/>
        </w:rPr>
        <w:t>Δεύτερον</w:t>
      </w:r>
      <w:r>
        <w:rPr>
          <w:rFonts w:ascii="Calibri" w:hAnsi="Calibri"/>
        </w:rPr>
        <w:t>,</w:t>
      </w:r>
      <w:r w:rsidRPr="001051D9">
        <w:rPr>
          <w:rFonts w:ascii="Calibri" w:hAnsi="Calibri"/>
        </w:rPr>
        <w:t xml:space="preserve"> δεν μπορεί ειλικρινά να γίνε</w:t>
      </w:r>
      <w:r>
        <w:rPr>
          <w:rFonts w:ascii="Calibri" w:hAnsi="Calibri"/>
        </w:rPr>
        <w:t>ται στην Ε</w:t>
      </w:r>
      <w:r w:rsidRPr="001051D9">
        <w:rPr>
          <w:rFonts w:ascii="Calibri" w:hAnsi="Calibri"/>
        </w:rPr>
        <w:t>πιτροπή μας διαγωνισμός για το ποιος είναι περισσότερο ε</w:t>
      </w:r>
      <w:r>
        <w:rPr>
          <w:rFonts w:ascii="Calibri" w:hAnsi="Calibri"/>
        </w:rPr>
        <w:t>υαίσθητος σε κοινωνικά ζητήματα</w:t>
      </w:r>
      <w:r w:rsidRPr="001051D9">
        <w:rPr>
          <w:rFonts w:ascii="Calibri" w:hAnsi="Calibri"/>
        </w:rPr>
        <w:t>. Δεν μπορούμε να π</w:t>
      </w:r>
      <w:r>
        <w:rPr>
          <w:rFonts w:ascii="Calibri" w:hAnsi="Calibri"/>
        </w:rPr>
        <w:t xml:space="preserve">λειοδοτούμε </w:t>
      </w:r>
      <w:r w:rsidRPr="001051D9">
        <w:rPr>
          <w:rFonts w:ascii="Calibri" w:hAnsi="Calibri"/>
        </w:rPr>
        <w:t xml:space="preserve">σε θέματα που είναι σημαντικά και </w:t>
      </w:r>
      <w:r>
        <w:rPr>
          <w:rFonts w:ascii="Calibri" w:hAnsi="Calibri"/>
        </w:rPr>
        <w:t xml:space="preserve">πολυδιάστατα. </w:t>
      </w:r>
    </w:p>
    <w:p w:rsidR="00290794" w:rsidRDefault="00290794" w:rsidP="00910683">
      <w:pPr>
        <w:spacing w:line="276" w:lineRule="auto"/>
        <w:ind w:firstLine="720"/>
        <w:contextualSpacing/>
        <w:jc w:val="both"/>
        <w:rPr>
          <w:rFonts w:ascii="Calibri" w:hAnsi="Calibri"/>
        </w:rPr>
      </w:pPr>
      <w:r w:rsidRPr="001051D9">
        <w:rPr>
          <w:rFonts w:ascii="Calibri" w:hAnsi="Calibri"/>
        </w:rPr>
        <w:t>Τρίτον</w:t>
      </w:r>
      <w:r>
        <w:rPr>
          <w:rFonts w:ascii="Calibri" w:hAnsi="Calibri"/>
        </w:rPr>
        <w:t>,</w:t>
      </w:r>
      <w:r w:rsidRPr="001051D9">
        <w:rPr>
          <w:rFonts w:ascii="Calibri" w:hAnsi="Calibri"/>
        </w:rPr>
        <w:t xml:space="preserve"> λόγω της πολυπλοκότητας των ζητημάτων είναι απαραίτητη η εφαρ</w:t>
      </w:r>
      <w:r>
        <w:rPr>
          <w:rFonts w:ascii="Calibri" w:hAnsi="Calibri"/>
        </w:rPr>
        <w:t>μογή των πιλοτικών προγραμμάτων</w:t>
      </w:r>
      <w:r w:rsidRPr="001051D9">
        <w:rPr>
          <w:rFonts w:ascii="Calibri" w:hAnsi="Calibri"/>
        </w:rPr>
        <w:t>. Και αυτό γίνεται ακριβώς</w:t>
      </w:r>
      <w:r>
        <w:rPr>
          <w:rFonts w:ascii="Calibri" w:hAnsi="Calibri"/>
        </w:rPr>
        <w:t>,</w:t>
      </w:r>
      <w:r w:rsidRPr="001051D9">
        <w:rPr>
          <w:rFonts w:ascii="Calibri" w:hAnsi="Calibri"/>
        </w:rPr>
        <w:t xml:space="preserve"> για να δούμε τι δεν πάει σωστά και να το διορθώσουμε</w:t>
      </w:r>
      <w:r>
        <w:rPr>
          <w:rFonts w:ascii="Calibri" w:hAnsi="Calibri"/>
        </w:rPr>
        <w:t>.</w:t>
      </w:r>
      <w:r w:rsidRPr="001051D9">
        <w:rPr>
          <w:rFonts w:ascii="Calibri" w:hAnsi="Calibri"/>
        </w:rPr>
        <w:t xml:space="preserve"> </w:t>
      </w:r>
      <w:r>
        <w:rPr>
          <w:rFonts w:ascii="Calibri" w:hAnsi="Calibri"/>
        </w:rPr>
        <w:t>Α</w:t>
      </w:r>
      <w:r w:rsidRPr="001051D9">
        <w:rPr>
          <w:rFonts w:ascii="Calibri" w:hAnsi="Calibri"/>
        </w:rPr>
        <w:t xml:space="preserve">λλά και τι πάει καλά ώστε να </w:t>
      </w:r>
      <w:r>
        <w:rPr>
          <w:rFonts w:ascii="Calibri" w:hAnsi="Calibri"/>
        </w:rPr>
        <w:t>το ενισχύσουμε</w:t>
      </w:r>
      <w:r w:rsidRPr="001051D9">
        <w:rPr>
          <w:rFonts w:ascii="Calibri" w:hAnsi="Calibri"/>
        </w:rPr>
        <w:t xml:space="preserve">. </w:t>
      </w:r>
    </w:p>
    <w:p w:rsidR="00290794" w:rsidRDefault="00290794" w:rsidP="00910683">
      <w:pPr>
        <w:spacing w:line="276" w:lineRule="auto"/>
        <w:ind w:firstLine="720"/>
        <w:contextualSpacing/>
        <w:jc w:val="both"/>
        <w:rPr>
          <w:rFonts w:ascii="Calibri" w:hAnsi="Calibri"/>
        </w:rPr>
      </w:pPr>
      <w:r w:rsidRPr="001051D9">
        <w:rPr>
          <w:rFonts w:ascii="Calibri" w:hAnsi="Calibri"/>
        </w:rPr>
        <w:t>Τέταρτον</w:t>
      </w:r>
      <w:r>
        <w:rPr>
          <w:rFonts w:ascii="Calibri" w:hAnsi="Calibri"/>
        </w:rPr>
        <w:t>, ά</w:t>
      </w:r>
      <w:r w:rsidRPr="001051D9">
        <w:rPr>
          <w:rFonts w:ascii="Calibri" w:hAnsi="Calibri"/>
        </w:rPr>
        <w:t>κο</w:t>
      </w:r>
      <w:r>
        <w:rPr>
          <w:rFonts w:ascii="Calibri" w:hAnsi="Calibri"/>
        </w:rPr>
        <w:t xml:space="preserve">υσα </w:t>
      </w:r>
      <w:r w:rsidRPr="001051D9">
        <w:rPr>
          <w:rFonts w:ascii="Calibri" w:hAnsi="Calibri"/>
        </w:rPr>
        <w:t xml:space="preserve">τις αιτιάσεις της </w:t>
      </w:r>
      <w:r>
        <w:rPr>
          <w:rFonts w:ascii="Calibri" w:hAnsi="Calibri"/>
        </w:rPr>
        <w:t>Α</w:t>
      </w:r>
      <w:r w:rsidRPr="001051D9">
        <w:rPr>
          <w:rFonts w:ascii="Calibri" w:hAnsi="Calibri"/>
        </w:rPr>
        <w:t xml:space="preserve">ντιπολίτευσης για καθυστερήσεις ή για ελλιπές νομοθετικό έργο του </w:t>
      </w:r>
      <w:r>
        <w:rPr>
          <w:rFonts w:ascii="Calibri" w:hAnsi="Calibri"/>
        </w:rPr>
        <w:t>Υπουργείου Κοινωνικής Συνοχής και Οικογένειας. Όμως,</w:t>
      </w:r>
      <w:r w:rsidRPr="001051D9">
        <w:rPr>
          <w:rFonts w:ascii="Calibri" w:hAnsi="Calibri"/>
        </w:rPr>
        <w:t xml:space="preserve"> πέρα από το γεγονός ότι δεν υπάρχουν καθυστερήσεις</w:t>
      </w:r>
      <w:r>
        <w:rPr>
          <w:rFonts w:ascii="Calibri" w:hAnsi="Calibri"/>
        </w:rPr>
        <w:t>, η</w:t>
      </w:r>
      <w:r w:rsidRPr="001051D9">
        <w:rPr>
          <w:rFonts w:ascii="Calibri" w:hAnsi="Calibri"/>
        </w:rPr>
        <w:t xml:space="preserve"> αλήθεια είναι ότι για πρώτη φορά στην Ελλάδα δίνεται προτεραιότητα </w:t>
      </w:r>
      <w:r>
        <w:rPr>
          <w:rFonts w:ascii="Calibri" w:hAnsi="Calibri"/>
        </w:rPr>
        <w:t>στα ζητήματα κοινωνικής συνοχής, π</w:t>
      </w:r>
      <w:r w:rsidRPr="001051D9">
        <w:rPr>
          <w:rFonts w:ascii="Calibri" w:hAnsi="Calibri"/>
        </w:rPr>
        <w:t>ρώτη φορά στην Ελλάδα δη</w:t>
      </w:r>
      <w:r>
        <w:rPr>
          <w:rFonts w:ascii="Calibri" w:hAnsi="Calibri"/>
        </w:rPr>
        <w:t>μιουργείται το απαραίτητο αυτό Υ</w:t>
      </w:r>
      <w:r w:rsidRPr="001051D9">
        <w:rPr>
          <w:rFonts w:ascii="Calibri" w:hAnsi="Calibri"/>
        </w:rPr>
        <w:t>πουργείο</w:t>
      </w:r>
      <w:r>
        <w:rPr>
          <w:rFonts w:ascii="Calibri" w:hAnsi="Calibri"/>
        </w:rPr>
        <w:t>,</w:t>
      </w:r>
      <w:r w:rsidRPr="001051D9">
        <w:rPr>
          <w:rFonts w:ascii="Calibri" w:hAnsi="Calibri"/>
        </w:rPr>
        <w:t xml:space="preserve"> για να εφαρμόσει ένα συνολικό σχεδιασμό και συνακόλουθα να π</w:t>
      </w:r>
      <w:r>
        <w:rPr>
          <w:rFonts w:ascii="Calibri" w:hAnsi="Calibri"/>
        </w:rPr>
        <w:t>ροωθήσει τις απαραίτητες λύσεις</w:t>
      </w:r>
      <w:r w:rsidRPr="001051D9">
        <w:rPr>
          <w:rFonts w:ascii="Calibri" w:hAnsi="Calibri"/>
        </w:rPr>
        <w:t xml:space="preserve">. </w:t>
      </w:r>
    </w:p>
    <w:p w:rsidR="00290794" w:rsidRDefault="00290794" w:rsidP="00910683">
      <w:pPr>
        <w:spacing w:line="276" w:lineRule="auto"/>
        <w:ind w:firstLine="720"/>
        <w:contextualSpacing/>
        <w:jc w:val="both"/>
        <w:rPr>
          <w:rFonts w:ascii="Calibri" w:hAnsi="Calibri"/>
        </w:rPr>
      </w:pPr>
      <w:r>
        <w:rPr>
          <w:rFonts w:ascii="Calibri" w:hAnsi="Calibri"/>
        </w:rPr>
        <w:t xml:space="preserve">Και πρέπει να αναγνωρίζεται </w:t>
      </w:r>
      <w:r w:rsidRPr="001051D9">
        <w:rPr>
          <w:rFonts w:ascii="Calibri" w:hAnsi="Calibri"/>
        </w:rPr>
        <w:t>το γεγ</w:t>
      </w:r>
      <w:r>
        <w:rPr>
          <w:rFonts w:ascii="Calibri" w:hAnsi="Calibri"/>
        </w:rPr>
        <w:t>ονός ότι η πολιτική ηγεσία του Υ</w:t>
      </w:r>
      <w:r w:rsidRPr="001051D9">
        <w:rPr>
          <w:rFonts w:ascii="Calibri" w:hAnsi="Calibri"/>
        </w:rPr>
        <w:t>πουργείου</w:t>
      </w:r>
      <w:r>
        <w:rPr>
          <w:rFonts w:ascii="Calibri" w:hAnsi="Calibri"/>
        </w:rPr>
        <w:t>,</w:t>
      </w:r>
      <w:r w:rsidRPr="001051D9">
        <w:rPr>
          <w:rFonts w:ascii="Calibri" w:hAnsi="Calibri"/>
        </w:rPr>
        <w:t xml:space="preserve"> η κυρία Ζαχαράκη και η κυρία Παπακώστα</w:t>
      </w:r>
      <w:r>
        <w:rPr>
          <w:rFonts w:ascii="Calibri" w:hAnsi="Calibri"/>
        </w:rPr>
        <w:t>,</w:t>
      </w:r>
      <w:r w:rsidRPr="001051D9">
        <w:rPr>
          <w:rFonts w:ascii="Calibri" w:hAnsi="Calibri"/>
        </w:rPr>
        <w:t xml:space="preserve"> έπρεπε να δημιουργήσουν από τη</w:t>
      </w:r>
      <w:r>
        <w:rPr>
          <w:rFonts w:ascii="Calibri" w:hAnsi="Calibri"/>
        </w:rPr>
        <w:t>ν αρχή την οργανωτική δομή του Υ</w:t>
      </w:r>
      <w:r w:rsidRPr="001051D9">
        <w:rPr>
          <w:rFonts w:ascii="Calibri" w:hAnsi="Calibri"/>
        </w:rPr>
        <w:t>πουργείου και ταυτόχρονα</w:t>
      </w:r>
      <w:r>
        <w:rPr>
          <w:rFonts w:ascii="Calibri" w:hAnsi="Calibri"/>
        </w:rPr>
        <w:t>,</w:t>
      </w:r>
      <w:r w:rsidRPr="001051D9">
        <w:rPr>
          <w:rFonts w:ascii="Calibri" w:hAnsi="Calibri"/>
        </w:rPr>
        <w:t xml:space="preserve"> να προχωρήσουν στις απαρα</w:t>
      </w:r>
      <w:r>
        <w:rPr>
          <w:rFonts w:ascii="Calibri" w:hAnsi="Calibri"/>
        </w:rPr>
        <w:t>ίτητες νομοθετικές πρωτοβουλίες</w:t>
      </w:r>
      <w:r w:rsidRPr="001051D9">
        <w:rPr>
          <w:rFonts w:ascii="Calibri" w:hAnsi="Calibri"/>
        </w:rPr>
        <w:t>. Και βέβαια</w:t>
      </w:r>
      <w:r>
        <w:rPr>
          <w:rFonts w:ascii="Calibri" w:hAnsi="Calibri"/>
        </w:rPr>
        <w:t>, θα ακολουθήσουν κ</w:t>
      </w:r>
      <w:r w:rsidRPr="001051D9">
        <w:rPr>
          <w:rFonts w:ascii="Calibri" w:hAnsi="Calibri"/>
        </w:rPr>
        <w:t xml:space="preserve">ι </w:t>
      </w:r>
      <w:r>
        <w:rPr>
          <w:rFonts w:ascii="Calibri" w:hAnsi="Calibri"/>
        </w:rPr>
        <w:t>άλλες.</w:t>
      </w:r>
      <w:r w:rsidRPr="001051D9">
        <w:rPr>
          <w:rFonts w:ascii="Calibri" w:hAnsi="Calibri"/>
        </w:rPr>
        <w:t xml:space="preserve"> </w:t>
      </w:r>
      <w:r>
        <w:rPr>
          <w:rFonts w:ascii="Calibri" w:hAnsi="Calibri"/>
        </w:rPr>
        <w:t>Γ</w:t>
      </w:r>
      <w:r w:rsidRPr="001051D9">
        <w:rPr>
          <w:rFonts w:ascii="Calibri" w:hAnsi="Calibri"/>
        </w:rPr>
        <w:t>ιατί η προώθηση της ισότητας</w:t>
      </w:r>
      <w:r>
        <w:rPr>
          <w:rFonts w:ascii="Calibri" w:hAnsi="Calibri"/>
        </w:rPr>
        <w:t>,</w:t>
      </w:r>
      <w:r w:rsidRPr="001051D9">
        <w:rPr>
          <w:rFonts w:ascii="Calibri" w:hAnsi="Calibri"/>
        </w:rPr>
        <w:t xml:space="preserve"> η ενίσχυση των ευάλωτων κοινωνικών ομάδων</w:t>
      </w:r>
      <w:r>
        <w:rPr>
          <w:rFonts w:ascii="Calibri" w:hAnsi="Calibri"/>
        </w:rPr>
        <w:t>,</w:t>
      </w:r>
      <w:r w:rsidRPr="001051D9">
        <w:rPr>
          <w:rFonts w:ascii="Calibri" w:hAnsi="Calibri"/>
        </w:rPr>
        <w:t xml:space="preserve"> η προστασία και η φροντίδα των παιδιών μας είναι ένας διαρκής </w:t>
      </w:r>
      <w:r>
        <w:rPr>
          <w:rFonts w:ascii="Calibri" w:hAnsi="Calibri"/>
        </w:rPr>
        <w:t xml:space="preserve">- </w:t>
      </w:r>
      <w:r w:rsidRPr="001051D9">
        <w:rPr>
          <w:rFonts w:ascii="Calibri" w:hAnsi="Calibri"/>
        </w:rPr>
        <w:t>και δεν υπερβάλλ</w:t>
      </w:r>
      <w:r>
        <w:rPr>
          <w:rFonts w:ascii="Calibri" w:hAnsi="Calibri"/>
        </w:rPr>
        <w:t xml:space="preserve">ω </w:t>
      </w:r>
      <w:r w:rsidRPr="001051D9">
        <w:rPr>
          <w:rFonts w:ascii="Calibri" w:hAnsi="Calibri"/>
        </w:rPr>
        <w:t>καθόλου σε αυτό</w:t>
      </w:r>
      <w:r>
        <w:rPr>
          <w:rFonts w:ascii="Calibri" w:hAnsi="Calibri"/>
        </w:rPr>
        <w:t xml:space="preserve"> - αγώνας</w:t>
      </w:r>
      <w:r w:rsidRPr="001051D9">
        <w:rPr>
          <w:rFonts w:ascii="Calibri" w:hAnsi="Calibri"/>
        </w:rPr>
        <w:t xml:space="preserve">. </w:t>
      </w:r>
    </w:p>
    <w:p w:rsidR="00290794" w:rsidRDefault="00290794" w:rsidP="00910683">
      <w:pPr>
        <w:spacing w:line="276" w:lineRule="auto"/>
        <w:ind w:firstLine="720"/>
        <w:contextualSpacing/>
        <w:jc w:val="both"/>
        <w:rPr>
          <w:rFonts w:ascii="Calibri" w:hAnsi="Calibri"/>
        </w:rPr>
      </w:pPr>
      <w:r w:rsidRPr="001051D9">
        <w:rPr>
          <w:rFonts w:ascii="Calibri" w:hAnsi="Calibri"/>
        </w:rPr>
        <w:t>Κυρίες και κύριοι συνάδελφοι</w:t>
      </w:r>
      <w:r>
        <w:rPr>
          <w:rFonts w:ascii="Calibri" w:hAnsi="Calibri"/>
        </w:rPr>
        <w:t>, ως Π</w:t>
      </w:r>
      <w:r w:rsidRPr="001051D9">
        <w:rPr>
          <w:rFonts w:ascii="Calibri" w:hAnsi="Calibri"/>
        </w:rPr>
        <w:t>λειοψηφία στηρίζουμε αυτό το νομοσχέδιο επί τ</w:t>
      </w:r>
      <w:r>
        <w:rPr>
          <w:rFonts w:ascii="Calibri" w:hAnsi="Calibri"/>
        </w:rPr>
        <w:t>ης αρχής και επί των άρθρων του</w:t>
      </w:r>
      <w:r w:rsidRPr="001051D9">
        <w:rPr>
          <w:rFonts w:ascii="Calibri" w:hAnsi="Calibri"/>
        </w:rPr>
        <w:t xml:space="preserve">. Είμαστε δίπλα σε αυτή την </w:t>
      </w:r>
      <w:r>
        <w:rPr>
          <w:rFonts w:ascii="Calibri" w:hAnsi="Calibri"/>
        </w:rPr>
        <w:t>Κ</w:t>
      </w:r>
      <w:r w:rsidRPr="001051D9">
        <w:rPr>
          <w:rFonts w:ascii="Calibri" w:hAnsi="Calibri"/>
        </w:rPr>
        <w:t xml:space="preserve">υβέρνηση και την πολιτική ηγεσία του </w:t>
      </w:r>
      <w:r>
        <w:rPr>
          <w:rFonts w:ascii="Calibri" w:hAnsi="Calibri"/>
        </w:rPr>
        <w:t>Υπουργείου Κοινωνικής Συνοχής κ</w:t>
      </w:r>
      <w:r w:rsidRPr="001051D9">
        <w:rPr>
          <w:rFonts w:ascii="Calibri" w:hAnsi="Calibri"/>
        </w:rPr>
        <w:t>αι Οικογένειας</w:t>
      </w:r>
      <w:r>
        <w:rPr>
          <w:rFonts w:ascii="Calibri" w:hAnsi="Calibri"/>
        </w:rPr>
        <w:t>,</w:t>
      </w:r>
      <w:r w:rsidRPr="001051D9">
        <w:rPr>
          <w:rFonts w:ascii="Calibri" w:hAnsi="Calibri"/>
        </w:rPr>
        <w:t xml:space="preserve"> γιατί θέλουμε να προχωράμε με σοβαρότητα</w:t>
      </w:r>
      <w:r>
        <w:rPr>
          <w:rFonts w:ascii="Calibri" w:hAnsi="Calibri"/>
        </w:rPr>
        <w:t>,</w:t>
      </w:r>
      <w:r w:rsidRPr="001051D9">
        <w:rPr>
          <w:rFonts w:ascii="Calibri" w:hAnsi="Calibri"/>
        </w:rPr>
        <w:t xml:space="preserve"> σωστό σχεδιασμό και πάνω απ</w:t>
      </w:r>
      <w:r>
        <w:rPr>
          <w:rFonts w:ascii="Calibri" w:hAnsi="Calibri"/>
        </w:rPr>
        <w:t>’</w:t>
      </w:r>
      <w:r w:rsidRPr="001051D9">
        <w:rPr>
          <w:rFonts w:ascii="Calibri" w:hAnsi="Calibri"/>
        </w:rPr>
        <w:t xml:space="preserve"> όλα με σεβασμό απέναντι σε όλες και όλους ανεξαρτήτως φύλου και κατάστασης</w:t>
      </w:r>
      <w:r>
        <w:rPr>
          <w:rFonts w:ascii="Calibri" w:hAnsi="Calibri"/>
        </w:rPr>
        <w:t>.</w:t>
      </w:r>
    </w:p>
    <w:p w:rsidR="00290794" w:rsidRDefault="00290794" w:rsidP="00910683">
      <w:pPr>
        <w:spacing w:line="276" w:lineRule="auto"/>
        <w:ind w:firstLine="720"/>
        <w:contextualSpacing/>
        <w:jc w:val="both"/>
        <w:rPr>
          <w:rFonts w:ascii="Calibri" w:hAnsi="Calibri"/>
        </w:rPr>
      </w:pPr>
      <w:r>
        <w:rPr>
          <w:rFonts w:ascii="Calibri" w:hAnsi="Calibri"/>
        </w:rPr>
        <w:t>Κ</w:t>
      </w:r>
      <w:r w:rsidRPr="001051D9">
        <w:rPr>
          <w:rFonts w:ascii="Calibri" w:hAnsi="Calibri"/>
        </w:rPr>
        <w:t xml:space="preserve">αι </w:t>
      </w:r>
      <w:r>
        <w:rPr>
          <w:rFonts w:ascii="Calibri" w:hAnsi="Calibri"/>
        </w:rPr>
        <w:t xml:space="preserve">το </w:t>
      </w:r>
      <w:r w:rsidRPr="001051D9">
        <w:rPr>
          <w:rFonts w:ascii="Calibri" w:hAnsi="Calibri"/>
        </w:rPr>
        <w:t>επιδιώκουμε αυτό</w:t>
      </w:r>
      <w:r>
        <w:rPr>
          <w:rFonts w:ascii="Calibri" w:hAnsi="Calibri"/>
        </w:rPr>
        <w:t>,</w:t>
      </w:r>
      <w:r w:rsidRPr="001051D9">
        <w:rPr>
          <w:rFonts w:ascii="Calibri" w:hAnsi="Calibri"/>
        </w:rPr>
        <w:t xml:space="preserve"> ώστε </w:t>
      </w:r>
      <w:r>
        <w:rPr>
          <w:rFonts w:ascii="Calibri" w:hAnsi="Calibri"/>
        </w:rPr>
        <w:t>στη χώρα που ζούμε</w:t>
      </w:r>
      <w:r w:rsidRPr="001051D9">
        <w:rPr>
          <w:rFonts w:ascii="Calibri" w:hAnsi="Calibri"/>
        </w:rPr>
        <w:t xml:space="preserve"> ο καθένας και η καθεμία από εμάς να μπορεί να διεκδικεί και να εκπληρώνει τα όποια όνειρα και στόχους έχει θέση και να αισθάνεται ότι έχει την κατάλληλη αρωγή και στήριξη ό</w:t>
      </w:r>
      <w:r>
        <w:rPr>
          <w:rFonts w:ascii="Calibri" w:hAnsi="Calibri"/>
        </w:rPr>
        <w:t xml:space="preserve">ταν τη </w:t>
      </w:r>
      <w:r w:rsidRPr="001051D9">
        <w:rPr>
          <w:rFonts w:ascii="Calibri" w:hAnsi="Calibri"/>
        </w:rPr>
        <w:t>χρειάζεται</w:t>
      </w:r>
      <w:r>
        <w:rPr>
          <w:rFonts w:ascii="Calibri" w:hAnsi="Calibri"/>
        </w:rPr>
        <w:t>.</w:t>
      </w:r>
      <w:r w:rsidRPr="001051D9">
        <w:rPr>
          <w:rFonts w:ascii="Calibri" w:hAnsi="Calibri"/>
        </w:rPr>
        <w:t xml:space="preserve"> </w:t>
      </w:r>
      <w:r>
        <w:rPr>
          <w:rFonts w:ascii="Calibri" w:hAnsi="Calibri"/>
        </w:rPr>
        <w:t>Γ</w:t>
      </w:r>
      <w:r w:rsidRPr="001051D9">
        <w:rPr>
          <w:rFonts w:ascii="Calibri" w:hAnsi="Calibri"/>
        </w:rPr>
        <w:t>ιατί μόνο με αυτό τον τρόπο σφυρηλατ</w:t>
      </w:r>
      <w:r>
        <w:rPr>
          <w:rFonts w:ascii="Calibri" w:hAnsi="Calibri"/>
        </w:rPr>
        <w:t xml:space="preserve">είτε </w:t>
      </w:r>
      <w:r w:rsidRPr="001051D9">
        <w:rPr>
          <w:rFonts w:ascii="Calibri" w:hAnsi="Calibri"/>
        </w:rPr>
        <w:t>η κοινωνική συνοχή</w:t>
      </w:r>
      <w:r>
        <w:rPr>
          <w:rFonts w:ascii="Calibri" w:hAnsi="Calibri"/>
        </w:rPr>
        <w:t>.</w:t>
      </w:r>
      <w:r w:rsidRPr="001051D9">
        <w:rPr>
          <w:rFonts w:ascii="Calibri" w:hAnsi="Calibri"/>
        </w:rPr>
        <w:t xml:space="preserve"> </w:t>
      </w:r>
      <w:r>
        <w:rPr>
          <w:rFonts w:ascii="Calibri" w:hAnsi="Calibri"/>
        </w:rPr>
        <w:t>Κ</w:t>
      </w:r>
      <w:r w:rsidRPr="001051D9">
        <w:rPr>
          <w:rFonts w:ascii="Calibri" w:hAnsi="Calibri"/>
        </w:rPr>
        <w:t>αι κοινωνική συνοχή σημαίνει κοινωνία που βαδίζει με σιγουριά στον δρόμ</w:t>
      </w:r>
      <w:r>
        <w:rPr>
          <w:rFonts w:ascii="Calibri" w:hAnsi="Calibri"/>
        </w:rPr>
        <w:t>ο της ανάπτυξης και της προόδου</w:t>
      </w:r>
      <w:r w:rsidRPr="001051D9">
        <w:rPr>
          <w:rFonts w:ascii="Calibri" w:hAnsi="Calibri"/>
        </w:rPr>
        <w:t xml:space="preserve">. </w:t>
      </w:r>
      <w:r>
        <w:rPr>
          <w:rFonts w:ascii="Calibri" w:hAnsi="Calibri"/>
        </w:rPr>
        <w:t>Σας ευχαριστώ πολύ</w:t>
      </w:r>
      <w:r w:rsidRPr="001051D9">
        <w:rPr>
          <w:rFonts w:ascii="Calibri" w:hAnsi="Calibri"/>
        </w:rPr>
        <w:t xml:space="preserve">. </w:t>
      </w:r>
    </w:p>
    <w:p w:rsidR="00290794" w:rsidRDefault="00290794" w:rsidP="00910683">
      <w:pPr>
        <w:spacing w:line="276" w:lineRule="auto"/>
        <w:ind w:firstLine="720"/>
        <w:contextualSpacing/>
        <w:jc w:val="both"/>
        <w:rPr>
          <w:rFonts w:ascii="Calibri" w:hAnsi="Calibri"/>
        </w:rPr>
      </w:pPr>
      <w:r>
        <w:rPr>
          <w:rFonts w:ascii="Calibri" w:hAnsi="Calibri"/>
          <w:b/>
          <w:bCs/>
        </w:rPr>
        <w:lastRenderedPageBreak/>
        <w:t xml:space="preserve">ΑΣΗΜΙΝΑ </w:t>
      </w:r>
      <w:r w:rsidRPr="001051D9">
        <w:rPr>
          <w:rFonts w:ascii="Calibri" w:hAnsi="Calibri"/>
          <w:b/>
          <w:bCs/>
        </w:rPr>
        <w:t>ΣΚΟΝΔΡΑ (Προεδρεύουσα της Επιτροπής):</w:t>
      </w:r>
      <w:r>
        <w:rPr>
          <w:rFonts w:ascii="Calibri" w:hAnsi="Calibri"/>
          <w:bCs/>
        </w:rPr>
        <w:t xml:space="preserve"> </w:t>
      </w:r>
      <w:r>
        <w:rPr>
          <w:rFonts w:ascii="Calibri" w:hAnsi="Calibri"/>
        </w:rPr>
        <w:t>Ευχαριστούμε την Εισηγήτρια της Π</w:t>
      </w:r>
      <w:r w:rsidRPr="001051D9">
        <w:rPr>
          <w:rFonts w:ascii="Calibri" w:hAnsi="Calibri"/>
        </w:rPr>
        <w:t>λειοψηφίας</w:t>
      </w:r>
      <w:r>
        <w:rPr>
          <w:rFonts w:ascii="Calibri" w:hAnsi="Calibri"/>
        </w:rPr>
        <w:t xml:space="preserve">, την </w:t>
      </w:r>
      <w:r w:rsidRPr="001051D9">
        <w:rPr>
          <w:rFonts w:ascii="Calibri" w:hAnsi="Calibri"/>
        </w:rPr>
        <w:t xml:space="preserve">κυρία </w:t>
      </w:r>
      <w:r>
        <w:rPr>
          <w:rFonts w:ascii="Calibri" w:hAnsi="Calibri"/>
        </w:rPr>
        <w:t>Ιατρίδη</w:t>
      </w:r>
      <w:r w:rsidRPr="001051D9">
        <w:rPr>
          <w:rFonts w:ascii="Calibri" w:hAnsi="Calibri"/>
        </w:rPr>
        <w:t xml:space="preserve">. </w:t>
      </w:r>
    </w:p>
    <w:p w:rsidR="00290794" w:rsidRDefault="00290794" w:rsidP="00910683">
      <w:pPr>
        <w:spacing w:line="276" w:lineRule="auto"/>
        <w:ind w:firstLine="720"/>
        <w:contextualSpacing/>
        <w:jc w:val="both"/>
        <w:rPr>
          <w:rFonts w:ascii="Calibri" w:hAnsi="Calibri"/>
        </w:rPr>
      </w:pPr>
      <w:r>
        <w:rPr>
          <w:rFonts w:ascii="Calibri" w:hAnsi="Calibri"/>
        </w:rPr>
        <w:t>Πριν προχωρήσουμε</w:t>
      </w:r>
      <w:r w:rsidRPr="001051D9">
        <w:rPr>
          <w:rFonts w:ascii="Calibri" w:hAnsi="Calibri"/>
        </w:rPr>
        <w:t xml:space="preserve"> στο</w:t>
      </w:r>
      <w:r>
        <w:rPr>
          <w:rFonts w:ascii="Calibri" w:hAnsi="Calibri"/>
        </w:rPr>
        <w:t>ν</w:t>
      </w:r>
      <w:r w:rsidRPr="001051D9">
        <w:rPr>
          <w:rFonts w:ascii="Calibri" w:hAnsi="Calibri"/>
        </w:rPr>
        <w:t xml:space="preserve"> δεύτερο </w:t>
      </w:r>
      <w:r>
        <w:rPr>
          <w:rFonts w:ascii="Calibri" w:hAnsi="Calibri"/>
        </w:rPr>
        <w:t>Ε</w:t>
      </w:r>
      <w:r w:rsidRPr="001051D9">
        <w:rPr>
          <w:rFonts w:ascii="Calibri" w:hAnsi="Calibri"/>
        </w:rPr>
        <w:t>ισηγητή</w:t>
      </w:r>
      <w:r>
        <w:rPr>
          <w:rFonts w:ascii="Calibri" w:hAnsi="Calibri"/>
        </w:rPr>
        <w:t>, επειδή ο κ. Δημητριάδης συνδέ</w:t>
      </w:r>
      <w:r w:rsidRPr="001051D9">
        <w:rPr>
          <w:rFonts w:ascii="Calibri" w:hAnsi="Calibri"/>
        </w:rPr>
        <w:t>θ</w:t>
      </w:r>
      <w:r>
        <w:rPr>
          <w:rFonts w:ascii="Calibri" w:hAnsi="Calibri"/>
        </w:rPr>
        <w:t>ηκε στο</w:t>
      </w:r>
      <w:r w:rsidRPr="001051D9">
        <w:rPr>
          <w:rFonts w:ascii="Calibri" w:hAnsi="Calibri"/>
          <w:b/>
          <w:bCs/>
        </w:rPr>
        <w:t xml:space="preserve"> </w:t>
      </w:r>
      <w:r w:rsidRPr="001051D9">
        <w:rPr>
          <w:rFonts w:ascii="Calibri" w:hAnsi="Calibri"/>
          <w:bCs/>
          <w:lang w:val="en-US"/>
        </w:rPr>
        <w:t>Webex</w:t>
      </w:r>
      <w:r>
        <w:rPr>
          <w:rFonts w:ascii="Calibri" w:hAnsi="Calibri"/>
        </w:rPr>
        <w:t>,</w:t>
      </w:r>
      <w:r w:rsidRPr="001051D9">
        <w:rPr>
          <w:rFonts w:ascii="Calibri" w:hAnsi="Calibri"/>
        </w:rPr>
        <w:t xml:space="preserve"> να ρωτήσω τι ψηφίζετε</w:t>
      </w:r>
      <w:r>
        <w:rPr>
          <w:rFonts w:ascii="Calibri" w:hAnsi="Calibri"/>
        </w:rPr>
        <w:t>, κ.</w:t>
      </w:r>
      <w:r w:rsidRPr="001051D9">
        <w:rPr>
          <w:rFonts w:ascii="Calibri" w:hAnsi="Calibri"/>
        </w:rPr>
        <w:t xml:space="preserve"> Δημητριάδη</w:t>
      </w:r>
      <w:r>
        <w:rPr>
          <w:rFonts w:ascii="Calibri" w:hAnsi="Calibri"/>
        </w:rPr>
        <w:t>,</w:t>
      </w:r>
      <w:r w:rsidRPr="001051D9">
        <w:rPr>
          <w:rFonts w:ascii="Calibri" w:hAnsi="Calibri"/>
        </w:rPr>
        <w:t xml:space="preserve"> </w:t>
      </w:r>
      <w:r>
        <w:rPr>
          <w:rFonts w:ascii="Calibri" w:hAnsi="Calibri"/>
        </w:rPr>
        <w:t>ε</w:t>
      </w:r>
      <w:r w:rsidRPr="001051D9">
        <w:rPr>
          <w:rFonts w:ascii="Calibri" w:hAnsi="Calibri"/>
        </w:rPr>
        <w:t xml:space="preserve">πί της αρχής </w:t>
      </w:r>
      <w:r>
        <w:rPr>
          <w:rFonts w:ascii="Calibri" w:hAnsi="Calibri"/>
        </w:rPr>
        <w:t>του νομοσχεδίου.</w:t>
      </w:r>
    </w:p>
    <w:p w:rsidR="00290794" w:rsidRDefault="00290794" w:rsidP="00910683">
      <w:pPr>
        <w:spacing w:line="276" w:lineRule="auto"/>
        <w:ind w:firstLine="720"/>
        <w:contextualSpacing/>
        <w:jc w:val="both"/>
        <w:rPr>
          <w:rFonts w:ascii="Calibri" w:hAnsi="Calibri"/>
        </w:rPr>
      </w:pPr>
      <w:r w:rsidRPr="001051D9">
        <w:rPr>
          <w:rFonts w:ascii="Calibri" w:hAnsi="Calibri"/>
          <w:b/>
          <w:bCs/>
        </w:rPr>
        <w:t>ΠΕΤΡΟΣ ΔΗΜΗΤΡΙΑΔΗΣ (Ειδικός Αγορητής της Κ.Ο. «ΣΠΑΡΤΙΑΤΕΣ»):</w:t>
      </w:r>
      <w:r>
        <w:rPr>
          <w:rFonts w:ascii="Calibri" w:hAnsi="Calibri"/>
          <w:bCs/>
        </w:rPr>
        <w:t xml:space="preserve"> Ευχαριστώ, κυρία Πρόεδρε. Ε</w:t>
      </w:r>
      <w:r>
        <w:rPr>
          <w:rFonts w:ascii="Calibri" w:hAnsi="Calibri"/>
        </w:rPr>
        <w:t>πιφύλαξ</w:t>
      </w:r>
      <w:r w:rsidRPr="001051D9">
        <w:rPr>
          <w:rFonts w:ascii="Calibri" w:hAnsi="Calibri"/>
        </w:rPr>
        <w:t xml:space="preserve">η </w:t>
      </w:r>
      <w:r>
        <w:rPr>
          <w:rFonts w:ascii="Calibri" w:hAnsi="Calibri"/>
        </w:rPr>
        <w:t>για την Ο</w:t>
      </w:r>
      <w:r w:rsidRPr="001051D9">
        <w:rPr>
          <w:rFonts w:ascii="Calibri" w:hAnsi="Calibri"/>
        </w:rPr>
        <w:t>λομέλεια</w:t>
      </w:r>
      <w:r>
        <w:rPr>
          <w:rFonts w:ascii="Calibri" w:hAnsi="Calibri"/>
        </w:rPr>
        <w:t xml:space="preserve">. </w:t>
      </w:r>
    </w:p>
    <w:p w:rsidR="00290794" w:rsidRDefault="00290794" w:rsidP="00910683">
      <w:pPr>
        <w:spacing w:line="276" w:lineRule="auto"/>
        <w:ind w:firstLine="720"/>
        <w:contextualSpacing/>
        <w:jc w:val="both"/>
        <w:rPr>
          <w:rFonts w:ascii="Calibri" w:hAnsi="Calibri"/>
        </w:rPr>
      </w:pPr>
      <w:r w:rsidRPr="001051D9">
        <w:rPr>
          <w:rFonts w:ascii="Calibri" w:hAnsi="Calibri"/>
          <w:b/>
          <w:bCs/>
        </w:rPr>
        <w:t>ΑΣΗΜΙΝΑ ΣΚΟΝΔΡΑ (Προεδρεύουσα της Επιτροπής):</w:t>
      </w:r>
      <w:r>
        <w:rPr>
          <w:rFonts w:ascii="Calibri" w:hAnsi="Calibri"/>
          <w:bCs/>
        </w:rPr>
        <w:t xml:space="preserve"> </w:t>
      </w:r>
      <w:r>
        <w:rPr>
          <w:rFonts w:ascii="Calibri" w:hAnsi="Calibri"/>
        </w:rPr>
        <w:t>Ευχαριστώ πολύ</w:t>
      </w:r>
      <w:r w:rsidRPr="001051D9">
        <w:rPr>
          <w:rFonts w:ascii="Calibri" w:hAnsi="Calibri"/>
        </w:rPr>
        <w:t>.</w:t>
      </w:r>
    </w:p>
    <w:p w:rsidR="00290794" w:rsidRDefault="00290794" w:rsidP="00910683">
      <w:pPr>
        <w:spacing w:line="276" w:lineRule="auto"/>
        <w:ind w:firstLine="720"/>
        <w:contextualSpacing/>
        <w:jc w:val="both"/>
        <w:rPr>
          <w:rFonts w:ascii="Calibri" w:hAnsi="Calibri"/>
        </w:rPr>
      </w:pPr>
      <w:r w:rsidRPr="001051D9">
        <w:rPr>
          <w:rFonts w:ascii="Calibri" w:hAnsi="Calibri"/>
          <w:b/>
          <w:bCs/>
        </w:rPr>
        <w:t>ΠΕΤΡΟΣ ΔΗΜΗΤΡΙΑΔΗΣ (Ειδικός Αγορητής της Κ.Ο. «ΣΠΑΡΤΙΑΤΕΣ»):</w:t>
      </w:r>
      <w:r>
        <w:rPr>
          <w:rFonts w:ascii="Calibri" w:hAnsi="Calibri"/>
          <w:bCs/>
        </w:rPr>
        <w:t xml:space="preserve"> Παρακαλώ, κυρία Πρόεδρε.</w:t>
      </w:r>
    </w:p>
    <w:p w:rsidR="00290794" w:rsidRDefault="00290794" w:rsidP="00910683">
      <w:pPr>
        <w:spacing w:line="276" w:lineRule="auto"/>
        <w:ind w:firstLine="720"/>
        <w:contextualSpacing/>
        <w:jc w:val="both"/>
        <w:rPr>
          <w:rFonts w:ascii="Calibri" w:hAnsi="Calibri"/>
        </w:rPr>
      </w:pPr>
      <w:r w:rsidRPr="001051D9">
        <w:rPr>
          <w:rFonts w:ascii="Calibri" w:hAnsi="Calibri"/>
          <w:b/>
          <w:bCs/>
        </w:rPr>
        <w:t>ΑΣΗΜΙΝΑ ΣΚΟΝΔΡΑ (Προεδρεύουσα της Επιτροπής):</w:t>
      </w:r>
      <w:r>
        <w:rPr>
          <w:rFonts w:ascii="Calibri" w:hAnsi="Calibri"/>
          <w:bCs/>
        </w:rPr>
        <w:t xml:space="preserve"> </w:t>
      </w:r>
      <w:r>
        <w:rPr>
          <w:rFonts w:ascii="Calibri" w:hAnsi="Calibri"/>
        </w:rPr>
        <w:t>Το</w:t>
      </w:r>
      <w:r w:rsidR="00052B54">
        <w:rPr>
          <w:rFonts w:ascii="Calibri" w:hAnsi="Calibri"/>
        </w:rPr>
        <w:t>ν</w:t>
      </w:r>
      <w:r>
        <w:rPr>
          <w:rFonts w:ascii="Calibri" w:hAnsi="Calibri"/>
        </w:rPr>
        <w:t xml:space="preserve"> λόγο έχει η κυρία Κ</w:t>
      </w:r>
      <w:r w:rsidRPr="001051D9">
        <w:rPr>
          <w:rFonts w:ascii="Calibri" w:hAnsi="Calibri"/>
        </w:rPr>
        <w:t>αζάν</w:t>
      </w:r>
      <w:r>
        <w:rPr>
          <w:rFonts w:ascii="Calibri" w:hAnsi="Calibri"/>
        </w:rPr>
        <w:t xml:space="preserve">η, </w:t>
      </w:r>
      <w:r w:rsidRPr="001051D9">
        <w:rPr>
          <w:rFonts w:ascii="Calibri" w:hAnsi="Calibri"/>
        </w:rPr>
        <w:t xml:space="preserve">η </w:t>
      </w:r>
      <w:r>
        <w:rPr>
          <w:rFonts w:ascii="Calibri" w:hAnsi="Calibri"/>
        </w:rPr>
        <w:t>Εισηγήτρια της Μειοψηφίας</w:t>
      </w:r>
      <w:r w:rsidRPr="001051D9">
        <w:rPr>
          <w:rFonts w:ascii="Calibri" w:hAnsi="Calibri"/>
        </w:rPr>
        <w:t xml:space="preserve">. </w:t>
      </w:r>
    </w:p>
    <w:p w:rsidR="00290794" w:rsidRDefault="00290794" w:rsidP="00910683">
      <w:pPr>
        <w:spacing w:line="276" w:lineRule="auto"/>
        <w:ind w:firstLine="720"/>
        <w:contextualSpacing/>
        <w:jc w:val="both"/>
        <w:rPr>
          <w:rFonts w:ascii="Calibri" w:hAnsi="Calibri"/>
        </w:rPr>
      </w:pPr>
      <w:r w:rsidRPr="001051D9">
        <w:rPr>
          <w:rFonts w:ascii="Calibri" w:hAnsi="Calibri"/>
          <w:b/>
          <w:bCs/>
        </w:rPr>
        <w:t>ΑΙΚΑΤΕΡΙΝΗ ΚΑΖΑΝΗ (Εισηγήτρια της Μειοψηφίας):</w:t>
      </w:r>
      <w:r w:rsidRPr="001051D9">
        <w:rPr>
          <w:rFonts w:ascii="Calibri" w:hAnsi="Calibri"/>
          <w:bCs/>
        </w:rPr>
        <w:t xml:space="preserve"> </w:t>
      </w:r>
      <w:r w:rsidRPr="001051D9">
        <w:rPr>
          <w:rFonts w:ascii="Calibri" w:hAnsi="Calibri"/>
        </w:rPr>
        <w:t>Ευχαριστώ πολύ</w:t>
      </w:r>
      <w:r>
        <w:rPr>
          <w:rFonts w:ascii="Calibri" w:hAnsi="Calibri"/>
        </w:rPr>
        <w:t>, κυρία Π</w:t>
      </w:r>
      <w:r w:rsidRPr="001051D9">
        <w:rPr>
          <w:rFonts w:ascii="Calibri" w:hAnsi="Calibri"/>
        </w:rPr>
        <w:t>ρόεδρε</w:t>
      </w:r>
      <w:r>
        <w:rPr>
          <w:rFonts w:ascii="Calibri" w:hAnsi="Calibri"/>
        </w:rPr>
        <w:t>.</w:t>
      </w:r>
      <w:r w:rsidR="00910683">
        <w:rPr>
          <w:rFonts w:ascii="Calibri" w:hAnsi="Calibri"/>
        </w:rPr>
        <w:t xml:space="preserve"> </w:t>
      </w:r>
      <w:r>
        <w:rPr>
          <w:rFonts w:ascii="Calibri" w:hAnsi="Calibri"/>
        </w:rPr>
        <w:t>Κυρία Υ</w:t>
      </w:r>
      <w:r w:rsidRPr="001051D9">
        <w:rPr>
          <w:rFonts w:ascii="Calibri" w:hAnsi="Calibri"/>
        </w:rPr>
        <w:t>πουργέ</w:t>
      </w:r>
      <w:r>
        <w:rPr>
          <w:rFonts w:ascii="Calibri" w:hAnsi="Calibri"/>
        </w:rPr>
        <w:t>,</w:t>
      </w:r>
      <w:r w:rsidRPr="001051D9">
        <w:rPr>
          <w:rFonts w:ascii="Calibri" w:hAnsi="Calibri"/>
        </w:rPr>
        <w:t xml:space="preserve"> κυρίες και κύριοι συνάδελφοι</w:t>
      </w:r>
      <w:r>
        <w:rPr>
          <w:rFonts w:ascii="Calibri" w:hAnsi="Calibri"/>
        </w:rPr>
        <w:t>,</w:t>
      </w:r>
      <w:r w:rsidRPr="001051D9">
        <w:rPr>
          <w:rFonts w:ascii="Calibri" w:hAnsi="Calibri"/>
        </w:rPr>
        <w:t xml:space="preserve"> θα ήθελα να κάνω μια μικρή </w:t>
      </w:r>
      <w:r>
        <w:rPr>
          <w:rFonts w:ascii="Calibri" w:hAnsi="Calibri"/>
        </w:rPr>
        <w:t>αναφορά ως προς το διαδικαστικό. Στην πρώτη συνεδρίαση ο Π</w:t>
      </w:r>
      <w:r w:rsidRPr="001051D9">
        <w:rPr>
          <w:rFonts w:ascii="Calibri" w:hAnsi="Calibri"/>
        </w:rPr>
        <w:t>ρόεδρος ανέφερε ότι προσπάθησε με τ</w:t>
      </w:r>
      <w:r>
        <w:rPr>
          <w:rFonts w:ascii="Calibri" w:hAnsi="Calibri"/>
        </w:rPr>
        <w:t>η συνεργασία των υπαλλήλων της Ε</w:t>
      </w:r>
      <w:r w:rsidRPr="001051D9">
        <w:rPr>
          <w:rFonts w:ascii="Calibri" w:hAnsi="Calibri"/>
        </w:rPr>
        <w:t>πιτροπής να γίνει μια εκπροσώπηση όλων από όλα τα κόμματα να προσκληθεί κάποιος</w:t>
      </w:r>
      <w:r>
        <w:rPr>
          <w:rFonts w:ascii="Calibri" w:hAnsi="Calibri"/>
        </w:rPr>
        <w:t>. Η</w:t>
      </w:r>
      <w:r w:rsidRPr="001051D9">
        <w:rPr>
          <w:rFonts w:ascii="Calibri" w:hAnsi="Calibri"/>
        </w:rPr>
        <w:t xml:space="preserve"> </w:t>
      </w:r>
      <w:r>
        <w:rPr>
          <w:rFonts w:ascii="Calibri" w:hAnsi="Calibri"/>
        </w:rPr>
        <w:t>Υφυπουργός όμως ανέφερε ότι το Υ</w:t>
      </w:r>
      <w:r w:rsidRPr="001051D9">
        <w:rPr>
          <w:rFonts w:ascii="Calibri" w:hAnsi="Calibri"/>
        </w:rPr>
        <w:t xml:space="preserve">πουργείο πρότεινε φορείς και </w:t>
      </w:r>
      <w:r>
        <w:rPr>
          <w:rFonts w:ascii="Calibri" w:hAnsi="Calibri"/>
        </w:rPr>
        <w:t xml:space="preserve">ότι </w:t>
      </w:r>
      <w:r w:rsidRPr="001051D9">
        <w:rPr>
          <w:rFonts w:ascii="Calibri" w:hAnsi="Calibri"/>
        </w:rPr>
        <w:t xml:space="preserve">το </w:t>
      </w:r>
      <w:r>
        <w:rPr>
          <w:rFonts w:ascii="Calibri" w:hAnsi="Calibri"/>
        </w:rPr>
        <w:t>Υ</w:t>
      </w:r>
      <w:r w:rsidRPr="001051D9">
        <w:rPr>
          <w:rFonts w:ascii="Calibri" w:hAnsi="Calibri"/>
        </w:rPr>
        <w:t>πουργείο ήθελε να συμμετέχουν στην ακρόαση οι</w:t>
      </w:r>
      <w:r>
        <w:rPr>
          <w:rFonts w:ascii="Calibri" w:hAnsi="Calibri"/>
        </w:rPr>
        <w:t xml:space="preserve"> φορείς που έστειλαν υπομνήματα</w:t>
      </w:r>
      <w:r w:rsidRPr="001051D9">
        <w:rPr>
          <w:rFonts w:ascii="Calibri" w:hAnsi="Calibri"/>
        </w:rPr>
        <w:t>. Αν αυτό</w:t>
      </w:r>
      <w:r>
        <w:rPr>
          <w:rFonts w:ascii="Calibri" w:hAnsi="Calibri"/>
        </w:rPr>
        <w:t xml:space="preserve"> δεν συνιστά εκτροπή από τη σύνν</w:t>
      </w:r>
      <w:r w:rsidRPr="001051D9">
        <w:rPr>
          <w:rFonts w:ascii="Calibri" w:hAnsi="Calibri"/>
        </w:rPr>
        <w:t>ομη διαδικασία</w:t>
      </w:r>
      <w:r>
        <w:rPr>
          <w:rFonts w:ascii="Calibri" w:hAnsi="Calibri"/>
        </w:rPr>
        <w:t>,</w:t>
      </w:r>
      <w:r w:rsidRPr="001051D9">
        <w:rPr>
          <w:rFonts w:ascii="Calibri" w:hAnsi="Calibri"/>
        </w:rPr>
        <w:t xml:space="preserve"> δεν ξέ</w:t>
      </w:r>
      <w:r>
        <w:rPr>
          <w:rFonts w:ascii="Calibri" w:hAnsi="Calibri"/>
        </w:rPr>
        <w:t>ρω πώς αλλιώς να το χαρακτηρίσω</w:t>
      </w:r>
      <w:r w:rsidRPr="001051D9">
        <w:rPr>
          <w:rFonts w:ascii="Calibri" w:hAnsi="Calibri"/>
        </w:rPr>
        <w:t>. Η ακρόαση είναι μια πολ</w:t>
      </w:r>
      <w:r>
        <w:rPr>
          <w:rFonts w:ascii="Calibri" w:hAnsi="Calibri"/>
        </w:rPr>
        <w:t xml:space="preserve">ύτιμη </w:t>
      </w:r>
      <w:r w:rsidRPr="001051D9">
        <w:rPr>
          <w:rFonts w:ascii="Calibri" w:hAnsi="Calibri"/>
        </w:rPr>
        <w:t>διαδικασία και οφείλουμε να την αντιμετωπίζουμε με την ανάλογη υπευθυνότητα</w:t>
      </w:r>
      <w:r>
        <w:rPr>
          <w:rFonts w:ascii="Calibri" w:hAnsi="Calibri"/>
        </w:rPr>
        <w:t>.</w:t>
      </w:r>
    </w:p>
    <w:p w:rsidR="00290794" w:rsidRDefault="00290794" w:rsidP="00910683">
      <w:pPr>
        <w:spacing w:line="276" w:lineRule="auto"/>
        <w:ind w:firstLine="720"/>
        <w:contextualSpacing/>
        <w:jc w:val="both"/>
        <w:rPr>
          <w:rFonts w:ascii="Calibri" w:hAnsi="Calibri"/>
        </w:rPr>
      </w:pPr>
      <w:r>
        <w:rPr>
          <w:rFonts w:ascii="Calibri" w:hAnsi="Calibri"/>
        </w:rPr>
        <w:t>Ω</w:t>
      </w:r>
      <w:r w:rsidRPr="001051D9">
        <w:rPr>
          <w:rFonts w:ascii="Calibri" w:hAnsi="Calibri"/>
        </w:rPr>
        <w:t>ς προς το παρόν νομοσχέδιο</w:t>
      </w:r>
      <w:r>
        <w:rPr>
          <w:rFonts w:ascii="Calibri" w:hAnsi="Calibri"/>
        </w:rPr>
        <w:t>, ο</w:t>
      </w:r>
      <w:r w:rsidRPr="001051D9">
        <w:rPr>
          <w:rFonts w:ascii="Calibri" w:hAnsi="Calibri"/>
        </w:rPr>
        <w:t>ι φορείς συν</w:t>
      </w:r>
      <w:r>
        <w:rPr>
          <w:rFonts w:ascii="Calibri" w:hAnsi="Calibri"/>
        </w:rPr>
        <w:t>έβαλαν ουσιαστικά στην ενημέρωσή</w:t>
      </w:r>
      <w:r w:rsidRPr="001051D9">
        <w:rPr>
          <w:rFonts w:ascii="Calibri" w:hAnsi="Calibri"/>
        </w:rPr>
        <w:t xml:space="preserve"> μας και θα ήθελα να </w:t>
      </w:r>
      <w:r>
        <w:rPr>
          <w:rFonts w:ascii="Calibri" w:hAnsi="Calibri"/>
        </w:rPr>
        <w:t xml:space="preserve">τους </w:t>
      </w:r>
      <w:r w:rsidRPr="001051D9">
        <w:rPr>
          <w:rFonts w:ascii="Calibri" w:hAnsi="Calibri"/>
        </w:rPr>
        <w:t>ευχαριστήσω για τη σημερινή τους παρουσία</w:t>
      </w:r>
      <w:r>
        <w:rPr>
          <w:rFonts w:ascii="Calibri" w:hAnsi="Calibri"/>
        </w:rPr>
        <w:t>.</w:t>
      </w:r>
      <w:r w:rsidRPr="001051D9">
        <w:rPr>
          <w:rFonts w:ascii="Calibri" w:hAnsi="Calibri"/>
        </w:rPr>
        <w:t xml:space="preserve"> </w:t>
      </w:r>
      <w:r>
        <w:rPr>
          <w:rFonts w:ascii="Calibri" w:hAnsi="Calibri"/>
        </w:rPr>
        <w:t>Σ</w:t>
      </w:r>
      <w:r w:rsidRPr="001051D9">
        <w:rPr>
          <w:rFonts w:ascii="Calibri" w:hAnsi="Calibri"/>
        </w:rPr>
        <w:t>ε μεγάλο μέρος μας επιβεβαίωσαν την εντύπωση που είχαμε ήδη</w:t>
      </w:r>
      <w:r>
        <w:rPr>
          <w:rFonts w:ascii="Calibri" w:hAnsi="Calibri"/>
        </w:rPr>
        <w:t>,</w:t>
      </w:r>
      <w:r w:rsidRPr="001051D9">
        <w:rPr>
          <w:rFonts w:ascii="Calibri" w:hAnsi="Calibri"/>
        </w:rPr>
        <w:t xml:space="preserve"> ότι δεν περιέχει καμία διάταξη πραγματικής κοινωνικής πολιτικής</w:t>
      </w:r>
      <w:r>
        <w:rPr>
          <w:rFonts w:ascii="Calibri" w:hAnsi="Calibri"/>
        </w:rPr>
        <w:t>.</w:t>
      </w:r>
    </w:p>
    <w:p w:rsidR="00290794" w:rsidRDefault="00290794" w:rsidP="00910683">
      <w:pPr>
        <w:spacing w:line="276" w:lineRule="auto"/>
        <w:ind w:firstLine="720"/>
        <w:contextualSpacing/>
        <w:jc w:val="both"/>
        <w:rPr>
          <w:rFonts w:ascii="Calibri" w:hAnsi="Calibri"/>
        </w:rPr>
      </w:pPr>
      <w:r>
        <w:rPr>
          <w:rFonts w:ascii="Calibri" w:hAnsi="Calibri"/>
        </w:rPr>
        <w:t>Η</w:t>
      </w:r>
      <w:r w:rsidRPr="001051D9">
        <w:rPr>
          <w:rFonts w:ascii="Calibri" w:hAnsi="Calibri"/>
        </w:rPr>
        <w:t xml:space="preserve"> σύσταση ξεχωριστού υπουργείου για τόσο ευαίσθητα θέματα</w:t>
      </w:r>
      <w:r>
        <w:rPr>
          <w:rFonts w:ascii="Calibri" w:hAnsi="Calibri"/>
        </w:rPr>
        <w:t>, α</w:t>
      </w:r>
      <w:r w:rsidRPr="001051D9">
        <w:rPr>
          <w:rFonts w:ascii="Calibri" w:hAnsi="Calibri"/>
        </w:rPr>
        <w:t>ρχικά θεωρήθηκε θετική εξέλιξη</w:t>
      </w:r>
      <w:r>
        <w:rPr>
          <w:rFonts w:ascii="Calibri" w:hAnsi="Calibri"/>
        </w:rPr>
        <w:t>.</w:t>
      </w:r>
      <w:r w:rsidRPr="001051D9">
        <w:rPr>
          <w:rFonts w:ascii="Calibri" w:hAnsi="Calibri"/>
        </w:rPr>
        <w:t xml:space="preserve"> </w:t>
      </w:r>
      <w:r>
        <w:rPr>
          <w:rFonts w:ascii="Calibri" w:hAnsi="Calibri"/>
        </w:rPr>
        <w:t>Ο</w:t>
      </w:r>
      <w:r w:rsidRPr="001051D9">
        <w:rPr>
          <w:rFonts w:ascii="Calibri" w:hAnsi="Calibri"/>
        </w:rPr>
        <w:t xml:space="preserve"> αργός ρυθμός νομοθέτησης και το περιεχόμενο των δύο μοναδικών νομοσχεδίων</w:t>
      </w:r>
      <w:r>
        <w:rPr>
          <w:rFonts w:ascii="Calibri" w:hAnsi="Calibri"/>
        </w:rPr>
        <w:t>, αποδεικνύουν ότι η Κ</w:t>
      </w:r>
      <w:r w:rsidRPr="001051D9">
        <w:rPr>
          <w:rFonts w:ascii="Calibri" w:hAnsi="Calibri"/>
        </w:rPr>
        <w:t>υβέρνηση δεν αντιλαμβάνεται τη</w:t>
      </w:r>
      <w:r>
        <w:rPr>
          <w:rFonts w:ascii="Calibri" w:hAnsi="Calibri"/>
        </w:rPr>
        <w:t xml:space="preserve"> βαρύτητα των αρμοδιοτήτων του Υ</w:t>
      </w:r>
      <w:r w:rsidRPr="001051D9">
        <w:rPr>
          <w:rFonts w:ascii="Calibri" w:hAnsi="Calibri"/>
        </w:rPr>
        <w:t>πουργείου</w:t>
      </w:r>
      <w:r>
        <w:rPr>
          <w:rFonts w:ascii="Calibri" w:hAnsi="Calibri"/>
        </w:rPr>
        <w:t xml:space="preserve">. </w:t>
      </w:r>
    </w:p>
    <w:p w:rsidR="00290794" w:rsidRDefault="00B50B15" w:rsidP="0083259C">
      <w:pPr>
        <w:spacing w:line="276" w:lineRule="auto"/>
        <w:ind w:firstLine="709"/>
        <w:contextualSpacing/>
        <w:jc w:val="both"/>
        <w:rPr>
          <w:rFonts w:ascii="Calibri" w:hAnsi="Calibri"/>
        </w:rPr>
      </w:pPr>
      <w:r>
        <w:rPr>
          <w:rFonts w:ascii="Calibri" w:hAnsi="Calibri"/>
        </w:rPr>
        <w:t xml:space="preserve">        </w:t>
      </w:r>
      <w:r w:rsidR="00290794" w:rsidRPr="00F74EBF">
        <w:rPr>
          <w:rFonts w:ascii="Calibri" w:hAnsi="Calibri"/>
        </w:rPr>
        <w:t>Το νομοσχέδιο</w:t>
      </w:r>
      <w:r w:rsidR="00290794">
        <w:rPr>
          <w:rFonts w:ascii="Calibri" w:hAnsi="Calibri"/>
        </w:rPr>
        <w:t>,</w:t>
      </w:r>
      <w:r w:rsidR="00290794" w:rsidRPr="00F74EBF">
        <w:rPr>
          <w:rFonts w:ascii="Calibri" w:hAnsi="Calibri"/>
        </w:rPr>
        <w:t xml:space="preserve"> απευθύνεται σε ένα μεγάλο μέρος της ελληνικής κοινωνίας</w:t>
      </w:r>
      <w:r w:rsidR="00290794">
        <w:rPr>
          <w:rFonts w:ascii="Calibri" w:hAnsi="Calibri"/>
        </w:rPr>
        <w:t>.</w:t>
      </w:r>
      <w:r w:rsidR="00290794" w:rsidRPr="00F74EBF">
        <w:rPr>
          <w:rFonts w:ascii="Calibri" w:hAnsi="Calibri"/>
        </w:rPr>
        <w:t xml:space="preserve"> Τα άρθρα 4 με 15</w:t>
      </w:r>
      <w:r w:rsidR="00290794">
        <w:rPr>
          <w:rFonts w:ascii="Calibri" w:hAnsi="Calibri"/>
        </w:rPr>
        <w:t>,</w:t>
      </w:r>
      <w:r w:rsidR="00290794" w:rsidRPr="00F74EBF">
        <w:rPr>
          <w:rFonts w:ascii="Calibri" w:hAnsi="Calibri"/>
        </w:rPr>
        <w:t xml:space="preserve"> αφο</w:t>
      </w:r>
      <w:r w:rsidR="00290794">
        <w:rPr>
          <w:rFonts w:ascii="Calibri" w:hAnsi="Calibri"/>
        </w:rPr>
        <w:t xml:space="preserve">ρούν </w:t>
      </w:r>
      <w:r w:rsidR="00C7347B">
        <w:rPr>
          <w:rFonts w:ascii="Calibri" w:hAnsi="Calibri"/>
        </w:rPr>
        <w:t>σ</w:t>
      </w:r>
      <w:r w:rsidR="00290794">
        <w:rPr>
          <w:rFonts w:ascii="Calibri" w:hAnsi="Calibri"/>
        </w:rPr>
        <w:t>την ενσωμάτωση της Οδηγίας (ΕΕ) 2381/20</w:t>
      </w:r>
      <w:r w:rsidR="00290794" w:rsidRPr="00F74EBF">
        <w:rPr>
          <w:rFonts w:ascii="Calibri" w:hAnsi="Calibri"/>
        </w:rPr>
        <w:t>22</w:t>
      </w:r>
      <w:r w:rsidR="00290794">
        <w:rPr>
          <w:rFonts w:ascii="Calibri" w:hAnsi="Calibri"/>
        </w:rPr>
        <w:t>,</w:t>
      </w:r>
      <w:r w:rsidR="00290794" w:rsidRPr="00F74EBF">
        <w:rPr>
          <w:rFonts w:ascii="Calibri" w:hAnsi="Calibri"/>
        </w:rPr>
        <w:t xml:space="preserve"> περί ισόρροπης εκπροσώπησης των φύλων στα </w:t>
      </w:r>
      <w:r w:rsidR="00290794">
        <w:rPr>
          <w:rFonts w:ascii="Calibri" w:hAnsi="Calibri"/>
        </w:rPr>
        <w:t>(</w:t>
      </w:r>
      <w:r w:rsidR="00290794" w:rsidRPr="00F74EBF">
        <w:rPr>
          <w:rFonts w:ascii="Calibri" w:hAnsi="Calibri"/>
        </w:rPr>
        <w:t>ΔΣ</w:t>
      </w:r>
      <w:r w:rsidR="00290794">
        <w:rPr>
          <w:rFonts w:ascii="Calibri" w:hAnsi="Calibri"/>
        </w:rPr>
        <w:t>) Εισηγμένων Ε</w:t>
      </w:r>
      <w:r w:rsidR="00290794" w:rsidRPr="00F74EBF">
        <w:rPr>
          <w:rFonts w:ascii="Calibri" w:hAnsi="Calibri"/>
        </w:rPr>
        <w:t>ταιρειών</w:t>
      </w:r>
      <w:r w:rsidR="00290794">
        <w:rPr>
          <w:rFonts w:ascii="Calibri" w:hAnsi="Calibri"/>
        </w:rPr>
        <w:t>. Η Ο</w:t>
      </w:r>
      <w:r w:rsidR="00290794" w:rsidRPr="00F74EBF">
        <w:rPr>
          <w:rFonts w:ascii="Calibri" w:hAnsi="Calibri"/>
        </w:rPr>
        <w:t>δηγία</w:t>
      </w:r>
      <w:r w:rsidR="00290794">
        <w:rPr>
          <w:rFonts w:ascii="Calibri" w:hAnsi="Calibri"/>
        </w:rPr>
        <w:t>,</w:t>
      </w:r>
      <w:r w:rsidR="00290794" w:rsidRPr="00F74EBF">
        <w:rPr>
          <w:rFonts w:ascii="Calibri" w:hAnsi="Calibri"/>
        </w:rPr>
        <w:t xml:space="preserve"> εκδόθηκε το</w:t>
      </w:r>
      <w:r w:rsidR="002551DC">
        <w:rPr>
          <w:rFonts w:ascii="Calibri" w:hAnsi="Calibri"/>
        </w:rPr>
        <w:t>ν</w:t>
      </w:r>
      <w:r w:rsidR="00290794" w:rsidRPr="00F74EBF">
        <w:rPr>
          <w:rFonts w:ascii="Calibri" w:hAnsi="Calibri"/>
        </w:rPr>
        <w:t xml:space="preserve"> Νοέμβριο του </w:t>
      </w:r>
      <w:r w:rsidR="00290794">
        <w:rPr>
          <w:rFonts w:ascii="Calibri" w:hAnsi="Calibri"/>
        </w:rPr>
        <w:t>20</w:t>
      </w:r>
      <w:r w:rsidR="00290794" w:rsidRPr="00F74EBF">
        <w:rPr>
          <w:rFonts w:ascii="Calibri" w:hAnsi="Calibri"/>
        </w:rPr>
        <w:t>22</w:t>
      </w:r>
      <w:r w:rsidR="00290794">
        <w:rPr>
          <w:rFonts w:ascii="Calibri" w:hAnsi="Calibri"/>
        </w:rPr>
        <w:t>,</w:t>
      </w:r>
      <w:r w:rsidR="00290794" w:rsidRPr="00F74EBF">
        <w:rPr>
          <w:rFonts w:ascii="Calibri" w:hAnsi="Calibri"/>
        </w:rPr>
        <w:t xml:space="preserve"> η προθεσμ</w:t>
      </w:r>
      <w:r w:rsidR="00290794">
        <w:rPr>
          <w:rFonts w:ascii="Calibri" w:hAnsi="Calibri"/>
        </w:rPr>
        <w:t xml:space="preserve">ία μεταφοράς της στο εσωτερικό </w:t>
      </w:r>
      <w:r w:rsidR="002551DC">
        <w:rPr>
          <w:rFonts w:ascii="Calibri" w:hAnsi="Calibri"/>
        </w:rPr>
        <w:t>δ</w:t>
      </w:r>
      <w:r w:rsidR="00290794" w:rsidRPr="00F74EBF">
        <w:rPr>
          <w:rFonts w:ascii="Calibri" w:hAnsi="Calibri"/>
        </w:rPr>
        <w:t>ίκαιο</w:t>
      </w:r>
      <w:r w:rsidR="00290794">
        <w:rPr>
          <w:rFonts w:ascii="Calibri" w:hAnsi="Calibri"/>
        </w:rPr>
        <w:t>,</w:t>
      </w:r>
      <w:r w:rsidR="00290794" w:rsidRPr="00F74EBF">
        <w:rPr>
          <w:rFonts w:ascii="Calibri" w:hAnsi="Calibri"/>
        </w:rPr>
        <w:t xml:space="preserve"> έληξε στις 28 Δεκεμβρίου του </w:t>
      </w:r>
      <w:r w:rsidR="00290794">
        <w:rPr>
          <w:rFonts w:ascii="Calibri" w:hAnsi="Calibri"/>
        </w:rPr>
        <w:t>20</w:t>
      </w:r>
      <w:r w:rsidR="00290794" w:rsidRPr="00F74EBF">
        <w:rPr>
          <w:rFonts w:ascii="Calibri" w:hAnsi="Calibri"/>
        </w:rPr>
        <w:t>24</w:t>
      </w:r>
      <w:r w:rsidR="00290794">
        <w:rPr>
          <w:rFonts w:ascii="Calibri" w:hAnsi="Calibri"/>
        </w:rPr>
        <w:t>. Η ένταξη των Ο</w:t>
      </w:r>
      <w:r w:rsidR="00290794" w:rsidRPr="00F74EBF">
        <w:rPr>
          <w:rFonts w:ascii="Calibri" w:hAnsi="Calibri"/>
        </w:rPr>
        <w:t xml:space="preserve">δηγιών στο </w:t>
      </w:r>
      <w:r w:rsidR="00290794">
        <w:rPr>
          <w:rFonts w:ascii="Calibri" w:hAnsi="Calibri"/>
        </w:rPr>
        <w:t>Εθνικό Δ</w:t>
      </w:r>
      <w:r w:rsidR="00290794" w:rsidRPr="00F74EBF">
        <w:rPr>
          <w:rFonts w:ascii="Calibri" w:hAnsi="Calibri"/>
        </w:rPr>
        <w:t>ίκαιο με καθυστέρηση</w:t>
      </w:r>
      <w:r w:rsidR="00290794">
        <w:rPr>
          <w:rFonts w:ascii="Calibri" w:hAnsi="Calibri"/>
        </w:rPr>
        <w:t>,</w:t>
      </w:r>
      <w:r w:rsidR="00290794" w:rsidRPr="00F74EBF">
        <w:rPr>
          <w:rFonts w:ascii="Calibri" w:hAnsi="Calibri"/>
        </w:rPr>
        <w:t xml:space="preserve"> </w:t>
      </w:r>
      <w:r w:rsidR="00290794">
        <w:rPr>
          <w:rFonts w:ascii="Calibri" w:hAnsi="Calibri"/>
        </w:rPr>
        <w:t>είναι συνηθισμένη πρακτική της Κ</w:t>
      </w:r>
      <w:r w:rsidR="00290794" w:rsidRPr="00F74EBF">
        <w:rPr>
          <w:rFonts w:ascii="Calibri" w:hAnsi="Calibri"/>
        </w:rPr>
        <w:t>υβέρνησης</w:t>
      </w:r>
      <w:r w:rsidR="00290794">
        <w:rPr>
          <w:rFonts w:ascii="Calibri" w:hAnsi="Calibri"/>
        </w:rPr>
        <w:t xml:space="preserve">. Μόλις πριν </w:t>
      </w:r>
      <w:r w:rsidR="00995B2B">
        <w:rPr>
          <w:rFonts w:ascii="Calibri" w:hAnsi="Calibri"/>
        </w:rPr>
        <w:t xml:space="preserve">από </w:t>
      </w:r>
      <w:r w:rsidR="00290794">
        <w:rPr>
          <w:rFonts w:ascii="Calibri" w:hAnsi="Calibri"/>
        </w:rPr>
        <w:t xml:space="preserve">λίγες </w:t>
      </w:r>
      <w:r w:rsidR="00995B2B">
        <w:rPr>
          <w:rFonts w:ascii="Calibri" w:hAnsi="Calibri"/>
        </w:rPr>
        <w:t>η</w:t>
      </w:r>
      <w:r w:rsidR="00290794">
        <w:rPr>
          <w:rFonts w:ascii="Calibri" w:hAnsi="Calibri"/>
        </w:rPr>
        <w:t>μέρες η Ευρωπαϊκή Ε</w:t>
      </w:r>
      <w:r w:rsidR="00290794" w:rsidRPr="00F74EBF">
        <w:rPr>
          <w:rFonts w:ascii="Calibri" w:hAnsi="Calibri"/>
        </w:rPr>
        <w:t>πιτροπή</w:t>
      </w:r>
      <w:r w:rsidR="00290794">
        <w:rPr>
          <w:rFonts w:ascii="Calibri" w:hAnsi="Calibri"/>
        </w:rPr>
        <w:t>,</w:t>
      </w:r>
      <w:r w:rsidR="00290794" w:rsidRPr="00F74EBF">
        <w:rPr>
          <w:rFonts w:ascii="Calibri" w:hAnsi="Calibri"/>
        </w:rPr>
        <w:t xml:space="preserve"> μας έκανε συστάσεις για την</w:t>
      </w:r>
      <w:r w:rsidR="00290794">
        <w:rPr>
          <w:rFonts w:ascii="Calibri" w:hAnsi="Calibri"/>
        </w:rPr>
        <w:t xml:space="preserve"> αργοπορία μεταφοράς δύο ακόμα Ο</w:t>
      </w:r>
      <w:r w:rsidR="00290794" w:rsidRPr="00F74EBF">
        <w:rPr>
          <w:rFonts w:ascii="Calibri" w:hAnsi="Calibri"/>
        </w:rPr>
        <w:t>δηγιών και κινδυνεύουμε με κυρώσεις</w:t>
      </w:r>
      <w:r w:rsidR="00290794">
        <w:rPr>
          <w:rFonts w:ascii="Calibri" w:hAnsi="Calibri"/>
        </w:rPr>
        <w:t>,</w:t>
      </w:r>
      <w:r w:rsidR="00290794" w:rsidRPr="00F74EBF">
        <w:rPr>
          <w:rFonts w:ascii="Calibri" w:hAnsi="Calibri"/>
        </w:rPr>
        <w:t xml:space="preserve"> αν δεν συμμορφωθούμε</w:t>
      </w:r>
      <w:r w:rsidR="00290794">
        <w:rPr>
          <w:rFonts w:ascii="Calibri" w:hAnsi="Calibri"/>
        </w:rPr>
        <w:t>.</w:t>
      </w:r>
    </w:p>
    <w:p w:rsidR="00290794" w:rsidRDefault="00290794" w:rsidP="0083259C">
      <w:pPr>
        <w:spacing w:line="276" w:lineRule="auto"/>
        <w:ind w:firstLine="709"/>
        <w:contextualSpacing/>
        <w:jc w:val="both"/>
        <w:rPr>
          <w:rFonts w:ascii="Calibri" w:hAnsi="Calibri"/>
        </w:rPr>
      </w:pPr>
      <w:r w:rsidRPr="00F74EBF">
        <w:rPr>
          <w:rFonts w:ascii="Calibri" w:hAnsi="Calibri"/>
        </w:rPr>
        <w:t xml:space="preserve"> Η αδιαφορία για τις ευρωπαϊκές υποχρεώσεις της χώρας</w:t>
      </w:r>
      <w:r>
        <w:rPr>
          <w:rFonts w:ascii="Calibri" w:hAnsi="Calibri"/>
        </w:rPr>
        <w:t>, οδηγεί</w:t>
      </w:r>
      <w:r w:rsidR="009A37CE">
        <w:rPr>
          <w:rFonts w:ascii="Calibri" w:hAnsi="Calibri"/>
        </w:rPr>
        <w:t xml:space="preserve"> </w:t>
      </w:r>
      <w:r>
        <w:rPr>
          <w:rFonts w:ascii="Calibri" w:hAnsi="Calibri"/>
        </w:rPr>
        <w:t>σε πρόχειρες</w:t>
      </w:r>
      <w:r w:rsidR="009A37CE">
        <w:rPr>
          <w:rFonts w:ascii="Calibri" w:hAnsi="Calibri"/>
        </w:rPr>
        <w:t xml:space="preserve"> </w:t>
      </w:r>
      <w:r>
        <w:rPr>
          <w:rFonts w:ascii="Calibri" w:hAnsi="Calibri"/>
        </w:rPr>
        <w:t>μεταφορές Ο</w:t>
      </w:r>
      <w:r w:rsidRPr="00F74EBF">
        <w:rPr>
          <w:rFonts w:ascii="Calibri" w:hAnsi="Calibri"/>
        </w:rPr>
        <w:t>δηγιών</w:t>
      </w:r>
      <w:r>
        <w:rPr>
          <w:rFonts w:ascii="Calibri" w:hAnsi="Calibri"/>
        </w:rPr>
        <w:t xml:space="preserve">, </w:t>
      </w:r>
      <w:r w:rsidRPr="00F74EBF">
        <w:rPr>
          <w:rFonts w:ascii="Calibri" w:hAnsi="Calibri"/>
        </w:rPr>
        <w:t>χωρίς ουσιαστική διάθεση για μεταρρύθμιση</w:t>
      </w:r>
      <w:r>
        <w:rPr>
          <w:rFonts w:ascii="Calibri" w:hAnsi="Calibri"/>
        </w:rPr>
        <w:t>. Έ</w:t>
      </w:r>
      <w:r w:rsidRPr="00F74EBF">
        <w:rPr>
          <w:rFonts w:ascii="Calibri" w:hAnsi="Calibri"/>
        </w:rPr>
        <w:t>τσι προσπαθώντας</w:t>
      </w:r>
      <w:r>
        <w:rPr>
          <w:rFonts w:ascii="Calibri" w:hAnsi="Calibri"/>
        </w:rPr>
        <w:t>,</w:t>
      </w:r>
      <w:r w:rsidRPr="00F74EBF">
        <w:rPr>
          <w:rFonts w:ascii="Calibri" w:hAnsi="Calibri"/>
        </w:rPr>
        <w:t xml:space="preserve"> να αποφύγετε ένα ακόμα πρόστιμο</w:t>
      </w:r>
      <w:r>
        <w:rPr>
          <w:rFonts w:ascii="Calibri" w:hAnsi="Calibri"/>
        </w:rPr>
        <w:t>,</w:t>
      </w:r>
      <w:r w:rsidRPr="00F74EBF">
        <w:rPr>
          <w:rFonts w:ascii="Calibri" w:hAnsi="Calibri"/>
        </w:rPr>
        <w:t xml:space="preserve"> μας φέρνετε άλλο ένα νομοσχέδιο βιαστικά</w:t>
      </w:r>
      <w:r>
        <w:rPr>
          <w:rFonts w:ascii="Calibri" w:hAnsi="Calibri"/>
        </w:rPr>
        <w:t xml:space="preserve">. </w:t>
      </w:r>
    </w:p>
    <w:p w:rsidR="00290794" w:rsidRDefault="00290794" w:rsidP="0083259C">
      <w:pPr>
        <w:spacing w:line="276" w:lineRule="auto"/>
        <w:ind w:firstLine="709"/>
        <w:contextualSpacing/>
        <w:jc w:val="both"/>
        <w:rPr>
          <w:rFonts w:ascii="Calibri" w:hAnsi="Calibri"/>
        </w:rPr>
      </w:pPr>
      <w:r w:rsidRPr="00F74EBF">
        <w:rPr>
          <w:rFonts w:ascii="Calibri" w:hAnsi="Calibri"/>
        </w:rPr>
        <w:t>Το νομοσχέδιο</w:t>
      </w:r>
      <w:r>
        <w:rPr>
          <w:rFonts w:ascii="Calibri" w:hAnsi="Calibri"/>
        </w:rPr>
        <w:t>,</w:t>
      </w:r>
      <w:r w:rsidRPr="00F74EBF">
        <w:rPr>
          <w:rFonts w:ascii="Calibri" w:hAnsi="Calibri"/>
        </w:rPr>
        <w:t xml:space="preserve"> υποτίθεται ότι προωθεί την ισόρροπη εκπροσώπηση</w:t>
      </w:r>
      <w:r>
        <w:rPr>
          <w:rFonts w:ascii="Calibri" w:hAnsi="Calibri"/>
        </w:rPr>
        <w:t>. Αν όμως η</w:t>
      </w:r>
      <w:r w:rsidR="00D530DB">
        <w:rPr>
          <w:rFonts w:ascii="Calibri" w:hAnsi="Calibri"/>
        </w:rPr>
        <w:t xml:space="preserve"> </w:t>
      </w:r>
      <w:r>
        <w:rPr>
          <w:rFonts w:ascii="Calibri" w:hAnsi="Calibri"/>
        </w:rPr>
        <w:t>Κ</w:t>
      </w:r>
      <w:r w:rsidRPr="00F74EBF">
        <w:rPr>
          <w:rFonts w:ascii="Calibri" w:hAnsi="Calibri"/>
        </w:rPr>
        <w:t>υβέρνηση</w:t>
      </w:r>
      <w:r>
        <w:rPr>
          <w:rFonts w:ascii="Calibri" w:hAnsi="Calibri"/>
        </w:rPr>
        <w:t>,</w:t>
      </w:r>
      <w:r w:rsidRPr="00F74EBF">
        <w:rPr>
          <w:rFonts w:ascii="Calibri" w:hAnsi="Calibri"/>
        </w:rPr>
        <w:t xml:space="preserve"> θέλει όντως να την ενισχύσει</w:t>
      </w:r>
      <w:r>
        <w:rPr>
          <w:rFonts w:ascii="Calibri" w:hAnsi="Calibri"/>
        </w:rPr>
        <w:t>,</w:t>
      </w:r>
      <w:r w:rsidRPr="00F74EBF">
        <w:rPr>
          <w:rFonts w:ascii="Calibri" w:hAnsi="Calibri"/>
        </w:rPr>
        <w:t xml:space="preserve"> θα μπορούσε να αυξήσει και το ποσοστό εκπροσώπησης στις μ</w:t>
      </w:r>
      <w:r>
        <w:rPr>
          <w:rFonts w:ascii="Calibri" w:hAnsi="Calibri"/>
        </w:rPr>
        <w:t>ικρομεσαίες επιχειρήσεις στο 33%</w:t>
      </w:r>
      <w:r w:rsidRPr="00F74EBF">
        <w:rPr>
          <w:rFonts w:ascii="Calibri" w:hAnsi="Calibri"/>
        </w:rPr>
        <w:t xml:space="preserve"> και όχι να το αφήσει στο 25</w:t>
      </w:r>
      <w:r>
        <w:rPr>
          <w:rFonts w:ascii="Calibri" w:hAnsi="Calibri"/>
        </w:rPr>
        <w:t>%. Και οι Φ</w:t>
      </w:r>
      <w:r w:rsidRPr="00F74EBF">
        <w:rPr>
          <w:rFonts w:ascii="Calibri" w:hAnsi="Calibri"/>
        </w:rPr>
        <w:t>ορείς συμφωνούν όπως βλέπετε</w:t>
      </w:r>
      <w:r>
        <w:rPr>
          <w:rFonts w:ascii="Calibri" w:hAnsi="Calibri"/>
        </w:rPr>
        <w:t>,</w:t>
      </w:r>
      <w:r w:rsidRPr="00F74EBF">
        <w:rPr>
          <w:rFonts w:ascii="Calibri" w:hAnsi="Calibri"/>
        </w:rPr>
        <w:t xml:space="preserve"> υπάρχει σχετική διάθεση και υπάρχει και η ικανότητα</w:t>
      </w:r>
      <w:r>
        <w:rPr>
          <w:rFonts w:ascii="Calibri" w:hAnsi="Calibri"/>
        </w:rPr>
        <w:t>.</w:t>
      </w:r>
      <w:r w:rsidRPr="00F74EBF">
        <w:rPr>
          <w:rFonts w:ascii="Calibri" w:hAnsi="Calibri"/>
        </w:rPr>
        <w:t xml:space="preserve"> Στο παρελθόν εξάλλου</w:t>
      </w:r>
      <w:r>
        <w:rPr>
          <w:rFonts w:ascii="Calibri" w:hAnsi="Calibri"/>
        </w:rPr>
        <w:t>, με τη θέσπιση του 25%</w:t>
      </w:r>
      <w:r w:rsidRPr="00F74EBF">
        <w:rPr>
          <w:rFonts w:ascii="Calibri" w:hAnsi="Calibri"/>
        </w:rPr>
        <w:t xml:space="preserve"> οι εταιρείες επέδειξαν γρήγορα αντανακλαστικά και πέτυχαν τον στόχο</w:t>
      </w:r>
      <w:r>
        <w:rPr>
          <w:rFonts w:ascii="Calibri" w:hAnsi="Calibri"/>
        </w:rPr>
        <w:t>,</w:t>
      </w:r>
      <w:r w:rsidRPr="00F74EBF">
        <w:rPr>
          <w:rFonts w:ascii="Calibri" w:hAnsi="Calibri"/>
        </w:rPr>
        <w:t xml:space="preserve"> σύντομα και με ευκολία</w:t>
      </w:r>
      <w:r>
        <w:rPr>
          <w:rFonts w:ascii="Calibri" w:hAnsi="Calibri"/>
        </w:rPr>
        <w:t>.</w:t>
      </w:r>
    </w:p>
    <w:p w:rsidR="00290794" w:rsidRDefault="00290794" w:rsidP="0083259C">
      <w:pPr>
        <w:spacing w:line="276" w:lineRule="auto"/>
        <w:ind w:firstLine="709"/>
        <w:contextualSpacing/>
        <w:jc w:val="both"/>
        <w:rPr>
          <w:rFonts w:ascii="Calibri" w:hAnsi="Calibri"/>
        </w:rPr>
      </w:pPr>
      <w:r>
        <w:rPr>
          <w:rFonts w:ascii="Calibri" w:hAnsi="Calibri"/>
        </w:rPr>
        <w:t xml:space="preserve"> Α</w:t>
      </w:r>
      <w:r w:rsidRPr="00F74EBF">
        <w:rPr>
          <w:rFonts w:ascii="Calibri" w:hAnsi="Calibri"/>
        </w:rPr>
        <w:t>κόμα</w:t>
      </w:r>
      <w:r>
        <w:rPr>
          <w:rFonts w:ascii="Calibri" w:hAnsi="Calibri"/>
        </w:rPr>
        <w:t>,</w:t>
      </w:r>
      <w:r w:rsidRPr="00F74EBF">
        <w:rPr>
          <w:rFonts w:ascii="Calibri" w:hAnsi="Calibri"/>
        </w:rPr>
        <w:t xml:space="preserve"> σε περίπτωση δύο υποψηφίων με ίδια προσόντα</w:t>
      </w:r>
      <w:r>
        <w:rPr>
          <w:rFonts w:ascii="Calibri" w:hAnsi="Calibri"/>
        </w:rPr>
        <w:t>, π</w:t>
      </w:r>
      <w:r w:rsidRPr="00F74EBF">
        <w:rPr>
          <w:rFonts w:ascii="Calibri" w:hAnsi="Calibri"/>
        </w:rPr>
        <w:t>ροτεραιότητα δίνετα</w:t>
      </w:r>
      <w:r>
        <w:rPr>
          <w:rFonts w:ascii="Calibri" w:hAnsi="Calibri"/>
        </w:rPr>
        <w:t xml:space="preserve">ι </w:t>
      </w:r>
      <w:r w:rsidRPr="00F74EBF">
        <w:rPr>
          <w:rFonts w:ascii="Calibri" w:hAnsi="Calibri"/>
        </w:rPr>
        <w:t>στη γυναικεία υποψηφιότητα</w:t>
      </w:r>
      <w:r>
        <w:rPr>
          <w:rFonts w:ascii="Calibri" w:hAnsi="Calibri"/>
        </w:rPr>
        <w:t>,</w:t>
      </w:r>
      <w:r w:rsidRPr="00F74EBF">
        <w:rPr>
          <w:rFonts w:ascii="Calibri" w:hAnsi="Calibri"/>
        </w:rPr>
        <w:t xml:space="preserve"> εκτός εάν συντρέχουν εξαιρετικοί λόγοι σύμφωνα με το άρθρο</w:t>
      </w:r>
      <w:r>
        <w:rPr>
          <w:rFonts w:ascii="Calibri" w:hAnsi="Calibri"/>
        </w:rPr>
        <w:t>.</w:t>
      </w:r>
      <w:r w:rsidRPr="00F74EBF">
        <w:rPr>
          <w:rFonts w:ascii="Calibri" w:hAnsi="Calibri"/>
        </w:rPr>
        <w:t xml:space="preserve"> Τι συνιστά </w:t>
      </w:r>
      <w:r>
        <w:rPr>
          <w:rFonts w:ascii="Calibri" w:hAnsi="Calibri"/>
        </w:rPr>
        <w:t>όμως,</w:t>
      </w:r>
      <w:r w:rsidRPr="00F74EBF">
        <w:rPr>
          <w:rFonts w:ascii="Calibri" w:hAnsi="Calibri"/>
        </w:rPr>
        <w:t xml:space="preserve"> εξαιρετικούς λόγους</w:t>
      </w:r>
      <w:r>
        <w:rPr>
          <w:rFonts w:ascii="Calibri" w:hAnsi="Calibri"/>
        </w:rPr>
        <w:t xml:space="preserve">; Ποιος </w:t>
      </w:r>
      <w:r w:rsidRPr="00F74EBF">
        <w:rPr>
          <w:rFonts w:ascii="Calibri" w:hAnsi="Calibri"/>
        </w:rPr>
        <w:t>θα τους καθορίσει</w:t>
      </w:r>
      <w:r>
        <w:rPr>
          <w:rFonts w:ascii="Calibri" w:hAnsi="Calibri"/>
        </w:rPr>
        <w:t>,</w:t>
      </w:r>
      <w:r w:rsidRPr="00F74EBF">
        <w:rPr>
          <w:rFonts w:ascii="Calibri" w:hAnsi="Calibri"/>
        </w:rPr>
        <w:t xml:space="preserve"> ο νομοθέτης</w:t>
      </w:r>
      <w:r>
        <w:rPr>
          <w:rFonts w:ascii="Calibri" w:hAnsi="Calibri"/>
        </w:rPr>
        <w:t>; Η Επιτροπή Κ</w:t>
      </w:r>
      <w:r w:rsidRPr="00F74EBF">
        <w:rPr>
          <w:rFonts w:ascii="Calibri" w:hAnsi="Calibri"/>
        </w:rPr>
        <w:t>εφαλαιαγοράς ή κάθε εταιρεία κατά το δοκούν</w:t>
      </w:r>
      <w:r>
        <w:rPr>
          <w:rFonts w:ascii="Calibri" w:hAnsi="Calibri"/>
        </w:rPr>
        <w:t>;</w:t>
      </w:r>
      <w:r w:rsidR="0083259C">
        <w:rPr>
          <w:rFonts w:ascii="Calibri" w:hAnsi="Calibri"/>
        </w:rPr>
        <w:t xml:space="preserve"> </w:t>
      </w:r>
      <w:r w:rsidRPr="00F74EBF">
        <w:rPr>
          <w:rFonts w:ascii="Calibri" w:hAnsi="Calibri"/>
        </w:rPr>
        <w:t>Αν θέλουμε στα αλήθεια να προστατευθούν οι γυναίκες</w:t>
      </w:r>
      <w:r>
        <w:rPr>
          <w:rFonts w:ascii="Calibri" w:hAnsi="Calibri"/>
        </w:rPr>
        <w:t>,</w:t>
      </w:r>
      <w:r w:rsidRPr="00F74EBF">
        <w:rPr>
          <w:rFonts w:ascii="Calibri" w:hAnsi="Calibri"/>
        </w:rPr>
        <w:t xml:space="preserve"> θα πρέπει να διευκρινιστούν οι λόγοι αυτοί ρητά</w:t>
      </w:r>
      <w:r>
        <w:rPr>
          <w:rFonts w:ascii="Calibri" w:hAnsi="Calibri"/>
        </w:rPr>
        <w:t>.</w:t>
      </w:r>
      <w:r w:rsidRPr="00F74EBF">
        <w:rPr>
          <w:rFonts w:ascii="Calibri" w:hAnsi="Calibri"/>
        </w:rPr>
        <w:t xml:space="preserve"> </w:t>
      </w:r>
    </w:p>
    <w:p w:rsidR="00290794" w:rsidRDefault="00290794" w:rsidP="0083259C">
      <w:pPr>
        <w:spacing w:line="276" w:lineRule="auto"/>
        <w:ind w:firstLine="709"/>
        <w:contextualSpacing/>
        <w:jc w:val="both"/>
        <w:rPr>
          <w:rFonts w:ascii="Calibri" w:hAnsi="Calibri"/>
        </w:rPr>
      </w:pPr>
      <w:r w:rsidRPr="00F74EBF">
        <w:rPr>
          <w:rFonts w:ascii="Calibri" w:hAnsi="Calibri"/>
        </w:rPr>
        <w:t>Σημαντικό είναι ακόμα</w:t>
      </w:r>
      <w:r>
        <w:rPr>
          <w:rFonts w:ascii="Calibri" w:hAnsi="Calibri"/>
        </w:rPr>
        <w:t>,</w:t>
      </w:r>
      <w:r w:rsidRPr="00F74EBF">
        <w:rPr>
          <w:rFonts w:ascii="Calibri" w:hAnsi="Calibri"/>
        </w:rPr>
        <w:t xml:space="preserve"> να εξασφαλιστεί η αναλ</w:t>
      </w:r>
      <w:r>
        <w:rPr>
          <w:rFonts w:ascii="Calibri" w:hAnsi="Calibri"/>
        </w:rPr>
        <w:t>ογική συμμετοχή γυναικών στα Δ</w:t>
      </w:r>
      <w:r w:rsidR="0099373A">
        <w:rPr>
          <w:rFonts w:ascii="Calibri" w:hAnsi="Calibri"/>
        </w:rPr>
        <w:t>.</w:t>
      </w:r>
      <w:r>
        <w:rPr>
          <w:rFonts w:ascii="Calibri" w:hAnsi="Calibri"/>
        </w:rPr>
        <w:t>Σ</w:t>
      </w:r>
      <w:r w:rsidR="0099373A">
        <w:rPr>
          <w:rFonts w:ascii="Calibri" w:hAnsi="Calibri"/>
        </w:rPr>
        <w:t>.</w:t>
      </w:r>
      <w:r>
        <w:rPr>
          <w:rFonts w:ascii="Calibri" w:hAnsi="Calibri"/>
        </w:rPr>
        <w:t xml:space="preserve">, </w:t>
      </w:r>
      <w:r w:rsidRPr="00F74EBF">
        <w:rPr>
          <w:rFonts w:ascii="Calibri" w:hAnsi="Calibri"/>
        </w:rPr>
        <w:t>και να μην αρκεστούμε σε μία θέση γυναίκας εκτελεστικού στελέχους</w:t>
      </w:r>
      <w:r>
        <w:rPr>
          <w:rFonts w:ascii="Calibri" w:hAnsi="Calibri"/>
        </w:rPr>
        <w:t>. Για παράδειγμα</w:t>
      </w:r>
      <w:r w:rsidR="0099373A">
        <w:rPr>
          <w:rFonts w:ascii="Calibri" w:hAnsi="Calibri"/>
        </w:rPr>
        <w:t>,</w:t>
      </w:r>
      <w:r>
        <w:rPr>
          <w:rFonts w:ascii="Calibri" w:hAnsi="Calibri"/>
        </w:rPr>
        <w:t xml:space="preserve"> στα Δ</w:t>
      </w:r>
      <w:r w:rsidR="0099373A">
        <w:rPr>
          <w:rFonts w:ascii="Calibri" w:hAnsi="Calibri"/>
        </w:rPr>
        <w:t>.</w:t>
      </w:r>
      <w:r>
        <w:rPr>
          <w:rFonts w:ascii="Calibri" w:hAnsi="Calibri"/>
        </w:rPr>
        <w:t>Σ</w:t>
      </w:r>
      <w:r w:rsidR="0099373A">
        <w:rPr>
          <w:rFonts w:ascii="Calibri" w:hAnsi="Calibri"/>
        </w:rPr>
        <w:t>.</w:t>
      </w:r>
      <w:r>
        <w:rPr>
          <w:rFonts w:ascii="Calibri" w:hAnsi="Calibri"/>
        </w:rPr>
        <w:t>,</w:t>
      </w:r>
      <w:r w:rsidRPr="00F74EBF">
        <w:rPr>
          <w:rFonts w:ascii="Calibri" w:hAnsi="Calibri"/>
        </w:rPr>
        <w:t xml:space="preserve"> με πέντε εκτελεστικά μέλη</w:t>
      </w:r>
      <w:r>
        <w:rPr>
          <w:rFonts w:ascii="Calibri" w:hAnsi="Calibri"/>
        </w:rPr>
        <w:t>,</w:t>
      </w:r>
      <w:r w:rsidRPr="00F74EBF">
        <w:rPr>
          <w:rFonts w:ascii="Calibri" w:hAnsi="Calibri"/>
        </w:rPr>
        <w:t xml:space="preserve"> θα μπορούσαν τα δύο</w:t>
      </w:r>
      <w:r>
        <w:rPr>
          <w:rFonts w:ascii="Calibri" w:hAnsi="Calibri"/>
        </w:rPr>
        <w:t>,</w:t>
      </w:r>
      <w:r w:rsidRPr="00F74EBF">
        <w:rPr>
          <w:rFonts w:ascii="Calibri" w:hAnsi="Calibri"/>
        </w:rPr>
        <w:t xml:space="preserve"> να είναι από το εκπροσωπούμενων φύλο</w:t>
      </w:r>
      <w:r>
        <w:rPr>
          <w:rFonts w:ascii="Calibri" w:hAnsi="Calibri"/>
        </w:rPr>
        <w:t>.</w:t>
      </w:r>
    </w:p>
    <w:p w:rsidR="00290794" w:rsidRDefault="00290794" w:rsidP="0083259C">
      <w:pPr>
        <w:spacing w:line="276" w:lineRule="auto"/>
        <w:ind w:firstLine="709"/>
        <w:contextualSpacing/>
        <w:jc w:val="both"/>
        <w:rPr>
          <w:rFonts w:ascii="Calibri" w:hAnsi="Calibri"/>
        </w:rPr>
      </w:pPr>
      <w:r>
        <w:rPr>
          <w:rFonts w:ascii="Calibri" w:hAnsi="Calibri"/>
        </w:rPr>
        <w:t xml:space="preserve"> Ό</w:t>
      </w:r>
      <w:r w:rsidRPr="00F74EBF">
        <w:rPr>
          <w:rFonts w:ascii="Calibri" w:hAnsi="Calibri"/>
        </w:rPr>
        <w:t xml:space="preserve">σον αφορά </w:t>
      </w:r>
      <w:r w:rsidR="0099373A">
        <w:rPr>
          <w:rFonts w:ascii="Calibri" w:hAnsi="Calibri"/>
        </w:rPr>
        <w:t>σ</w:t>
      </w:r>
      <w:r w:rsidRPr="00F74EBF">
        <w:rPr>
          <w:rFonts w:ascii="Calibri" w:hAnsi="Calibri"/>
        </w:rPr>
        <w:t>το σήμα ισότητας</w:t>
      </w:r>
      <w:r>
        <w:rPr>
          <w:rFonts w:ascii="Calibri" w:hAnsi="Calibri"/>
        </w:rPr>
        <w:t>,</w:t>
      </w:r>
      <w:r w:rsidRPr="00F74EBF">
        <w:rPr>
          <w:rFonts w:ascii="Calibri" w:hAnsi="Calibri"/>
        </w:rPr>
        <w:t xml:space="preserve"> θα πρέπει να διευκρινιστεί αν για τη χορήγησή του θα πρέπει να πληρούνται και οι</w:t>
      </w:r>
      <w:r>
        <w:rPr>
          <w:rFonts w:ascii="Calibri" w:hAnsi="Calibri"/>
        </w:rPr>
        <w:t xml:space="preserve"> υπόλοιπες υποχρεώσεις του ν. 40</w:t>
      </w:r>
      <w:r w:rsidRPr="00F74EBF">
        <w:rPr>
          <w:rFonts w:ascii="Calibri" w:hAnsi="Calibri"/>
        </w:rPr>
        <w:t>67</w:t>
      </w:r>
      <w:r>
        <w:rPr>
          <w:rFonts w:ascii="Calibri" w:hAnsi="Calibri"/>
        </w:rPr>
        <w:t>/2012,</w:t>
      </w:r>
      <w:r w:rsidRPr="00F74EBF">
        <w:rPr>
          <w:rFonts w:ascii="Calibri" w:hAnsi="Calibri"/>
        </w:rPr>
        <w:t xml:space="preserve"> όπως η τήρηση της εργατικής νομοθεσίας σχετικά με την προστασία της μητρότητας ή διαχείριση εσωτερικών καταγγελιών παρενόχλησης</w:t>
      </w:r>
      <w:r>
        <w:rPr>
          <w:rFonts w:ascii="Calibri" w:hAnsi="Calibri"/>
        </w:rPr>
        <w:t>.</w:t>
      </w:r>
    </w:p>
    <w:p w:rsidR="00290794" w:rsidRDefault="00290794" w:rsidP="0083259C">
      <w:pPr>
        <w:spacing w:line="276" w:lineRule="auto"/>
        <w:ind w:firstLine="709"/>
        <w:contextualSpacing/>
        <w:jc w:val="both"/>
        <w:rPr>
          <w:rFonts w:ascii="Calibri" w:hAnsi="Calibri"/>
        </w:rPr>
      </w:pPr>
      <w:r>
        <w:rPr>
          <w:rFonts w:ascii="Calibri" w:hAnsi="Calibri"/>
        </w:rPr>
        <w:t xml:space="preserve"> Σχετικά με το Ταμείο Ι</w:t>
      </w:r>
      <w:r w:rsidRPr="00F74EBF">
        <w:rPr>
          <w:rFonts w:ascii="Calibri" w:hAnsi="Calibri"/>
        </w:rPr>
        <w:t>σότητας</w:t>
      </w:r>
      <w:r>
        <w:rPr>
          <w:rFonts w:ascii="Calibri" w:hAnsi="Calibri"/>
        </w:rPr>
        <w:t>,</w:t>
      </w:r>
      <w:r w:rsidRPr="00F74EBF">
        <w:rPr>
          <w:rFonts w:ascii="Calibri" w:hAnsi="Calibri"/>
        </w:rPr>
        <w:t xml:space="preserve"> το ταμείο μπορεί να συνδράμει στην εφαρμογή και προώθηση θετικών πολιτικών</w:t>
      </w:r>
      <w:r>
        <w:rPr>
          <w:rFonts w:ascii="Calibri" w:hAnsi="Calibri"/>
        </w:rPr>
        <w:t>.</w:t>
      </w:r>
      <w:r w:rsidRPr="00F74EBF">
        <w:rPr>
          <w:rFonts w:ascii="Calibri" w:hAnsi="Calibri"/>
        </w:rPr>
        <w:t xml:space="preserve"> Τα έσοδα από τις κυρώσεις</w:t>
      </w:r>
      <w:r>
        <w:rPr>
          <w:rFonts w:ascii="Calibri" w:hAnsi="Calibri"/>
        </w:rPr>
        <w:t>,</w:t>
      </w:r>
      <w:r w:rsidRPr="00F74EBF">
        <w:rPr>
          <w:rFonts w:ascii="Calibri" w:hAnsi="Calibri"/>
        </w:rPr>
        <w:t xml:space="preserve"> πρέπει να κατευθύνονται ρητά προς ενίσχυση της γυναικείας επιχειρηματικότητας και προς ενίσχυση της θέσης του γυναικείου φύλου στην εργασία</w:t>
      </w:r>
      <w:r>
        <w:rPr>
          <w:rFonts w:ascii="Calibri" w:hAnsi="Calibri"/>
        </w:rPr>
        <w:t>.</w:t>
      </w:r>
      <w:r w:rsidRPr="00F74EBF">
        <w:rPr>
          <w:rFonts w:ascii="Calibri" w:hAnsi="Calibri"/>
        </w:rPr>
        <w:t xml:space="preserve"> </w:t>
      </w:r>
    </w:p>
    <w:p w:rsidR="00910683" w:rsidRDefault="00290794" w:rsidP="0083259C">
      <w:pPr>
        <w:spacing w:line="276" w:lineRule="auto"/>
        <w:ind w:firstLine="709"/>
        <w:contextualSpacing/>
        <w:jc w:val="both"/>
        <w:rPr>
          <w:rFonts w:ascii="Calibri" w:hAnsi="Calibri"/>
        </w:rPr>
      </w:pPr>
      <w:r w:rsidRPr="00F74EBF">
        <w:rPr>
          <w:rFonts w:ascii="Calibri" w:hAnsi="Calibri"/>
        </w:rPr>
        <w:t>Ακόμα</w:t>
      </w:r>
      <w:r>
        <w:rPr>
          <w:rFonts w:ascii="Calibri" w:hAnsi="Calibri"/>
        </w:rPr>
        <w:t>,</w:t>
      </w:r>
      <w:r w:rsidRPr="00F74EBF">
        <w:rPr>
          <w:rFonts w:ascii="Calibri" w:hAnsi="Calibri"/>
        </w:rPr>
        <w:t xml:space="preserve"> η προθεσμία των πέντε μηνών για τη δημοσίευση των </w:t>
      </w:r>
      <w:r>
        <w:rPr>
          <w:rFonts w:ascii="Calibri" w:hAnsi="Calibri"/>
        </w:rPr>
        <w:t>κατευθυντήριων γραμμών από την Επιτροπή Κ</w:t>
      </w:r>
      <w:r w:rsidRPr="00F74EBF">
        <w:rPr>
          <w:rFonts w:ascii="Calibri" w:hAnsi="Calibri"/>
        </w:rPr>
        <w:t>εφαλαιαγοράς είναι μεγάλη</w:t>
      </w:r>
      <w:r w:rsidR="00AF0429">
        <w:rPr>
          <w:rFonts w:ascii="Calibri" w:hAnsi="Calibri"/>
        </w:rPr>
        <w:t xml:space="preserve"> και</w:t>
      </w:r>
      <w:r>
        <w:rPr>
          <w:rFonts w:ascii="Calibri" w:hAnsi="Calibri"/>
        </w:rPr>
        <w:t xml:space="preserve"> θ</w:t>
      </w:r>
      <w:r w:rsidRPr="00F74EBF">
        <w:rPr>
          <w:rFonts w:ascii="Calibri" w:hAnsi="Calibri"/>
        </w:rPr>
        <w:t>α πρέπει να μειωθεί</w:t>
      </w:r>
      <w:r>
        <w:rPr>
          <w:rFonts w:ascii="Calibri" w:hAnsi="Calibri"/>
        </w:rPr>
        <w:t>,</w:t>
      </w:r>
      <w:r w:rsidRPr="00F74EBF">
        <w:rPr>
          <w:rFonts w:ascii="Calibri" w:hAnsi="Calibri"/>
        </w:rPr>
        <w:t xml:space="preserve"> όπως συμφώνησαν και οι φορείς</w:t>
      </w:r>
      <w:r>
        <w:rPr>
          <w:rFonts w:ascii="Calibri" w:hAnsi="Calibri"/>
        </w:rPr>
        <w:t>.</w:t>
      </w:r>
    </w:p>
    <w:p w:rsidR="00910683" w:rsidRDefault="00290794" w:rsidP="0083259C">
      <w:pPr>
        <w:spacing w:line="276" w:lineRule="auto"/>
        <w:ind w:firstLine="709"/>
        <w:contextualSpacing/>
        <w:jc w:val="both"/>
        <w:rPr>
          <w:rFonts w:ascii="Calibri" w:hAnsi="Calibri"/>
        </w:rPr>
      </w:pPr>
      <w:r>
        <w:rPr>
          <w:rFonts w:ascii="Calibri" w:hAnsi="Calibri"/>
        </w:rPr>
        <w:t>Ω</w:t>
      </w:r>
      <w:r w:rsidRPr="00F74EBF">
        <w:rPr>
          <w:rFonts w:ascii="Calibri" w:hAnsi="Calibri"/>
        </w:rPr>
        <w:t>ς προς την ενίσχυση της κοινωνικής συνοχής</w:t>
      </w:r>
      <w:r>
        <w:rPr>
          <w:rFonts w:ascii="Calibri" w:hAnsi="Calibri"/>
        </w:rPr>
        <w:t xml:space="preserve">, για άλλη μια φορά αναμασάμε </w:t>
      </w:r>
      <w:r w:rsidRPr="00F74EBF">
        <w:rPr>
          <w:rFonts w:ascii="Calibri" w:hAnsi="Calibri"/>
        </w:rPr>
        <w:t>τα ίδια προγράμματα</w:t>
      </w:r>
      <w:r>
        <w:rPr>
          <w:rFonts w:ascii="Calibri" w:hAnsi="Calibri"/>
        </w:rPr>
        <w:t>,</w:t>
      </w:r>
      <w:r w:rsidRPr="00F74EBF">
        <w:rPr>
          <w:rFonts w:ascii="Calibri" w:hAnsi="Calibri"/>
        </w:rPr>
        <w:t xml:space="preserve"> δεν λαμβάνουμε γενναίες αποφάσεις που θα έχουν πραγματικό αποτέλεσμα</w:t>
      </w:r>
      <w:r>
        <w:rPr>
          <w:rFonts w:ascii="Calibri" w:hAnsi="Calibri"/>
        </w:rPr>
        <w:t xml:space="preserve">. </w:t>
      </w:r>
    </w:p>
    <w:p w:rsidR="00290794" w:rsidRDefault="00290794" w:rsidP="0083259C">
      <w:pPr>
        <w:spacing w:line="276" w:lineRule="auto"/>
        <w:ind w:firstLine="709"/>
        <w:contextualSpacing/>
        <w:jc w:val="both"/>
        <w:rPr>
          <w:rFonts w:ascii="Calibri" w:hAnsi="Calibri"/>
        </w:rPr>
      </w:pPr>
      <w:r>
        <w:rPr>
          <w:rFonts w:ascii="Calibri" w:hAnsi="Calibri"/>
        </w:rPr>
        <w:t>Ό</w:t>
      </w:r>
      <w:r w:rsidRPr="00F74EBF">
        <w:rPr>
          <w:rFonts w:ascii="Calibri" w:hAnsi="Calibri"/>
        </w:rPr>
        <w:t>σο</w:t>
      </w:r>
      <w:r>
        <w:rPr>
          <w:rFonts w:ascii="Calibri" w:hAnsi="Calibri"/>
        </w:rPr>
        <w:t xml:space="preserve">ν αφορά </w:t>
      </w:r>
      <w:r w:rsidR="00541165">
        <w:rPr>
          <w:rFonts w:ascii="Calibri" w:hAnsi="Calibri"/>
        </w:rPr>
        <w:t>σ</w:t>
      </w:r>
      <w:r>
        <w:rPr>
          <w:rFonts w:ascii="Calibri" w:hAnsi="Calibri"/>
        </w:rPr>
        <w:t>την προσβασιμότητα των Ατόμων με Α</w:t>
      </w:r>
      <w:r w:rsidRPr="00F74EBF">
        <w:rPr>
          <w:rFonts w:ascii="Calibri" w:hAnsi="Calibri"/>
        </w:rPr>
        <w:t>ναπηρία</w:t>
      </w:r>
      <w:r>
        <w:rPr>
          <w:rFonts w:ascii="Calibri" w:hAnsi="Calibri"/>
        </w:rPr>
        <w:t>,</w:t>
      </w:r>
      <w:r w:rsidRPr="00F74EBF">
        <w:rPr>
          <w:rFonts w:ascii="Calibri" w:hAnsi="Calibri"/>
        </w:rPr>
        <w:t xml:space="preserve"> δεν είναι μόνο νομική υποχρέωση</w:t>
      </w:r>
      <w:r>
        <w:rPr>
          <w:rFonts w:ascii="Calibri" w:hAnsi="Calibri"/>
        </w:rPr>
        <w:t>,</w:t>
      </w:r>
      <w:r w:rsidRPr="00F74EBF">
        <w:rPr>
          <w:rFonts w:ascii="Calibri" w:hAnsi="Calibri"/>
        </w:rPr>
        <w:t xml:space="preserve"> αλλά και ηθική ευθύνη </w:t>
      </w:r>
      <w:r>
        <w:rPr>
          <w:rFonts w:ascii="Calibri" w:hAnsi="Calibri"/>
        </w:rPr>
        <w:t>μας. Ω</w:t>
      </w:r>
      <w:r w:rsidRPr="00F74EBF">
        <w:rPr>
          <w:rFonts w:ascii="Calibri" w:hAnsi="Calibri"/>
        </w:rPr>
        <w:t>ς κοινωνία</w:t>
      </w:r>
      <w:r>
        <w:rPr>
          <w:rFonts w:ascii="Calibri" w:hAnsi="Calibri"/>
        </w:rPr>
        <w:t>,</w:t>
      </w:r>
      <w:r w:rsidRPr="00F74EBF">
        <w:rPr>
          <w:rFonts w:ascii="Calibri" w:hAnsi="Calibri"/>
        </w:rPr>
        <w:t xml:space="preserve"> οφείλουμε να </w:t>
      </w:r>
      <w:r>
        <w:rPr>
          <w:rFonts w:ascii="Calibri" w:hAnsi="Calibri"/>
        </w:rPr>
        <w:t>διευκολύνουμε τη συμμετοχή των Ατόμων με Α</w:t>
      </w:r>
      <w:r w:rsidRPr="00F74EBF">
        <w:rPr>
          <w:rFonts w:ascii="Calibri" w:hAnsi="Calibri"/>
        </w:rPr>
        <w:t>ναπηρία</w:t>
      </w:r>
      <w:r>
        <w:rPr>
          <w:rFonts w:ascii="Calibri" w:hAnsi="Calibri"/>
        </w:rPr>
        <w:t>,</w:t>
      </w:r>
      <w:r w:rsidRPr="00F74EBF">
        <w:rPr>
          <w:rFonts w:ascii="Calibri" w:hAnsi="Calibri"/>
        </w:rPr>
        <w:t xml:space="preserve"> σε όλες τις πτυχές της ζωής</w:t>
      </w:r>
      <w:r>
        <w:rPr>
          <w:rFonts w:ascii="Calibri" w:hAnsi="Calibri"/>
        </w:rPr>
        <w:t>.</w:t>
      </w:r>
      <w:r w:rsidRPr="00F74EBF">
        <w:rPr>
          <w:rFonts w:ascii="Calibri" w:hAnsi="Calibri"/>
        </w:rPr>
        <w:t xml:space="preserve"> Μόνο έτσι</w:t>
      </w:r>
      <w:r>
        <w:rPr>
          <w:rFonts w:ascii="Calibri" w:hAnsi="Calibri"/>
        </w:rPr>
        <w:t>,</w:t>
      </w:r>
      <w:r w:rsidRPr="00F74EBF">
        <w:rPr>
          <w:rFonts w:ascii="Calibri" w:hAnsi="Calibri"/>
        </w:rPr>
        <w:t xml:space="preserve"> θα δημιουργήσ</w:t>
      </w:r>
      <w:r>
        <w:rPr>
          <w:rFonts w:ascii="Calibri" w:hAnsi="Calibri"/>
        </w:rPr>
        <w:t xml:space="preserve">ουμε μια πραγματικά συμπεριληπτική </w:t>
      </w:r>
      <w:r w:rsidRPr="00F74EBF">
        <w:rPr>
          <w:rFonts w:ascii="Calibri" w:hAnsi="Calibri"/>
        </w:rPr>
        <w:t xml:space="preserve"> κοινωνία</w:t>
      </w:r>
      <w:r>
        <w:rPr>
          <w:rFonts w:ascii="Calibri" w:hAnsi="Calibri"/>
        </w:rPr>
        <w:t>.</w:t>
      </w:r>
      <w:r w:rsidRPr="00F74EBF">
        <w:rPr>
          <w:rFonts w:ascii="Calibri" w:hAnsi="Calibri"/>
        </w:rPr>
        <w:t xml:space="preserve"> </w:t>
      </w:r>
    </w:p>
    <w:p w:rsidR="00290794" w:rsidRDefault="00290794" w:rsidP="0083259C">
      <w:pPr>
        <w:spacing w:line="276" w:lineRule="auto"/>
        <w:ind w:firstLine="709"/>
        <w:contextualSpacing/>
        <w:jc w:val="both"/>
        <w:rPr>
          <w:rFonts w:ascii="Calibri" w:hAnsi="Calibri"/>
        </w:rPr>
      </w:pPr>
      <w:r>
        <w:rPr>
          <w:rFonts w:ascii="Calibri" w:hAnsi="Calibri"/>
        </w:rPr>
        <w:t xml:space="preserve">Το άρθρο </w:t>
      </w:r>
      <w:r w:rsidRPr="00F74EBF">
        <w:rPr>
          <w:rFonts w:ascii="Calibri" w:hAnsi="Calibri"/>
        </w:rPr>
        <w:t>20</w:t>
      </w:r>
      <w:r>
        <w:rPr>
          <w:rFonts w:ascii="Calibri" w:hAnsi="Calibri"/>
        </w:rPr>
        <w:t xml:space="preserve">, </w:t>
      </w:r>
      <w:r w:rsidRPr="00F74EBF">
        <w:rPr>
          <w:rFonts w:ascii="Calibri" w:hAnsi="Calibri"/>
        </w:rPr>
        <w:t>προσθέτει τη δυνατότητα να ενταχθούν στο πρόγραμμα επιχορήγησης παρεμβάσεων</w:t>
      </w:r>
      <w:r>
        <w:rPr>
          <w:rFonts w:ascii="Calibri" w:hAnsi="Calibri"/>
        </w:rPr>
        <w:t>,</w:t>
      </w:r>
      <w:r w:rsidRPr="00F74EBF">
        <w:rPr>
          <w:rFonts w:ascii="Calibri" w:hAnsi="Calibri"/>
        </w:rPr>
        <w:t xml:space="preserve"> τα δημόσια κτίρια</w:t>
      </w:r>
      <w:r>
        <w:rPr>
          <w:rFonts w:ascii="Calibri" w:hAnsi="Calibri"/>
        </w:rPr>
        <w:t>. Τ</w:t>
      </w:r>
      <w:r w:rsidRPr="00F74EBF">
        <w:rPr>
          <w:rFonts w:ascii="Calibri" w:hAnsi="Calibri"/>
        </w:rPr>
        <w:t>α δημόσια κτίρια</w:t>
      </w:r>
      <w:r>
        <w:rPr>
          <w:rFonts w:ascii="Calibri" w:hAnsi="Calibri"/>
        </w:rPr>
        <w:t>, σ</w:t>
      </w:r>
      <w:r w:rsidRPr="00F74EBF">
        <w:rPr>
          <w:rFonts w:ascii="Calibri" w:hAnsi="Calibri"/>
        </w:rPr>
        <w:t xml:space="preserve">ύμφωνα με τον νέο οικοδομικό </w:t>
      </w:r>
      <w:r w:rsidRPr="00F74EBF">
        <w:rPr>
          <w:rFonts w:ascii="Calibri" w:hAnsi="Calibri"/>
        </w:rPr>
        <w:lastRenderedPageBreak/>
        <w:t xml:space="preserve">κανονισμό του </w:t>
      </w:r>
      <w:r>
        <w:rPr>
          <w:rFonts w:ascii="Calibri" w:hAnsi="Calibri"/>
        </w:rPr>
        <w:t>20</w:t>
      </w:r>
      <w:r w:rsidRPr="00F74EBF">
        <w:rPr>
          <w:rFonts w:ascii="Calibri" w:hAnsi="Calibri"/>
        </w:rPr>
        <w:t>12</w:t>
      </w:r>
      <w:r>
        <w:rPr>
          <w:rFonts w:ascii="Calibri" w:hAnsi="Calibri"/>
        </w:rPr>
        <w:t>,</w:t>
      </w:r>
      <w:r w:rsidRPr="00F74EBF">
        <w:rPr>
          <w:rFonts w:ascii="Calibri" w:hAnsi="Calibri"/>
        </w:rPr>
        <w:t xml:space="preserve"> είναι ήδη υποχρεωμένα να έχουν διαμορφώσει τους χώρους </w:t>
      </w:r>
      <w:r>
        <w:rPr>
          <w:rFonts w:ascii="Calibri" w:hAnsi="Calibri"/>
        </w:rPr>
        <w:t>τους, για να είναι προσπελά</w:t>
      </w:r>
      <w:r w:rsidRPr="00F74EBF">
        <w:rPr>
          <w:rFonts w:ascii="Calibri" w:hAnsi="Calibri"/>
        </w:rPr>
        <w:t>σι</w:t>
      </w:r>
      <w:r>
        <w:rPr>
          <w:rFonts w:ascii="Calibri" w:hAnsi="Calibri"/>
        </w:rPr>
        <w:t>μοι  από Άτομα με Α</w:t>
      </w:r>
      <w:r w:rsidRPr="00F74EBF">
        <w:rPr>
          <w:rFonts w:ascii="Calibri" w:hAnsi="Calibri"/>
        </w:rPr>
        <w:t>ναπηρία</w:t>
      </w:r>
      <w:r>
        <w:rPr>
          <w:rFonts w:ascii="Calibri" w:hAnsi="Calibri"/>
        </w:rPr>
        <w:t>. Σε</w:t>
      </w:r>
      <w:r w:rsidRPr="00F74EBF">
        <w:rPr>
          <w:rFonts w:ascii="Calibri" w:hAnsi="Calibri"/>
        </w:rPr>
        <w:t xml:space="preserve"> τι φάση βρίσκεται η διαμόρφωση των δημόσιων κτιρίων</w:t>
      </w:r>
      <w:r>
        <w:rPr>
          <w:rFonts w:ascii="Calibri" w:hAnsi="Calibri"/>
        </w:rPr>
        <w:t>;</w:t>
      </w:r>
    </w:p>
    <w:p w:rsidR="00290794" w:rsidRDefault="00290794" w:rsidP="0083259C">
      <w:pPr>
        <w:spacing w:line="276" w:lineRule="auto"/>
        <w:ind w:firstLine="709"/>
        <w:contextualSpacing/>
        <w:jc w:val="both"/>
        <w:rPr>
          <w:rFonts w:ascii="Calibri" w:hAnsi="Calibri"/>
        </w:rPr>
      </w:pPr>
      <w:r>
        <w:rPr>
          <w:rFonts w:ascii="Calibri" w:hAnsi="Calibri"/>
        </w:rPr>
        <w:t xml:space="preserve"> Ε</w:t>
      </w:r>
      <w:r w:rsidRPr="00F74EBF">
        <w:rPr>
          <w:rFonts w:ascii="Calibri" w:hAnsi="Calibri"/>
        </w:rPr>
        <w:t>πιτρέπεται 13 χρόνια μετά</w:t>
      </w:r>
      <w:r>
        <w:rPr>
          <w:rFonts w:ascii="Calibri" w:hAnsi="Calibri"/>
        </w:rPr>
        <w:t>,</w:t>
      </w:r>
      <w:r w:rsidRPr="00F74EBF">
        <w:rPr>
          <w:rFonts w:ascii="Calibri" w:hAnsi="Calibri"/>
        </w:rPr>
        <w:t xml:space="preserve"> να μιλάμε ακόμα για δημόσια κτίρια που δεν έχουν τις απαραίτητες υποδομές</w:t>
      </w:r>
      <w:r>
        <w:rPr>
          <w:rFonts w:ascii="Calibri" w:hAnsi="Calibri"/>
        </w:rPr>
        <w:t>;</w:t>
      </w:r>
    </w:p>
    <w:p w:rsidR="00290794" w:rsidRDefault="00290794" w:rsidP="0083259C">
      <w:pPr>
        <w:spacing w:line="276" w:lineRule="auto"/>
        <w:ind w:firstLine="709"/>
        <w:contextualSpacing/>
        <w:jc w:val="both"/>
        <w:rPr>
          <w:rFonts w:ascii="Calibri" w:hAnsi="Calibri"/>
        </w:rPr>
      </w:pPr>
      <w:r w:rsidRPr="00F74EBF">
        <w:rPr>
          <w:rFonts w:ascii="Calibri" w:hAnsi="Calibri"/>
        </w:rPr>
        <w:t xml:space="preserve"> Το άρθρο 21</w:t>
      </w:r>
      <w:r>
        <w:rPr>
          <w:rFonts w:ascii="Calibri" w:hAnsi="Calibri"/>
        </w:rPr>
        <w:t>,</w:t>
      </w:r>
      <w:r w:rsidRPr="00F74EBF">
        <w:rPr>
          <w:rFonts w:ascii="Calibri" w:hAnsi="Calibri"/>
        </w:rPr>
        <w:t xml:space="preserve"> αφορά </w:t>
      </w:r>
      <w:r w:rsidR="008A4B08">
        <w:rPr>
          <w:rFonts w:ascii="Calibri" w:hAnsi="Calibri"/>
        </w:rPr>
        <w:t>σ</w:t>
      </w:r>
      <w:r w:rsidRPr="00F74EBF">
        <w:rPr>
          <w:rFonts w:ascii="Calibri" w:hAnsi="Calibri"/>
        </w:rPr>
        <w:t>το πιλοτικό πρόγραμμα υποστηρ</w:t>
      </w:r>
      <w:r>
        <w:rPr>
          <w:rFonts w:ascii="Calibri" w:hAnsi="Calibri"/>
        </w:rPr>
        <w:t>ιζόμενης απασχόλησης ατόμων με Διαταραχές Αυτιστικού Φ</w:t>
      </w:r>
      <w:r w:rsidRPr="00F74EBF">
        <w:rPr>
          <w:rFonts w:ascii="Calibri" w:hAnsi="Calibri"/>
        </w:rPr>
        <w:t>άσματος</w:t>
      </w:r>
      <w:r>
        <w:rPr>
          <w:rFonts w:ascii="Calibri" w:hAnsi="Calibri"/>
        </w:rPr>
        <w:t>, α</w:t>
      </w:r>
      <w:r w:rsidRPr="00F74EBF">
        <w:rPr>
          <w:rFonts w:ascii="Calibri" w:hAnsi="Calibri"/>
        </w:rPr>
        <w:t>φαιρείται το εδάφιο πε</w:t>
      </w:r>
      <w:r>
        <w:rPr>
          <w:rFonts w:ascii="Calibri" w:hAnsi="Calibri"/>
        </w:rPr>
        <w:t xml:space="preserve">ρί εύλογων προσαρμογών </w:t>
      </w:r>
      <w:r w:rsidRPr="00F74EBF">
        <w:rPr>
          <w:rFonts w:ascii="Calibri" w:hAnsi="Calibri"/>
        </w:rPr>
        <w:t xml:space="preserve"> στις υποδομές</w:t>
      </w:r>
      <w:r>
        <w:rPr>
          <w:rFonts w:ascii="Calibri" w:hAnsi="Calibri"/>
        </w:rPr>
        <w:t>,</w:t>
      </w:r>
      <w:r w:rsidRPr="00F74EBF">
        <w:rPr>
          <w:rFonts w:ascii="Calibri" w:hAnsi="Calibri"/>
        </w:rPr>
        <w:t xml:space="preserve"> χωρίς να αιτιολογείται η αφαίρεση αυτή</w:t>
      </w:r>
      <w:r>
        <w:rPr>
          <w:rFonts w:ascii="Calibri" w:hAnsi="Calibri"/>
        </w:rPr>
        <w:t>. Ε</w:t>
      </w:r>
      <w:r w:rsidRPr="00F74EBF">
        <w:rPr>
          <w:rFonts w:ascii="Calibri" w:hAnsi="Calibri"/>
        </w:rPr>
        <w:t>πηρεαζόταν</w:t>
      </w:r>
      <w:r>
        <w:rPr>
          <w:rFonts w:ascii="Calibri" w:hAnsi="Calibri"/>
        </w:rPr>
        <w:t>,</w:t>
      </w:r>
      <w:r w:rsidRPr="00F74EBF">
        <w:rPr>
          <w:rFonts w:ascii="Calibri" w:hAnsi="Calibri"/>
        </w:rPr>
        <w:t xml:space="preserve"> με κάποιο τρόπο η εφαρμογή του προγράμματος από την πρόβλεψη αυτή</w:t>
      </w:r>
      <w:r>
        <w:rPr>
          <w:rFonts w:ascii="Calibri" w:hAnsi="Calibri"/>
        </w:rPr>
        <w:t>;</w:t>
      </w:r>
    </w:p>
    <w:p w:rsidR="00290794" w:rsidRDefault="00290794" w:rsidP="0083259C">
      <w:pPr>
        <w:spacing w:line="276" w:lineRule="auto"/>
        <w:ind w:firstLine="709"/>
        <w:contextualSpacing/>
        <w:jc w:val="both"/>
        <w:rPr>
          <w:rFonts w:ascii="Calibri" w:hAnsi="Calibri"/>
        </w:rPr>
      </w:pPr>
      <w:r>
        <w:rPr>
          <w:rFonts w:ascii="Calibri" w:hAnsi="Calibri"/>
        </w:rPr>
        <w:t xml:space="preserve"> Σ</w:t>
      </w:r>
      <w:r w:rsidRPr="00F74EBF">
        <w:rPr>
          <w:rFonts w:ascii="Calibri" w:hAnsi="Calibri"/>
        </w:rPr>
        <w:t>χετικά με τους ειδικούς διαμεσολαβητές</w:t>
      </w:r>
      <w:r>
        <w:rPr>
          <w:rFonts w:ascii="Calibri" w:hAnsi="Calibri"/>
        </w:rPr>
        <w:t>, αναφέρει τη δημιουργία ειδικού Μητρώου στη Γενική Γ</w:t>
      </w:r>
      <w:r w:rsidRPr="00F74EBF">
        <w:rPr>
          <w:rFonts w:ascii="Calibri" w:hAnsi="Calibri"/>
        </w:rPr>
        <w:t>ρα</w:t>
      </w:r>
      <w:r>
        <w:rPr>
          <w:rFonts w:ascii="Calibri" w:hAnsi="Calibri"/>
        </w:rPr>
        <w:t>μματεία Κοινωνικής Α</w:t>
      </w:r>
      <w:r w:rsidRPr="00F74EBF">
        <w:rPr>
          <w:rFonts w:ascii="Calibri" w:hAnsi="Calibri"/>
        </w:rPr>
        <w:t>λληλεγγύης</w:t>
      </w:r>
      <w:r>
        <w:rPr>
          <w:rFonts w:ascii="Calibri" w:hAnsi="Calibri"/>
        </w:rPr>
        <w:t>. Ποιοι θα εγγράφονται στο Μ</w:t>
      </w:r>
      <w:r w:rsidRPr="00F74EBF">
        <w:rPr>
          <w:rFonts w:ascii="Calibri" w:hAnsi="Calibri"/>
        </w:rPr>
        <w:t>ητρώο αυτό και με τι διαπιστευτήρια</w:t>
      </w:r>
      <w:r>
        <w:rPr>
          <w:rFonts w:ascii="Calibri" w:hAnsi="Calibri"/>
        </w:rPr>
        <w:t>;</w:t>
      </w:r>
    </w:p>
    <w:p w:rsidR="00290794" w:rsidRDefault="00290794" w:rsidP="0083259C">
      <w:pPr>
        <w:spacing w:line="276" w:lineRule="auto"/>
        <w:ind w:firstLine="709"/>
        <w:contextualSpacing/>
        <w:jc w:val="both"/>
        <w:rPr>
          <w:rFonts w:ascii="Calibri" w:hAnsi="Calibri"/>
        </w:rPr>
      </w:pPr>
      <w:r w:rsidRPr="00F74EBF">
        <w:rPr>
          <w:rFonts w:ascii="Calibri" w:hAnsi="Calibri"/>
        </w:rPr>
        <w:t xml:space="preserve"> Γενικά</w:t>
      </w:r>
      <w:r>
        <w:rPr>
          <w:rFonts w:ascii="Calibri" w:hAnsi="Calibri"/>
        </w:rPr>
        <w:t>,</w:t>
      </w:r>
      <w:r w:rsidRPr="00F74EBF">
        <w:rPr>
          <w:rFonts w:ascii="Calibri" w:hAnsi="Calibri"/>
        </w:rPr>
        <w:t xml:space="preserve"> πρόκειται για ένα πρόγραμμα</w:t>
      </w:r>
      <w:r>
        <w:rPr>
          <w:rFonts w:ascii="Calibri" w:hAnsi="Calibri"/>
        </w:rPr>
        <w:t>,</w:t>
      </w:r>
      <w:r w:rsidRPr="00F74EBF">
        <w:rPr>
          <w:rFonts w:ascii="Calibri" w:hAnsi="Calibri"/>
        </w:rPr>
        <w:t xml:space="preserve"> που περιγράφεται αδρά και αφήνει σημαντικά στοιχεία του να καθοριστούν μέ</w:t>
      </w:r>
      <w:r>
        <w:rPr>
          <w:rFonts w:ascii="Calibri" w:hAnsi="Calibri"/>
        </w:rPr>
        <w:t>σ</w:t>
      </w:r>
      <w:r w:rsidR="00232941">
        <w:rPr>
          <w:rFonts w:ascii="Calibri" w:hAnsi="Calibri"/>
        </w:rPr>
        <w:t>ω</w:t>
      </w:r>
      <w:r>
        <w:rPr>
          <w:rFonts w:ascii="Calibri" w:hAnsi="Calibri"/>
        </w:rPr>
        <w:t xml:space="preserve"> Κ.Ε.Α. </w:t>
      </w:r>
    </w:p>
    <w:p w:rsidR="00290794" w:rsidRPr="0074490A" w:rsidRDefault="00290794" w:rsidP="0083259C">
      <w:pPr>
        <w:spacing w:line="276" w:lineRule="auto"/>
        <w:ind w:firstLine="709"/>
        <w:contextualSpacing/>
        <w:jc w:val="both"/>
        <w:rPr>
          <w:rFonts w:ascii="Calibri" w:hAnsi="Calibri"/>
        </w:rPr>
      </w:pPr>
      <w:r>
        <w:rPr>
          <w:rFonts w:ascii="Calibri" w:hAnsi="Calibri"/>
        </w:rPr>
        <w:t xml:space="preserve"> Σ</w:t>
      </w:r>
      <w:r w:rsidRPr="00F74EBF">
        <w:rPr>
          <w:rFonts w:ascii="Calibri" w:hAnsi="Calibri"/>
        </w:rPr>
        <w:t xml:space="preserve">χετικά με τον </w:t>
      </w:r>
      <w:r>
        <w:rPr>
          <w:rFonts w:ascii="Calibri" w:hAnsi="Calibri"/>
        </w:rPr>
        <w:t>«Προσωπικό Β</w:t>
      </w:r>
      <w:r w:rsidRPr="00F74EBF">
        <w:rPr>
          <w:rFonts w:ascii="Calibri" w:hAnsi="Calibri"/>
        </w:rPr>
        <w:t>οηθό</w:t>
      </w:r>
      <w:r>
        <w:rPr>
          <w:rFonts w:ascii="Calibri" w:hAnsi="Calibri"/>
        </w:rPr>
        <w:t>»</w:t>
      </w:r>
      <w:r w:rsidRPr="00F74EBF">
        <w:rPr>
          <w:rFonts w:ascii="Calibri" w:hAnsi="Calibri"/>
        </w:rPr>
        <w:t xml:space="preserve"> ενώ η πιλοτική φάση θα έληγε στις 31</w:t>
      </w:r>
      <w:r>
        <w:rPr>
          <w:rFonts w:ascii="Calibri" w:hAnsi="Calibri"/>
        </w:rPr>
        <w:t>/12/2024,</w:t>
      </w:r>
      <w:r w:rsidRPr="00F74EBF">
        <w:rPr>
          <w:rFonts w:ascii="Calibri" w:hAnsi="Calibri"/>
        </w:rPr>
        <w:t xml:space="preserve"> έρχεστε και παρατείνεται τη διάρκειά </w:t>
      </w:r>
      <w:r>
        <w:rPr>
          <w:rFonts w:ascii="Calibri" w:hAnsi="Calibri"/>
        </w:rPr>
        <w:t>της, μέχρι τη λήξη του Ταμείου Α</w:t>
      </w:r>
      <w:r w:rsidRPr="00F74EBF">
        <w:rPr>
          <w:rFonts w:ascii="Calibri" w:hAnsi="Calibri"/>
        </w:rPr>
        <w:t>νάκαμψης το</w:t>
      </w:r>
      <w:r>
        <w:rPr>
          <w:rFonts w:ascii="Calibri" w:hAnsi="Calibri"/>
        </w:rPr>
        <w:t>υ</w:t>
      </w:r>
      <w:r w:rsidRPr="00F74EBF">
        <w:rPr>
          <w:rFonts w:ascii="Calibri" w:hAnsi="Calibri"/>
        </w:rPr>
        <w:t xml:space="preserve"> 2026</w:t>
      </w:r>
      <w:r>
        <w:rPr>
          <w:rFonts w:ascii="Calibri" w:hAnsi="Calibri"/>
        </w:rPr>
        <w:t>.</w:t>
      </w:r>
      <w:r w:rsidRPr="00F74EBF">
        <w:rPr>
          <w:rFonts w:ascii="Calibri" w:hAnsi="Calibri"/>
        </w:rPr>
        <w:t xml:space="preserve"> </w:t>
      </w:r>
    </w:p>
    <w:p w:rsidR="00290794" w:rsidRDefault="00290794" w:rsidP="00CE4C18">
      <w:pPr>
        <w:spacing w:line="276" w:lineRule="auto"/>
        <w:ind w:firstLine="720"/>
        <w:contextualSpacing/>
        <w:jc w:val="both"/>
        <w:rPr>
          <w:rFonts w:cstheme="minorHAnsi"/>
        </w:rPr>
      </w:pPr>
      <w:r>
        <w:rPr>
          <w:rFonts w:cstheme="minorHAnsi"/>
        </w:rPr>
        <w:t>Γιατί καθυστερεί</w:t>
      </w:r>
      <w:r w:rsidRPr="003D1353">
        <w:rPr>
          <w:rFonts w:cstheme="minorHAnsi"/>
        </w:rPr>
        <w:t>τε την καθολική εφαρμογή του προγράμματος και αν δεν μπορείτε να το εφαρμόσετε καθολικά τώρα</w:t>
      </w:r>
      <w:r>
        <w:rPr>
          <w:rFonts w:cstheme="minorHAnsi"/>
        </w:rPr>
        <w:t>, πως μπορείτε να εγγυηθ</w:t>
      </w:r>
      <w:r w:rsidRPr="003D1353">
        <w:rPr>
          <w:rFonts w:cstheme="minorHAnsi"/>
        </w:rPr>
        <w:t xml:space="preserve">είτε την καθολική εφαρμογή του μετά το </w:t>
      </w:r>
      <w:r w:rsidR="00B6583F">
        <w:rPr>
          <w:rFonts w:cstheme="minorHAnsi"/>
        </w:rPr>
        <w:t>20</w:t>
      </w:r>
      <w:r w:rsidRPr="003D1353">
        <w:rPr>
          <w:rFonts w:cstheme="minorHAnsi"/>
        </w:rPr>
        <w:t>26</w:t>
      </w:r>
      <w:r>
        <w:rPr>
          <w:rFonts w:cstheme="minorHAnsi"/>
        </w:rPr>
        <w:t xml:space="preserve">. Ο </w:t>
      </w:r>
      <w:r w:rsidR="00B6583F">
        <w:rPr>
          <w:rFonts w:cstheme="minorHAnsi"/>
        </w:rPr>
        <w:t>«</w:t>
      </w:r>
      <w:r>
        <w:rPr>
          <w:rFonts w:cstheme="minorHAnsi"/>
        </w:rPr>
        <w:t>Προσωπικός Β</w:t>
      </w:r>
      <w:r w:rsidRPr="003D1353">
        <w:rPr>
          <w:rFonts w:cstheme="minorHAnsi"/>
        </w:rPr>
        <w:t>οηθός</w:t>
      </w:r>
      <w:r w:rsidR="00B6583F">
        <w:rPr>
          <w:rFonts w:cstheme="minorHAnsi"/>
        </w:rPr>
        <w:t>»</w:t>
      </w:r>
      <w:r w:rsidRPr="003D1353">
        <w:rPr>
          <w:rFonts w:cstheme="minorHAnsi"/>
        </w:rPr>
        <w:t xml:space="preserve"> με τον σωστό σχεδιασμό </w:t>
      </w:r>
      <w:r>
        <w:rPr>
          <w:rFonts w:cstheme="minorHAnsi"/>
        </w:rPr>
        <w:t xml:space="preserve">και με μόνιμη </w:t>
      </w:r>
      <w:r w:rsidRPr="003D1353">
        <w:rPr>
          <w:rFonts w:cstheme="minorHAnsi"/>
        </w:rPr>
        <w:t>καθολική εφαρμογή</w:t>
      </w:r>
      <w:r>
        <w:rPr>
          <w:rFonts w:cstheme="minorHAnsi"/>
        </w:rPr>
        <w:t>,</w:t>
      </w:r>
      <w:r w:rsidRPr="003D1353">
        <w:rPr>
          <w:rFonts w:cstheme="minorHAnsi"/>
        </w:rPr>
        <w:t xml:space="preserve"> θα μπορούσε να εξυπηρετήσει πολύ περισσότερους </w:t>
      </w:r>
      <w:r>
        <w:rPr>
          <w:rFonts w:cstheme="minorHAnsi"/>
        </w:rPr>
        <w:t>συμπολίτες μας από τους 1297</w:t>
      </w:r>
      <w:r w:rsidRPr="003D1353">
        <w:rPr>
          <w:rFonts w:cstheme="minorHAnsi"/>
        </w:rPr>
        <w:t xml:space="preserve"> που αναφέρατε στην προηγούμενη επιτροπή</w:t>
      </w:r>
      <w:r>
        <w:rPr>
          <w:rFonts w:cstheme="minorHAnsi"/>
        </w:rPr>
        <w:t>.</w:t>
      </w:r>
      <w:r w:rsidRPr="003D1353">
        <w:rPr>
          <w:rFonts w:cstheme="minorHAnsi"/>
        </w:rPr>
        <w:t xml:space="preserve"> </w:t>
      </w:r>
      <w:r>
        <w:rPr>
          <w:rFonts w:cstheme="minorHAnsi"/>
        </w:rPr>
        <w:t>Επίσης,</w:t>
      </w:r>
      <w:r w:rsidRPr="003D1353">
        <w:rPr>
          <w:rFonts w:cstheme="minorHAnsi"/>
        </w:rPr>
        <w:t xml:space="preserve"> ενώ στόχος ήταν οι 2.000 έχετε κάλυψη μόλις στο 65% αυτού</w:t>
      </w:r>
      <w:r>
        <w:rPr>
          <w:rFonts w:cstheme="minorHAnsi"/>
        </w:rPr>
        <w:t>.</w:t>
      </w:r>
      <w:r w:rsidRPr="003D1353">
        <w:rPr>
          <w:rFonts w:cstheme="minorHAnsi"/>
        </w:rPr>
        <w:t xml:space="preserve"> Σε τι οφείλεται αυτή η χαμηλή απόδοση</w:t>
      </w:r>
      <w:r>
        <w:rPr>
          <w:rFonts w:cstheme="minorHAnsi"/>
        </w:rPr>
        <w:t xml:space="preserve">. </w:t>
      </w:r>
    </w:p>
    <w:p w:rsidR="00290794" w:rsidRDefault="00290794" w:rsidP="00CE4C18">
      <w:pPr>
        <w:spacing w:line="276" w:lineRule="auto"/>
        <w:ind w:firstLine="720"/>
        <w:contextualSpacing/>
        <w:jc w:val="both"/>
        <w:rPr>
          <w:rFonts w:cstheme="minorHAnsi"/>
        </w:rPr>
      </w:pPr>
      <w:r>
        <w:rPr>
          <w:rFonts w:cstheme="minorHAnsi"/>
        </w:rPr>
        <w:t>Σ</w:t>
      </w:r>
      <w:r w:rsidRPr="003D1353">
        <w:rPr>
          <w:rFonts w:cstheme="minorHAnsi"/>
        </w:rPr>
        <w:t>χετικά με την προπληρωμένη κάρτα και τη λειτουργία ολοκληρωμένο</w:t>
      </w:r>
      <w:r>
        <w:rPr>
          <w:rFonts w:cstheme="minorHAnsi"/>
        </w:rPr>
        <w:t>υ πληροφοριακού συστήματος στο Υ</w:t>
      </w:r>
      <w:r w:rsidRPr="003D1353">
        <w:rPr>
          <w:rFonts w:cstheme="minorHAnsi"/>
        </w:rPr>
        <w:t>πουργείο</w:t>
      </w:r>
      <w:r>
        <w:rPr>
          <w:rFonts w:cstheme="minorHAnsi"/>
        </w:rPr>
        <w:t>, υποθέτουμε ότι το σύστημα ήδη</w:t>
      </w:r>
      <w:r w:rsidRPr="003D1353">
        <w:rPr>
          <w:rFonts w:cstheme="minorHAnsi"/>
        </w:rPr>
        <w:t xml:space="preserve"> λειτουργεί και είναι έτοιμο για τις 15 Μαρτίου</w:t>
      </w:r>
      <w:r>
        <w:rPr>
          <w:rFonts w:cstheme="minorHAnsi"/>
        </w:rPr>
        <w:t>.</w:t>
      </w:r>
      <w:r w:rsidRPr="003D1353">
        <w:rPr>
          <w:rFonts w:cstheme="minorHAnsi"/>
        </w:rPr>
        <w:t xml:space="preserve"> Τα άρθρα 25 με 31 αφορούν </w:t>
      </w:r>
      <w:r w:rsidR="00B6583F">
        <w:rPr>
          <w:rFonts w:cstheme="minorHAnsi"/>
        </w:rPr>
        <w:t>σ</w:t>
      </w:r>
      <w:r w:rsidRPr="003D1353">
        <w:rPr>
          <w:rFonts w:cstheme="minorHAnsi"/>
        </w:rPr>
        <w:t>την αντικ</w:t>
      </w:r>
      <w:r>
        <w:rPr>
          <w:rFonts w:cstheme="minorHAnsi"/>
        </w:rPr>
        <w:t xml:space="preserve">ατάσταση του προγράμματος </w:t>
      </w:r>
      <w:r w:rsidR="00B6583F">
        <w:rPr>
          <w:rFonts w:cstheme="minorHAnsi"/>
        </w:rPr>
        <w:t>«</w:t>
      </w:r>
      <w:r>
        <w:rPr>
          <w:rFonts w:cstheme="minorHAnsi"/>
        </w:rPr>
        <w:t>ΚΥΨΕΛΗ</w:t>
      </w:r>
      <w:r w:rsidR="00B6583F">
        <w:rPr>
          <w:rFonts w:cstheme="minorHAnsi"/>
        </w:rPr>
        <w:t>»</w:t>
      </w:r>
      <w:r w:rsidRPr="003D1353">
        <w:rPr>
          <w:rFonts w:cstheme="minorHAnsi"/>
        </w:rPr>
        <w:t xml:space="preserve"> από το πρόγραμμα </w:t>
      </w:r>
      <w:r w:rsidR="00B6583F">
        <w:rPr>
          <w:rFonts w:cstheme="minorHAnsi"/>
        </w:rPr>
        <w:t>«</w:t>
      </w:r>
      <w:r w:rsidRPr="003D1353">
        <w:rPr>
          <w:rFonts w:cstheme="minorHAnsi"/>
        </w:rPr>
        <w:t>Α</w:t>
      </w:r>
      <w:r w:rsidR="00B6583F">
        <w:rPr>
          <w:rFonts w:cstheme="minorHAnsi"/>
        </w:rPr>
        <w:t>Θ</w:t>
      </w:r>
      <w:r w:rsidRPr="003D1353">
        <w:rPr>
          <w:rFonts w:cstheme="minorHAnsi"/>
        </w:rPr>
        <w:t>ΗΝΑ</w:t>
      </w:r>
      <w:r w:rsidR="00B6583F">
        <w:rPr>
          <w:rFonts w:cstheme="minorHAnsi"/>
        </w:rPr>
        <w:t>»</w:t>
      </w:r>
      <w:r>
        <w:rPr>
          <w:rFonts w:cstheme="minorHAnsi"/>
        </w:rPr>
        <w:t xml:space="preserve">. Το </w:t>
      </w:r>
      <w:r w:rsidR="00B6583F">
        <w:rPr>
          <w:rFonts w:cstheme="minorHAnsi"/>
        </w:rPr>
        <w:t>«</w:t>
      </w:r>
      <w:r>
        <w:rPr>
          <w:rFonts w:cstheme="minorHAnsi"/>
        </w:rPr>
        <w:t>ΚΥΨΕΛΗ</w:t>
      </w:r>
      <w:r w:rsidR="00B6583F">
        <w:rPr>
          <w:rFonts w:cstheme="minorHAnsi"/>
        </w:rPr>
        <w:t>»</w:t>
      </w:r>
      <w:r w:rsidRPr="003D1353">
        <w:rPr>
          <w:rFonts w:cstheme="minorHAnsi"/>
        </w:rPr>
        <w:t xml:space="preserve"> ψηφίστηκε το </w:t>
      </w:r>
      <w:r>
        <w:rPr>
          <w:rFonts w:cstheme="minorHAnsi"/>
        </w:rPr>
        <w:t>20</w:t>
      </w:r>
      <w:r w:rsidRPr="003D1353">
        <w:rPr>
          <w:rFonts w:cstheme="minorHAnsi"/>
        </w:rPr>
        <w:t>21</w:t>
      </w:r>
      <w:r>
        <w:rPr>
          <w:rFonts w:cstheme="minorHAnsi"/>
        </w:rPr>
        <w:t>.</w:t>
      </w:r>
      <w:r w:rsidRPr="003D1353">
        <w:rPr>
          <w:rFonts w:cstheme="minorHAnsi"/>
        </w:rPr>
        <w:t xml:space="preserve"> Πέρασαν πάνω από 3 χρόνια και το πρόγραμμα δεν τέθηκε σε εφαρμογή</w:t>
      </w:r>
      <w:r>
        <w:rPr>
          <w:rFonts w:cstheme="minorHAnsi"/>
        </w:rPr>
        <w:t>. Τώρα έρχεται το Υ</w:t>
      </w:r>
      <w:r w:rsidRPr="003D1353">
        <w:rPr>
          <w:rFonts w:cstheme="minorHAnsi"/>
        </w:rPr>
        <w:t xml:space="preserve">πουργείο με το </w:t>
      </w:r>
      <w:r w:rsidR="00BF4BBD">
        <w:rPr>
          <w:rFonts w:cstheme="minorHAnsi"/>
        </w:rPr>
        <w:t>«</w:t>
      </w:r>
      <w:r w:rsidRPr="003D1353">
        <w:rPr>
          <w:rFonts w:cstheme="minorHAnsi"/>
        </w:rPr>
        <w:t>Α</w:t>
      </w:r>
      <w:r w:rsidR="00BF4BBD">
        <w:rPr>
          <w:rFonts w:cstheme="minorHAnsi"/>
        </w:rPr>
        <w:t>Θ</w:t>
      </w:r>
      <w:r w:rsidRPr="003D1353">
        <w:rPr>
          <w:rFonts w:cstheme="minorHAnsi"/>
        </w:rPr>
        <w:t>ΗΝΑ</w:t>
      </w:r>
      <w:r w:rsidR="00BF4BBD">
        <w:rPr>
          <w:rFonts w:cstheme="minorHAnsi"/>
        </w:rPr>
        <w:t>»</w:t>
      </w:r>
      <w:r w:rsidRPr="003D1353">
        <w:rPr>
          <w:rFonts w:cstheme="minorHAnsi"/>
        </w:rPr>
        <w:t xml:space="preserve"> να βελτιώσει το πρόγραμμα τ</w:t>
      </w:r>
      <w:r>
        <w:rPr>
          <w:rFonts w:cstheme="minorHAnsi"/>
        </w:rPr>
        <w:t>ης Προσχολικής Α</w:t>
      </w:r>
      <w:r w:rsidRPr="003D1353">
        <w:rPr>
          <w:rFonts w:cstheme="minorHAnsi"/>
        </w:rPr>
        <w:t>γωγής</w:t>
      </w:r>
      <w:r>
        <w:rPr>
          <w:rFonts w:cstheme="minorHAnsi"/>
        </w:rPr>
        <w:t>.</w:t>
      </w:r>
      <w:r w:rsidRPr="003D1353">
        <w:rPr>
          <w:rFonts w:cstheme="minorHAnsi"/>
        </w:rPr>
        <w:t xml:space="preserve"> Χρειάζονται όμως διευκρινίσεις σχετικά με τον αναπτυξιακό έλεγχο</w:t>
      </w:r>
      <w:r>
        <w:rPr>
          <w:rFonts w:cstheme="minorHAnsi"/>
        </w:rPr>
        <w:t>,</w:t>
      </w:r>
      <w:r w:rsidRPr="003D1353">
        <w:rPr>
          <w:rFonts w:cstheme="minorHAnsi"/>
        </w:rPr>
        <w:t xml:space="preserve"> από ειδικά εκπαιδευμένο προσωπικό</w:t>
      </w:r>
      <w:r>
        <w:rPr>
          <w:rFonts w:cstheme="minorHAnsi"/>
        </w:rPr>
        <w:t>.</w:t>
      </w:r>
      <w:r w:rsidRPr="003D1353">
        <w:rPr>
          <w:rFonts w:cstheme="minorHAnsi"/>
        </w:rPr>
        <w:t xml:space="preserve"> Τα αποτελέσματα των ελέγχων θα εμπεριέχονται στον ατομικό φάκελο του παιδιού</w:t>
      </w:r>
      <w:r>
        <w:rPr>
          <w:rFonts w:cstheme="minorHAnsi"/>
        </w:rPr>
        <w:t>,</w:t>
      </w:r>
      <w:r w:rsidRPr="003D1353">
        <w:rPr>
          <w:rFonts w:cstheme="minorHAnsi"/>
        </w:rPr>
        <w:t xml:space="preserve"> ο οποίος θα διατηρείται στη δομή</w:t>
      </w:r>
      <w:r>
        <w:rPr>
          <w:rFonts w:cstheme="minorHAnsi"/>
        </w:rPr>
        <w:t xml:space="preserve">. </w:t>
      </w:r>
    </w:p>
    <w:p w:rsidR="00290794" w:rsidRDefault="00290794" w:rsidP="00CE4C18">
      <w:pPr>
        <w:spacing w:line="276" w:lineRule="auto"/>
        <w:ind w:firstLine="720"/>
        <w:contextualSpacing/>
        <w:jc w:val="both"/>
        <w:rPr>
          <w:rFonts w:cstheme="minorHAnsi"/>
        </w:rPr>
      </w:pPr>
      <w:r>
        <w:rPr>
          <w:rFonts w:cstheme="minorHAnsi"/>
        </w:rPr>
        <w:t>Κ</w:t>
      </w:r>
      <w:r w:rsidRPr="003D1353">
        <w:rPr>
          <w:rFonts w:cstheme="minorHAnsi"/>
        </w:rPr>
        <w:t>αθώς ο φάκελος θα περιέχει ευαίσθητα προσωπικά δεδομένα των παιδιών</w:t>
      </w:r>
      <w:r>
        <w:rPr>
          <w:rFonts w:cstheme="minorHAnsi"/>
        </w:rPr>
        <w:t>, ε</w:t>
      </w:r>
      <w:r w:rsidRPr="003D1353">
        <w:rPr>
          <w:rFonts w:cstheme="minorHAnsi"/>
        </w:rPr>
        <w:t>ίναι αναγκαίο να διασφαλιστεί ότι οι σταθμοί θα λαμβάνουν όλα τα τεχνικά</w:t>
      </w:r>
      <w:r>
        <w:rPr>
          <w:rFonts w:cstheme="minorHAnsi"/>
        </w:rPr>
        <w:t xml:space="preserve"> και οργανωτικά μέτρα για να τα</w:t>
      </w:r>
      <w:r w:rsidRPr="003D1353">
        <w:rPr>
          <w:rFonts w:cstheme="minorHAnsi"/>
        </w:rPr>
        <w:t xml:space="preserve"> προστατεύσουν</w:t>
      </w:r>
      <w:r>
        <w:rPr>
          <w:rFonts w:cstheme="minorHAnsi"/>
        </w:rPr>
        <w:t>. Α</w:t>
      </w:r>
      <w:r w:rsidRPr="003D1353">
        <w:rPr>
          <w:rFonts w:cstheme="minorHAnsi"/>
        </w:rPr>
        <w:t>λλά</w:t>
      </w:r>
      <w:r>
        <w:rPr>
          <w:rFonts w:cstheme="minorHAnsi"/>
        </w:rPr>
        <w:t>, πώς μπορεί να διασφαλίσει η Κ</w:t>
      </w:r>
      <w:r w:rsidRPr="003D1353">
        <w:rPr>
          <w:rFonts w:cstheme="minorHAnsi"/>
        </w:rPr>
        <w:t>υβέρνηση την ασφάλεια των προσωπικών δεδομένων μικρών παιδιών</w:t>
      </w:r>
      <w:r>
        <w:rPr>
          <w:rFonts w:cstheme="minorHAnsi"/>
        </w:rPr>
        <w:t>,</w:t>
      </w:r>
      <w:r w:rsidRPr="003D1353">
        <w:rPr>
          <w:rFonts w:cstheme="minorHAnsi"/>
        </w:rPr>
        <w:t xml:space="preserve"> όταν δεν κατάφερε να αποτρέψει τη διαρροή</w:t>
      </w:r>
      <w:r>
        <w:rPr>
          <w:rFonts w:cstheme="minorHAnsi"/>
        </w:rPr>
        <w:t xml:space="preserve"> των email των αποδήμων από το Υπουργείο Εσ</w:t>
      </w:r>
      <w:r w:rsidRPr="003D1353">
        <w:rPr>
          <w:rFonts w:cstheme="minorHAnsi"/>
        </w:rPr>
        <w:t>ωτερικών</w:t>
      </w:r>
      <w:r>
        <w:rPr>
          <w:rFonts w:cstheme="minorHAnsi"/>
        </w:rPr>
        <w:t>.</w:t>
      </w:r>
      <w:r w:rsidRPr="003D1353">
        <w:rPr>
          <w:rFonts w:cstheme="minorHAnsi"/>
        </w:rPr>
        <w:t xml:space="preserve"> Ακόμα</w:t>
      </w:r>
      <w:r>
        <w:rPr>
          <w:rFonts w:cstheme="minorHAnsi"/>
        </w:rPr>
        <w:t>,</w:t>
      </w:r>
      <w:r w:rsidRPr="003D1353">
        <w:rPr>
          <w:rFonts w:cstheme="minorHAnsi"/>
        </w:rPr>
        <w:t xml:space="preserve"> καμία απολύτως εξήγηση δεν δίνεται ως προς το ποιοι θα αποτελούν το ειδικά εκπαιδευμένο προσωπικό που θα διαχειρίζεται τα ψυχιατρικά εργαλεία</w:t>
      </w:r>
      <w:r>
        <w:rPr>
          <w:rFonts w:cstheme="minorHAnsi"/>
        </w:rPr>
        <w:t>,</w:t>
      </w:r>
      <w:r w:rsidRPr="003D1353">
        <w:rPr>
          <w:rFonts w:cstheme="minorHAnsi"/>
        </w:rPr>
        <w:t xml:space="preserve"> αν θα είναι εξωτερικοί συνεργάτες εργαζόμενοι στους σταθμούς και εάν θα εκπαιδεύονται οι υφιστάμενοι παιδαγωγοί</w:t>
      </w:r>
      <w:r>
        <w:rPr>
          <w:rFonts w:cstheme="minorHAnsi"/>
        </w:rPr>
        <w:t>.</w:t>
      </w:r>
      <w:r w:rsidRPr="003D1353">
        <w:rPr>
          <w:rFonts w:cstheme="minorHAnsi"/>
        </w:rPr>
        <w:t xml:space="preserve"> Ακόμα</w:t>
      </w:r>
      <w:r>
        <w:rPr>
          <w:rFonts w:cstheme="minorHAnsi"/>
        </w:rPr>
        <w:t>,</w:t>
      </w:r>
      <w:r w:rsidRPr="003D1353">
        <w:rPr>
          <w:rFonts w:cstheme="minorHAnsi"/>
        </w:rPr>
        <w:t xml:space="preserve"> αναφέρεται η πιλοτική εφαρμογή του</w:t>
      </w:r>
      <w:r>
        <w:rPr>
          <w:rFonts w:cstheme="minorHAnsi"/>
        </w:rPr>
        <w:t xml:space="preserve"> προγράμματος μετά τη λήξη του Ταμείο Α</w:t>
      </w:r>
      <w:r w:rsidRPr="003D1353">
        <w:rPr>
          <w:rFonts w:cstheme="minorHAnsi"/>
        </w:rPr>
        <w:t>νάκαμψης σε 90 σταθμούς</w:t>
      </w:r>
      <w:r>
        <w:rPr>
          <w:rFonts w:cstheme="minorHAnsi"/>
        </w:rPr>
        <w:t>.</w:t>
      </w:r>
      <w:r w:rsidRPr="003D1353">
        <w:rPr>
          <w:rFonts w:cstheme="minorHAnsi"/>
        </w:rPr>
        <w:t xml:space="preserve"> Καμία αναφορά δεν γίνεται στα κριτήρια επιλογής των σταθμών αυτών</w:t>
      </w:r>
      <w:r>
        <w:rPr>
          <w:rFonts w:cstheme="minorHAnsi"/>
        </w:rPr>
        <w:t>, δηλαδή</w:t>
      </w:r>
      <w:r w:rsidRPr="003D1353">
        <w:rPr>
          <w:rFonts w:cstheme="minorHAnsi"/>
        </w:rPr>
        <w:t xml:space="preserve"> αν θα υπάρξ</w:t>
      </w:r>
      <w:r>
        <w:rPr>
          <w:rFonts w:cstheme="minorHAnsi"/>
        </w:rPr>
        <w:t>ει κάποιος διαγωνισμός</w:t>
      </w:r>
      <w:r w:rsidRPr="003D1353">
        <w:rPr>
          <w:rFonts w:cstheme="minorHAnsi"/>
        </w:rPr>
        <w:t xml:space="preserve"> ή αν θα τους δοθούν απευθείας χρήματα</w:t>
      </w:r>
      <w:r>
        <w:rPr>
          <w:rFonts w:cstheme="minorHAnsi"/>
        </w:rPr>
        <w:t>.</w:t>
      </w:r>
      <w:r w:rsidRPr="003D1353">
        <w:rPr>
          <w:rFonts w:cstheme="minorHAnsi"/>
        </w:rPr>
        <w:t xml:space="preserve"> </w:t>
      </w:r>
    </w:p>
    <w:p w:rsidR="00290794" w:rsidRDefault="00290794" w:rsidP="00CE4C18">
      <w:pPr>
        <w:spacing w:line="276" w:lineRule="auto"/>
        <w:ind w:firstLine="720"/>
        <w:contextualSpacing/>
        <w:jc w:val="both"/>
        <w:rPr>
          <w:rFonts w:cstheme="minorHAnsi"/>
        </w:rPr>
      </w:pPr>
      <w:r w:rsidRPr="003D1353">
        <w:rPr>
          <w:rFonts w:cstheme="minorHAnsi"/>
        </w:rPr>
        <w:t>Ως προς το άρθρο 28</w:t>
      </w:r>
      <w:r>
        <w:rPr>
          <w:rFonts w:cstheme="minorHAnsi"/>
        </w:rPr>
        <w:t>, το Εθνικό Συμβούλιο Προσχολικής Αγωγής και Παιδιατρικής Δ</w:t>
      </w:r>
      <w:r w:rsidRPr="003D1353">
        <w:rPr>
          <w:rFonts w:cstheme="minorHAnsi"/>
        </w:rPr>
        <w:t>ιαπαιδ</w:t>
      </w:r>
      <w:r>
        <w:rPr>
          <w:rFonts w:cstheme="minorHAnsi"/>
        </w:rPr>
        <w:t>αγώγησης, αντικαθίσταται από το Εθνικό Συμβούλιο Αγωγής και Φ</w:t>
      </w:r>
      <w:r w:rsidRPr="003D1353">
        <w:rPr>
          <w:rFonts w:cstheme="minorHAnsi"/>
        </w:rPr>
        <w:t>ρον</w:t>
      </w:r>
      <w:r>
        <w:rPr>
          <w:rFonts w:cstheme="minorHAnsi"/>
        </w:rPr>
        <w:t>τίδας στην Πρώιμη Παιδική Η</w:t>
      </w:r>
      <w:r w:rsidRPr="003D1353">
        <w:rPr>
          <w:rFonts w:cstheme="minorHAnsi"/>
        </w:rPr>
        <w:t>λικία</w:t>
      </w:r>
      <w:r>
        <w:rPr>
          <w:rFonts w:cstheme="minorHAnsi"/>
        </w:rPr>
        <w:t>.</w:t>
      </w:r>
      <w:r w:rsidRPr="003D1353">
        <w:rPr>
          <w:rFonts w:cstheme="minorHAnsi"/>
        </w:rPr>
        <w:t xml:space="preserve"> Θα θέλαμε να μάθουμε ποιες είναι οι πληροφορίες και τα συμπεράσματα που προέ</w:t>
      </w:r>
      <w:r>
        <w:rPr>
          <w:rFonts w:cstheme="minorHAnsi"/>
        </w:rPr>
        <w:t>κυψαν από τις έρευνες του</w:t>
      </w:r>
      <w:r w:rsidRPr="003D1353">
        <w:rPr>
          <w:rFonts w:cstheme="minorHAnsi"/>
        </w:rPr>
        <w:t xml:space="preserve"> συμβουλίου τα χρόνια αυτά</w:t>
      </w:r>
      <w:r>
        <w:rPr>
          <w:rFonts w:cstheme="minorHAnsi"/>
        </w:rPr>
        <w:t>. Τα αξιοποίησε η Κ</w:t>
      </w:r>
      <w:r w:rsidRPr="003D1353">
        <w:rPr>
          <w:rFonts w:cstheme="minorHAnsi"/>
        </w:rPr>
        <w:t>υβέρνηση</w:t>
      </w:r>
      <w:r>
        <w:rPr>
          <w:rFonts w:cstheme="minorHAnsi"/>
        </w:rPr>
        <w:t>; Π</w:t>
      </w:r>
      <w:r w:rsidRPr="003D1353">
        <w:rPr>
          <w:rFonts w:cstheme="minorHAnsi"/>
        </w:rPr>
        <w:t>ρέπει να υπάρξουν κάποιες ρητές εγγυήσεις</w:t>
      </w:r>
      <w:r>
        <w:rPr>
          <w:rFonts w:cstheme="minorHAnsi"/>
        </w:rPr>
        <w:t>,</w:t>
      </w:r>
      <w:r w:rsidRPr="003D1353">
        <w:rPr>
          <w:rFonts w:cstheme="minorHAnsi"/>
        </w:rPr>
        <w:t xml:space="preserve"> σχετικά με τη μελλοντική αξιοποίηση των μελετών του νέου συμβουλίου</w:t>
      </w:r>
      <w:r>
        <w:rPr>
          <w:rFonts w:cstheme="minorHAnsi"/>
        </w:rPr>
        <w:t>.</w:t>
      </w:r>
    </w:p>
    <w:p w:rsidR="00290794" w:rsidRDefault="00290794" w:rsidP="00CE4C18">
      <w:pPr>
        <w:spacing w:line="276" w:lineRule="auto"/>
        <w:ind w:firstLine="720"/>
        <w:contextualSpacing/>
        <w:jc w:val="both"/>
        <w:rPr>
          <w:rFonts w:cstheme="minorHAnsi"/>
        </w:rPr>
      </w:pPr>
      <w:r>
        <w:rPr>
          <w:rFonts w:cstheme="minorHAnsi"/>
        </w:rPr>
        <w:t xml:space="preserve"> Ω</w:t>
      </w:r>
      <w:r w:rsidRPr="003D1353">
        <w:rPr>
          <w:rFonts w:cstheme="minorHAnsi"/>
        </w:rPr>
        <w:t>ς προς τη σύνθεση του συμβουλίου</w:t>
      </w:r>
      <w:r>
        <w:rPr>
          <w:rFonts w:cstheme="minorHAnsi"/>
        </w:rPr>
        <w:t>, σ</w:t>
      </w:r>
      <w:r w:rsidRPr="003D1353">
        <w:rPr>
          <w:rFonts w:cstheme="minorHAnsi"/>
        </w:rPr>
        <w:t>ωστά προ</w:t>
      </w:r>
      <w:r>
        <w:rPr>
          <w:rFonts w:cstheme="minorHAnsi"/>
        </w:rPr>
        <w:t xml:space="preserve">στέθηκε εκπρόσωπος της </w:t>
      </w:r>
      <w:r w:rsidRPr="003D1353">
        <w:rPr>
          <w:rFonts w:cstheme="minorHAnsi"/>
        </w:rPr>
        <w:t xml:space="preserve"> </w:t>
      </w:r>
      <w:r>
        <w:rPr>
          <w:rFonts w:cstheme="minorHAnsi"/>
        </w:rPr>
        <w:t xml:space="preserve">ΠΟΣΓΚΑμεΑ και </w:t>
      </w:r>
      <w:r w:rsidRPr="003D1353">
        <w:rPr>
          <w:rFonts w:cstheme="minorHAnsi"/>
        </w:rPr>
        <w:t>φορείς με τέτοια εμπειρία και τ</w:t>
      </w:r>
      <w:r>
        <w:rPr>
          <w:rFonts w:cstheme="minorHAnsi"/>
        </w:rPr>
        <w:t xml:space="preserve">εχνογνωσία δεν πρέπει να ξεχνιούνται. Όμως, μας προβληματίζει η περίπτωση </w:t>
      </w:r>
      <w:r w:rsidR="00851A30">
        <w:rPr>
          <w:rFonts w:cstheme="minorHAnsi"/>
        </w:rPr>
        <w:t>θ</w:t>
      </w:r>
      <w:r>
        <w:rPr>
          <w:rFonts w:cstheme="minorHAnsi"/>
        </w:rPr>
        <w:t>`. Η</w:t>
      </w:r>
      <w:r w:rsidRPr="003D1353">
        <w:rPr>
          <w:rFonts w:cstheme="minorHAnsi"/>
        </w:rPr>
        <w:t xml:space="preserve"> διάταξη </w:t>
      </w:r>
      <w:r>
        <w:rPr>
          <w:rFonts w:cstheme="minorHAnsi"/>
        </w:rPr>
        <w:t xml:space="preserve">θα πρέπει </w:t>
      </w:r>
      <w:r w:rsidRPr="003D1353">
        <w:rPr>
          <w:rFonts w:cstheme="minorHAnsi"/>
        </w:rPr>
        <w:t>να εγγυάται ρητά τη συμμετοχή στο συμβούλιο</w:t>
      </w:r>
      <w:r>
        <w:rPr>
          <w:rFonts w:cstheme="minorHAnsi"/>
        </w:rPr>
        <w:t>,</w:t>
      </w:r>
      <w:r w:rsidRPr="003D1353">
        <w:rPr>
          <w:rFonts w:cstheme="minorHAnsi"/>
        </w:rPr>
        <w:t xml:space="preserve"> </w:t>
      </w:r>
      <w:r>
        <w:rPr>
          <w:rFonts w:cstheme="minorHAnsi"/>
        </w:rPr>
        <w:t>τόσο του ειδικού</w:t>
      </w:r>
      <w:r w:rsidRPr="003D1353">
        <w:rPr>
          <w:rFonts w:cstheme="minorHAnsi"/>
        </w:rPr>
        <w:t xml:space="preserve"> εμπειρογνώμονα με εξειδίκευση σε ζητήματα </w:t>
      </w:r>
      <w:r>
        <w:rPr>
          <w:rFonts w:cstheme="minorHAnsi"/>
        </w:rPr>
        <w:t>παιδο</w:t>
      </w:r>
      <w:r w:rsidRPr="003D1353">
        <w:rPr>
          <w:rFonts w:cstheme="minorHAnsi"/>
        </w:rPr>
        <w:t>ψυχολογίας</w:t>
      </w:r>
      <w:r>
        <w:rPr>
          <w:rFonts w:cstheme="minorHAnsi"/>
        </w:rPr>
        <w:t>,</w:t>
      </w:r>
      <w:r w:rsidRPr="003D1353">
        <w:rPr>
          <w:rFonts w:cstheme="minorHAnsi"/>
        </w:rPr>
        <w:t xml:space="preserve"> όσο και ειδικούς σε ζητήματα παιδαγωγικών πολιτικών</w:t>
      </w:r>
      <w:r>
        <w:rPr>
          <w:rFonts w:cstheme="minorHAnsi"/>
        </w:rPr>
        <w:t>.</w:t>
      </w:r>
      <w:r w:rsidRPr="003D1353">
        <w:rPr>
          <w:rFonts w:cstheme="minorHAnsi"/>
        </w:rPr>
        <w:t xml:space="preserve"> </w:t>
      </w:r>
    </w:p>
    <w:p w:rsidR="00290794" w:rsidRDefault="00290794" w:rsidP="00CE4C18">
      <w:pPr>
        <w:spacing w:line="276" w:lineRule="auto"/>
        <w:ind w:firstLine="720"/>
        <w:contextualSpacing/>
        <w:jc w:val="both"/>
        <w:rPr>
          <w:rFonts w:cstheme="minorHAnsi"/>
        </w:rPr>
      </w:pPr>
      <w:r w:rsidRPr="003D1353">
        <w:rPr>
          <w:rFonts w:cstheme="minorHAnsi"/>
        </w:rPr>
        <w:t>Κλείνοντας</w:t>
      </w:r>
      <w:r>
        <w:rPr>
          <w:rFonts w:cstheme="minorHAnsi"/>
        </w:rPr>
        <w:t>,</w:t>
      </w:r>
      <w:r w:rsidRPr="003D1353">
        <w:rPr>
          <w:rFonts w:cstheme="minorHAnsi"/>
        </w:rPr>
        <w:t xml:space="preserve"> θα ή</w:t>
      </w:r>
      <w:r>
        <w:rPr>
          <w:rFonts w:cstheme="minorHAnsi"/>
        </w:rPr>
        <w:t>θελα να αναφερθώ στην αύξηση του 8%</w:t>
      </w:r>
      <w:r w:rsidRPr="003D1353">
        <w:rPr>
          <w:rFonts w:cstheme="minorHAnsi"/>
        </w:rPr>
        <w:t xml:space="preserve"> των επιδομάτων αναπηρίας</w:t>
      </w:r>
      <w:r>
        <w:rPr>
          <w:rFonts w:cstheme="minorHAnsi"/>
        </w:rPr>
        <w:t>,</w:t>
      </w:r>
      <w:r w:rsidRPr="003D1353">
        <w:rPr>
          <w:rFonts w:cstheme="minorHAnsi"/>
        </w:rPr>
        <w:t xml:space="preserve"> για </w:t>
      </w:r>
      <w:r>
        <w:rPr>
          <w:rFonts w:cstheme="minorHAnsi"/>
        </w:rPr>
        <w:t>την οποία έκανε λόγο η κυρία Υφυπουργός στη συνεδρίαση της Τ</w:t>
      </w:r>
      <w:r w:rsidRPr="003D1353">
        <w:rPr>
          <w:rFonts w:cstheme="minorHAnsi"/>
        </w:rPr>
        <w:t>ρίτης</w:t>
      </w:r>
      <w:r>
        <w:rPr>
          <w:rFonts w:cstheme="minorHAnsi"/>
        </w:rPr>
        <w:t>. Ν</w:t>
      </w:r>
      <w:r w:rsidRPr="003D1353">
        <w:rPr>
          <w:rFonts w:cstheme="minorHAnsi"/>
        </w:rPr>
        <w:t>α σας ενημερώσω</w:t>
      </w:r>
      <w:r>
        <w:rPr>
          <w:rFonts w:cstheme="minorHAnsi"/>
        </w:rPr>
        <w:t>,</w:t>
      </w:r>
      <w:r w:rsidRPr="003D1353">
        <w:rPr>
          <w:rFonts w:cstheme="minorHAnsi"/>
        </w:rPr>
        <w:t xml:space="preserve"> πως εξαιτίας της διατύπωσης του άρθρου</w:t>
      </w:r>
      <w:r>
        <w:rPr>
          <w:rFonts w:cstheme="minorHAnsi"/>
        </w:rPr>
        <w:t>,</w:t>
      </w:r>
      <w:r w:rsidRPr="003D1353">
        <w:rPr>
          <w:rFonts w:cstheme="minorHAnsi"/>
        </w:rPr>
        <w:t xml:space="preserve"> ένας μεγάλος αριθμός δικαιούχων δεν την λαμβάνει</w:t>
      </w:r>
      <w:r>
        <w:rPr>
          <w:rFonts w:cstheme="minorHAnsi"/>
        </w:rPr>
        <w:t>.</w:t>
      </w:r>
      <w:r w:rsidRPr="003D1353">
        <w:rPr>
          <w:rFonts w:cstheme="minorHAnsi"/>
        </w:rPr>
        <w:t xml:space="preserve"> Σας έχουμε καταθέσει τρεις ερωτήσεις για το πρόβλημα αυτό</w:t>
      </w:r>
      <w:r>
        <w:rPr>
          <w:rFonts w:cstheme="minorHAnsi"/>
        </w:rPr>
        <w:t>.</w:t>
      </w:r>
      <w:r w:rsidRPr="003D1353">
        <w:rPr>
          <w:rFonts w:cstheme="minorHAnsi"/>
        </w:rPr>
        <w:t xml:space="preserve"> Η απάντηση που λάβαμε στις 11 Γενάρη </w:t>
      </w:r>
      <w:r>
        <w:rPr>
          <w:rFonts w:cstheme="minorHAnsi"/>
        </w:rPr>
        <w:t>2024</w:t>
      </w:r>
      <w:r w:rsidRPr="003D1353">
        <w:rPr>
          <w:rFonts w:cstheme="minorHAnsi"/>
        </w:rPr>
        <w:t xml:space="preserve"> μας ενημέρωνε</w:t>
      </w:r>
      <w:r>
        <w:rPr>
          <w:rFonts w:cstheme="minorHAnsi"/>
        </w:rPr>
        <w:t>,</w:t>
      </w:r>
      <w:r w:rsidRPr="003D1353">
        <w:rPr>
          <w:rFonts w:cstheme="minorHAnsi"/>
        </w:rPr>
        <w:t xml:space="preserve"> ότι το ζήτημα αξιολογείται ήδη σε συνεργασία και</w:t>
      </w:r>
      <w:r>
        <w:rPr>
          <w:rFonts w:cstheme="minorHAnsi"/>
        </w:rPr>
        <w:t xml:space="preserve"> με τις αρμόδιες υπηρεσίες του Υπουργείου Κοινωνικής Συνοχής και Ο</w:t>
      </w:r>
      <w:r w:rsidRPr="003D1353">
        <w:rPr>
          <w:rFonts w:cstheme="minorHAnsi"/>
        </w:rPr>
        <w:t>ικογένειας και εξετ</w:t>
      </w:r>
      <w:r>
        <w:rPr>
          <w:rFonts w:cstheme="minorHAnsi"/>
        </w:rPr>
        <w:t>άζονται οι δυνατότητες</w:t>
      </w:r>
      <w:r w:rsidRPr="003D1353">
        <w:rPr>
          <w:rFonts w:cstheme="minorHAnsi"/>
        </w:rPr>
        <w:t xml:space="preserve"> για την όσο το δυνατόν ταχύτερη επίλυσή του</w:t>
      </w:r>
      <w:r>
        <w:rPr>
          <w:rFonts w:cstheme="minorHAnsi"/>
        </w:rPr>
        <w:t>. Όμως, έ</w:t>
      </w:r>
      <w:r w:rsidRPr="003D1353">
        <w:rPr>
          <w:rFonts w:cstheme="minorHAnsi"/>
        </w:rPr>
        <w:t>να χρόνο μετά και ακόμα τίποτα</w:t>
      </w:r>
      <w:r>
        <w:rPr>
          <w:rFonts w:cstheme="minorHAnsi"/>
        </w:rPr>
        <w:t>. Να κατανοήσει</w:t>
      </w:r>
      <w:r w:rsidR="007A7582">
        <w:rPr>
          <w:rFonts w:cstheme="minorHAnsi"/>
        </w:rPr>
        <w:t>,</w:t>
      </w:r>
      <w:r>
        <w:rPr>
          <w:rFonts w:cstheme="minorHAnsi"/>
        </w:rPr>
        <w:t xml:space="preserve"> λοιπόν</w:t>
      </w:r>
      <w:r w:rsidR="007A7582">
        <w:rPr>
          <w:rFonts w:cstheme="minorHAnsi"/>
        </w:rPr>
        <w:t>,</w:t>
      </w:r>
      <w:r>
        <w:rPr>
          <w:rFonts w:cstheme="minorHAnsi"/>
        </w:rPr>
        <w:t xml:space="preserve"> το Υ</w:t>
      </w:r>
      <w:r w:rsidRPr="003D1353">
        <w:rPr>
          <w:rFonts w:cstheme="minorHAnsi"/>
        </w:rPr>
        <w:t xml:space="preserve">πουργείο ότι η αύξηση </w:t>
      </w:r>
      <w:r w:rsidRPr="003D1353">
        <w:rPr>
          <w:rFonts w:cstheme="minorHAnsi"/>
        </w:rPr>
        <w:lastRenderedPageBreak/>
        <w:t>αυτή είναι για κάποιους συνανθρώπους μας πολύτιμη και να μεριμνήσει</w:t>
      </w:r>
      <w:r>
        <w:rPr>
          <w:rFonts w:cstheme="minorHAnsi"/>
        </w:rPr>
        <w:t>,</w:t>
      </w:r>
      <w:r w:rsidRPr="003D1353">
        <w:rPr>
          <w:rFonts w:cstheme="minorHAnsi"/>
        </w:rPr>
        <w:t xml:space="preserve"> ώστε να χορηγηθεί σύντομα στο σύνολο των δικαιούχων</w:t>
      </w:r>
      <w:r>
        <w:rPr>
          <w:rFonts w:cstheme="minorHAnsi"/>
        </w:rPr>
        <w:t xml:space="preserve">. </w:t>
      </w:r>
    </w:p>
    <w:p w:rsidR="00290794" w:rsidRDefault="00290794" w:rsidP="00CE4C18">
      <w:pPr>
        <w:spacing w:line="276" w:lineRule="auto"/>
        <w:ind w:firstLine="720"/>
        <w:contextualSpacing/>
        <w:jc w:val="both"/>
        <w:rPr>
          <w:rFonts w:cstheme="minorHAnsi"/>
        </w:rPr>
      </w:pPr>
      <w:r>
        <w:rPr>
          <w:rFonts w:cstheme="minorHAnsi"/>
        </w:rPr>
        <w:t>Κυρία Π</w:t>
      </w:r>
      <w:r w:rsidRPr="003D1353">
        <w:rPr>
          <w:rFonts w:cstheme="minorHAnsi"/>
        </w:rPr>
        <w:t>ρόεδρε</w:t>
      </w:r>
      <w:r>
        <w:rPr>
          <w:rFonts w:cstheme="minorHAnsi"/>
        </w:rPr>
        <w:t>,</w:t>
      </w:r>
      <w:r w:rsidRPr="003D1353">
        <w:rPr>
          <w:rFonts w:cstheme="minorHAnsi"/>
        </w:rPr>
        <w:t xml:space="preserve"> με το σημερινό νομοσχέδιο είναι φανερό ότι η</w:t>
      </w:r>
      <w:r>
        <w:rPr>
          <w:rFonts w:cstheme="minorHAnsi"/>
        </w:rPr>
        <w:t xml:space="preserve"> Κ</w:t>
      </w:r>
      <w:r w:rsidRPr="003D1353">
        <w:rPr>
          <w:rFonts w:cstheme="minorHAnsi"/>
        </w:rPr>
        <w:t>υβέρνηση δεν πρόκειται να ασχοληθεί σοβαρά με τα κοινωνικά ζητήματα</w:t>
      </w:r>
      <w:r>
        <w:rPr>
          <w:rFonts w:cstheme="minorHAnsi"/>
        </w:rPr>
        <w:t>,</w:t>
      </w:r>
      <w:r w:rsidRPr="003D1353">
        <w:rPr>
          <w:rFonts w:cstheme="minorHAnsi"/>
        </w:rPr>
        <w:t xml:space="preserve"> γιατί προφανώς δεν θέλει να το κάνει</w:t>
      </w:r>
      <w:r>
        <w:rPr>
          <w:rFonts w:cstheme="minorHAnsi"/>
        </w:rPr>
        <w:t>.</w:t>
      </w:r>
      <w:r w:rsidRPr="003D1353">
        <w:rPr>
          <w:rFonts w:cstheme="minorHAnsi"/>
        </w:rPr>
        <w:t xml:space="preserve"> Το νομοσχέδιο περιλαμβάνει πιλοτικά προγράμματα με ημερομηνία λήξης χωρίς καμία εγγύηση για τη συνέχισή τους μετά το </w:t>
      </w:r>
      <w:r>
        <w:rPr>
          <w:rFonts w:cstheme="minorHAnsi"/>
        </w:rPr>
        <w:t>20</w:t>
      </w:r>
      <w:r w:rsidRPr="003D1353">
        <w:rPr>
          <w:rFonts w:cstheme="minorHAnsi"/>
        </w:rPr>
        <w:t>26</w:t>
      </w:r>
      <w:r>
        <w:rPr>
          <w:rFonts w:cstheme="minorHAnsi"/>
        </w:rPr>
        <w:t>.</w:t>
      </w:r>
      <w:r w:rsidRPr="003D1353">
        <w:rPr>
          <w:rFonts w:cstheme="minorHAnsi"/>
        </w:rPr>
        <w:t xml:space="preserve"> Η πολιτική αυτή μας βρίσκει αντίθετους</w:t>
      </w:r>
      <w:r>
        <w:rPr>
          <w:rFonts w:cstheme="minorHAnsi"/>
        </w:rPr>
        <w:t>,</w:t>
      </w:r>
      <w:r w:rsidRPr="003D1353">
        <w:rPr>
          <w:rFonts w:cstheme="minorHAnsi"/>
        </w:rPr>
        <w:t xml:space="preserve"> αφού τα κοινωνικά προβλήματα μόνο με τολμηρές πρωτοβουλίες μπορούν να αντιμετωπιστούν</w:t>
      </w:r>
      <w:r>
        <w:rPr>
          <w:rFonts w:cstheme="minorHAnsi"/>
        </w:rPr>
        <w:t>.</w:t>
      </w:r>
      <w:r w:rsidRPr="003D1353">
        <w:rPr>
          <w:rFonts w:cstheme="minorHAnsi"/>
        </w:rPr>
        <w:t xml:space="preserve"> Το νομοσχέδιο είναι γεμάτο γενικολογίες </w:t>
      </w:r>
      <w:r>
        <w:rPr>
          <w:rFonts w:cstheme="minorHAnsi"/>
        </w:rPr>
        <w:t xml:space="preserve">και αναφορές σε μελλοντικές ΚΥΑ. </w:t>
      </w:r>
    </w:p>
    <w:p w:rsidR="00290794" w:rsidRDefault="00290794" w:rsidP="00CE4C18">
      <w:pPr>
        <w:spacing w:line="276" w:lineRule="auto"/>
        <w:ind w:firstLine="720"/>
        <w:contextualSpacing/>
        <w:jc w:val="both"/>
        <w:rPr>
          <w:rFonts w:cstheme="minorHAnsi"/>
        </w:rPr>
      </w:pPr>
      <w:r>
        <w:rPr>
          <w:rFonts w:cstheme="minorHAnsi"/>
        </w:rPr>
        <w:t>Σ</w:t>
      </w:r>
      <w:r w:rsidRPr="003D1353">
        <w:rPr>
          <w:rFonts w:cstheme="minorHAnsi"/>
        </w:rPr>
        <w:t>τα ζητήματα κοινωνικής συνοχής και πρόνοιας</w:t>
      </w:r>
      <w:r>
        <w:rPr>
          <w:rFonts w:cstheme="minorHAnsi"/>
        </w:rPr>
        <w:t xml:space="preserve"> θα π</w:t>
      </w:r>
      <w:r w:rsidRPr="003D1353">
        <w:rPr>
          <w:rFonts w:cstheme="minorHAnsi"/>
        </w:rPr>
        <w:t>ρέπει να είμαστε ξεκάθαροι</w:t>
      </w:r>
      <w:r>
        <w:rPr>
          <w:rFonts w:cstheme="minorHAnsi"/>
        </w:rPr>
        <w:t>.</w:t>
      </w:r>
      <w:r w:rsidRPr="003D1353">
        <w:rPr>
          <w:rFonts w:cstheme="minorHAnsi"/>
        </w:rPr>
        <w:t xml:space="preserve"> Δεν μπορείτε να μας ζητάτε συνέχεια να ψηφίζουμε διατάξεις και </w:t>
      </w:r>
      <w:r>
        <w:rPr>
          <w:rFonts w:cstheme="minorHAnsi"/>
        </w:rPr>
        <w:t xml:space="preserve">οι </w:t>
      </w:r>
      <w:r w:rsidRPr="003D1353">
        <w:rPr>
          <w:rFonts w:cstheme="minorHAnsi"/>
        </w:rPr>
        <w:t>διευκρινίσεις να έρχονται μετά</w:t>
      </w:r>
      <w:r>
        <w:rPr>
          <w:rFonts w:cstheme="minorHAnsi"/>
        </w:rPr>
        <w:t>. Ν</w:t>
      </w:r>
      <w:r w:rsidRPr="003D1353">
        <w:rPr>
          <w:rFonts w:cstheme="minorHAnsi"/>
        </w:rPr>
        <w:t>α σας δίνουμε λευκή επιταγή και στη συνέχεια να νομοθετεί</w:t>
      </w:r>
      <w:r>
        <w:rPr>
          <w:rFonts w:cstheme="minorHAnsi"/>
        </w:rPr>
        <w:t>τε</w:t>
      </w:r>
      <w:r w:rsidRPr="003D1353">
        <w:rPr>
          <w:rFonts w:cstheme="minorHAnsi"/>
        </w:rPr>
        <w:t xml:space="preserve"> για σημαντικ</w:t>
      </w:r>
      <w:r>
        <w:rPr>
          <w:rFonts w:cstheme="minorHAnsi"/>
        </w:rPr>
        <w:t>ά ζητήματα μέσω ΚΥΑ.</w:t>
      </w:r>
      <w:r w:rsidRPr="003D1353">
        <w:rPr>
          <w:rFonts w:cstheme="minorHAnsi"/>
        </w:rPr>
        <w:t xml:space="preserve"> Οπότε</w:t>
      </w:r>
      <w:r>
        <w:rPr>
          <w:rFonts w:cstheme="minorHAnsi"/>
        </w:rPr>
        <w:t>,</w:t>
      </w:r>
      <w:r w:rsidRPr="003D1353">
        <w:rPr>
          <w:rFonts w:cstheme="minorHAnsi"/>
        </w:rPr>
        <w:t xml:space="preserve"> ως προς την ψήφιση του συγκεκριμένου νομοσχεδίου επί της αρχής όπως ανέφερα στην αρχή της επι</w:t>
      </w:r>
      <w:r>
        <w:rPr>
          <w:rFonts w:cstheme="minorHAnsi"/>
        </w:rPr>
        <w:t>τροπής επιφυλασσόμαστε για την Ο</w:t>
      </w:r>
      <w:r w:rsidRPr="003D1353">
        <w:rPr>
          <w:rFonts w:cstheme="minorHAnsi"/>
        </w:rPr>
        <w:t>λομέλεια</w:t>
      </w:r>
      <w:r>
        <w:rPr>
          <w:rFonts w:cstheme="minorHAnsi"/>
        </w:rPr>
        <w:t>.</w:t>
      </w:r>
      <w:r w:rsidRPr="003D1353">
        <w:rPr>
          <w:rFonts w:cstheme="minorHAnsi"/>
        </w:rPr>
        <w:t xml:space="preserve"> Σας ευχαριστώ πολύ</w:t>
      </w:r>
      <w:r>
        <w:rPr>
          <w:rFonts w:cstheme="minorHAnsi"/>
        </w:rPr>
        <w:t>.</w:t>
      </w:r>
    </w:p>
    <w:p w:rsidR="0027567D" w:rsidRDefault="00290794" w:rsidP="00CE4C18">
      <w:pPr>
        <w:spacing w:line="276" w:lineRule="auto"/>
        <w:ind w:firstLine="720"/>
        <w:contextualSpacing/>
        <w:jc w:val="both"/>
        <w:rPr>
          <w:rFonts w:cstheme="minorHAnsi"/>
        </w:rPr>
      </w:pPr>
      <w:r w:rsidRPr="001507A5">
        <w:rPr>
          <w:rFonts w:cstheme="minorHAnsi"/>
          <w:b/>
        </w:rPr>
        <w:t xml:space="preserve"> ΑΣΗΜΙΝΑ ΣΚΟΝΔΡΑ (Προεδρέυουσα της Επιτροπής):</w:t>
      </w:r>
      <w:r>
        <w:rPr>
          <w:rFonts w:cstheme="minorHAnsi"/>
        </w:rPr>
        <w:t xml:space="preserve"> Σας ευχαριστούμε</w:t>
      </w:r>
      <w:r w:rsidR="0027567D">
        <w:rPr>
          <w:rFonts w:cstheme="minorHAnsi"/>
        </w:rPr>
        <w:t>,</w:t>
      </w:r>
      <w:r>
        <w:rPr>
          <w:rFonts w:cstheme="minorHAnsi"/>
        </w:rPr>
        <w:t xml:space="preserve"> κυρία Καζάνη. </w:t>
      </w:r>
    </w:p>
    <w:p w:rsidR="00290794" w:rsidRDefault="00290794" w:rsidP="00CE4C18">
      <w:pPr>
        <w:spacing w:line="276" w:lineRule="auto"/>
        <w:ind w:firstLine="720"/>
        <w:contextualSpacing/>
        <w:jc w:val="both"/>
        <w:rPr>
          <w:rFonts w:cstheme="minorHAnsi"/>
        </w:rPr>
      </w:pPr>
      <w:r>
        <w:rPr>
          <w:rFonts w:cstheme="minorHAnsi"/>
        </w:rPr>
        <w:t>Τον λόγο έχει η κυρία Αικατερίνη (Κατερίνα) Νοτοπούλου, Ειδική Αγορήτρια της Κ.Ο «ΣΥΝΑΣΠΙΣΜΟΣ ΡΙΖΟΣΠΑΣΤΙΚΗΣ ΑΡΙΣΤΕΡΑΣ-ΠΡΟΟΔΕΥΤΙΚΗ ΣΥΜΜΑΧΙΑ».</w:t>
      </w:r>
      <w:r w:rsidRPr="003D1353">
        <w:rPr>
          <w:rFonts w:cstheme="minorHAnsi"/>
        </w:rPr>
        <w:t xml:space="preserve"> </w:t>
      </w:r>
    </w:p>
    <w:p w:rsidR="00290794" w:rsidRDefault="00290794" w:rsidP="00CE4C18">
      <w:pPr>
        <w:spacing w:line="276" w:lineRule="auto"/>
        <w:ind w:firstLine="720"/>
        <w:contextualSpacing/>
        <w:jc w:val="both"/>
        <w:rPr>
          <w:rFonts w:cstheme="minorHAnsi"/>
        </w:rPr>
      </w:pPr>
      <w:r>
        <w:rPr>
          <w:rFonts w:cstheme="minorHAnsi"/>
          <w:b/>
        </w:rPr>
        <w:t xml:space="preserve">ΑΙΚΑΤΕΡΙΝΗ (ΚΑΤΕΡΙΝΑ) </w:t>
      </w:r>
      <w:r w:rsidRPr="001507A5">
        <w:rPr>
          <w:rFonts w:cstheme="minorHAnsi"/>
          <w:b/>
        </w:rPr>
        <w:t>ΝΟΤΟΠΟΥΛΟΥ (Ειδική Αγορήτρια της Κ.Ο</w:t>
      </w:r>
      <w:r>
        <w:rPr>
          <w:rFonts w:cstheme="minorHAnsi"/>
          <w:b/>
        </w:rPr>
        <w:t>.</w:t>
      </w:r>
      <w:r w:rsidRPr="001507A5">
        <w:rPr>
          <w:rFonts w:cstheme="minorHAnsi"/>
          <w:b/>
        </w:rPr>
        <w:t xml:space="preserve"> «</w:t>
      </w:r>
      <w:r>
        <w:rPr>
          <w:rFonts w:cstheme="minorHAnsi"/>
          <w:b/>
        </w:rPr>
        <w:t xml:space="preserve">ΣΥΝΑΣΠΙΣΜΟΣ ΡΙΖΟΣΠΑΣΤΙΚΗΣ </w:t>
      </w:r>
      <w:r w:rsidRPr="001507A5">
        <w:rPr>
          <w:rFonts w:cstheme="minorHAnsi"/>
          <w:b/>
        </w:rPr>
        <w:t>ΑΡΙΣΤΕΡΑΣ</w:t>
      </w:r>
      <w:r>
        <w:rPr>
          <w:rFonts w:cstheme="minorHAnsi"/>
          <w:b/>
        </w:rPr>
        <w:t xml:space="preserve"> </w:t>
      </w:r>
      <w:r w:rsidRPr="001507A5">
        <w:rPr>
          <w:rFonts w:cstheme="minorHAnsi"/>
          <w:b/>
        </w:rPr>
        <w:t>-</w:t>
      </w:r>
      <w:r>
        <w:rPr>
          <w:rFonts w:cstheme="minorHAnsi"/>
          <w:b/>
        </w:rPr>
        <w:t xml:space="preserve"> </w:t>
      </w:r>
      <w:r w:rsidRPr="001507A5">
        <w:rPr>
          <w:rFonts w:cstheme="minorHAnsi"/>
          <w:b/>
        </w:rPr>
        <w:t>ΠΡΟΟΔΕΥΤΙΚΗ ΣΥΜΜΑΧΙΑ»):</w:t>
      </w:r>
      <w:r>
        <w:rPr>
          <w:rFonts w:cstheme="minorHAnsi"/>
        </w:rPr>
        <w:t xml:space="preserve"> Σας ευχαριστώ, κυρία Π</w:t>
      </w:r>
      <w:r w:rsidRPr="003D1353">
        <w:rPr>
          <w:rFonts w:cstheme="minorHAnsi"/>
        </w:rPr>
        <w:t>ρόεδρε</w:t>
      </w:r>
      <w:r>
        <w:rPr>
          <w:rFonts w:cstheme="minorHAnsi"/>
        </w:rPr>
        <w:t>. Κ</w:t>
      </w:r>
      <w:r w:rsidRPr="003D1353">
        <w:rPr>
          <w:rFonts w:cstheme="minorHAnsi"/>
        </w:rPr>
        <w:t>υρίες και κύριοι συνάδελφοι νομίζω πως η συζήτηση που προηγήθηκε ήταν πραγματικά διαφωτιστική και δυστυχώς επιβεβαίωσε πάρα πολλές από τις ανησυχίες που καταθέσαμε και στην πρώτη συνεδρίαση της παρούσας επιτροπής</w:t>
      </w:r>
      <w:r>
        <w:rPr>
          <w:rFonts w:cstheme="minorHAnsi"/>
        </w:rPr>
        <w:t>, κυρίως ως προς το Παιδαγωγικό Π</w:t>
      </w:r>
      <w:r w:rsidRPr="003D1353">
        <w:rPr>
          <w:rFonts w:cstheme="minorHAnsi"/>
        </w:rPr>
        <w:t>λαίσιο</w:t>
      </w:r>
      <w:r>
        <w:rPr>
          <w:rFonts w:cstheme="minorHAnsi"/>
        </w:rPr>
        <w:t xml:space="preserve"> </w:t>
      </w:r>
      <w:r w:rsidR="000F5C12">
        <w:rPr>
          <w:rFonts w:cstheme="minorHAnsi"/>
        </w:rPr>
        <w:t>«</w:t>
      </w:r>
      <w:r>
        <w:rPr>
          <w:rFonts w:cstheme="minorHAnsi"/>
        </w:rPr>
        <w:t>ΑΘΗΝΑ</w:t>
      </w:r>
      <w:r w:rsidR="000F5C12">
        <w:rPr>
          <w:rFonts w:cstheme="minorHAnsi"/>
        </w:rPr>
        <w:t>»</w:t>
      </w:r>
      <w:r>
        <w:rPr>
          <w:rFonts w:cstheme="minorHAnsi"/>
        </w:rPr>
        <w:t xml:space="preserve">. Όμως, ας τα πάρουμε </w:t>
      </w:r>
      <w:r w:rsidRPr="003D1353">
        <w:rPr>
          <w:rFonts w:cstheme="minorHAnsi"/>
        </w:rPr>
        <w:t xml:space="preserve"> με τη σειρά</w:t>
      </w:r>
      <w:r>
        <w:rPr>
          <w:rFonts w:cstheme="minorHAnsi"/>
        </w:rPr>
        <w:t>. Ξεκινάω</w:t>
      </w:r>
      <w:r w:rsidRPr="003D1353">
        <w:rPr>
          <w:rFonts w:cstheme="minorHAnsi"/>
        </w:rPr>
        <w:t xml:space="preserve"> </w:t>
      </w:r>
      <w:r>
        <w:rPr>
          <w:rFonts w:cstheme="minorHAnsi"/>
        </w:rPr>
        <w:t xml:space="preserve">με </w:t>
      </w:r>
      <w:r w:rsidRPr="003D1353">
        <w:rPr>
          <w:rFonts w:cstheme="minorHAnsi"/>
        </w:rPr>
        <w:t>το πρώτο κομμάτι του νομοσχεδίου</w:t>
      </w:r>
      <w:r>
        <w:rPr>
          <w:rFonts w:cstheme="minorHAnsi"/>
        </w:rPr>
        <w:t>, δηλαδή με τα μέτρα</w:t>
      </w:r>
      <w:r w:rsidRPr="003D1353">
        <w:rPr>
          <w:rFonts w:cstheme="minorHAnsi"/>
        </w:rPr>
        <w:t xml:space="preserve"> για την ισόρροπη εκπροσώπηση των φύλων σε θέσεις διευθυντικών στελεχών</w:t>
      </w:r>
      <w:r>
        <w:rPr>
          <w:rFonts w:cstheme="minorHAnsi"/>
        </w:rPr>
        <w:t>.</w:t>
      </w:r>
      <w:r w:rsidRPr="003D1353">
        <w:rPr>
          <w:rFonts w:cstheme="minorHAnsi"/>
        </w:rPr>
        <w:t xml:space="preserve"> </w:t>
      </w:r>
    </w:p>
    <w:p w:rsidR="00290794" w:rsidRDefault="00290794" w:rsidP="00910683">
      <w:pPr>
        <w:spacing w:line="276" w:lineRule="auto"/>
        <w:contextualSpacing/>
        <w:jc w:val="both"/>
        <w:rPr>
          <w:rFonts w:eastAsia="Calibri" w:cstheme="minorHAnsi"/>
        </w:rPr>
      </w:pPr>
      <w:r>
        <w:rPr>
          <w:rFonts w:eastAsia="Calibri" w:cstheme="minorHAnsi"/>
          <w:b/>
        </w:rPr>
        <w:tab/>
      </w:r>
      <w:r>
        <w:rPr>
          <w:rFonts w:eastAsia="Calibri" w:cstheme="minorHAnsi"/>
        </w:rPr>
        <w:t xml:space="preserve">Επισημάναμε </w:t>
      </w:r>
      <w:r w:rsidRPr="009938B8">
        <w:rPr>
          <w:rFonts w:eastAsia="Calibri" w:cstheme="minorHAnsi"/>
        </w:rPr>
        <w:t>ήδη</w:t>
      </w:r>
      <w:r w:rsidRPr="0006786B">
        <w:rPr>
          <w:rFonts w:eastAsia="Calibri" w:cstheme="minorHAnsi"/>
        </w:rPr>
        <w:t>,</w:t>
      </w:r>
      <w:r w:rsidRPr="009938B8">
        <w:rPr>
          <w:rFonts w:eastAsia="Calibri" w:cstheme="minorHAnsi"/>
        </w:rPr>
        <w:t xml:space="preserve"> την εξαιρετικά καθυστερημένη διαδικασία ενσωμάτω</w:t>
      </w:r>
      <w:r>
        <w:rPr>
          <w:rFonts w:eastAsia="Calibri" w:cstheme="minorHAnsi"/>
        </w:rPr>
        <w:t xml:space="preserve">σης, </w:t>
      </w:r>
      <w:r w:rsidRPr="009938B8">
        <w:rPr>
          <w:rFonts w:eastAsia="Calibri" w:cstheme="minorHAnsi"/>
        </w:rPr>
        <w:t xml:space="preserve">ψηφίστηκε η </w:t>
      </w:r>
      <w:r>
        <w:rPr>
          <w:rFonts w:eastAsia="Calibri" w:cstheme="minorHAnsi"/>
        </w:rPr>
        <w:t>Ο</w:t>
      </w:r>
      <w:r w:rsidRPr="009938B8">
        <w:rPr>
          <w:rFonts w:eastAsia="Calibri" w:cstheme="minorHAnsi"/>
        </w:rPr>
        <w:t xml:space="preserve">δηγία τον Νοέμβριο του </w:t>
      </w:r>
      <w:r>
        <w:rPr>
          <w:rFonts w:eastAsia="Calibri" w:cstheme="minorHAnsi"/>
        </w:rPr>
        <w:t>20</w:t>
      </w:r>
      <w:r w:rsidRPr="009938B8">
        <w:rPr>
          <w:rFonts w:eastAsia="Calibri" w:cstheme="minorHAnsi"/>
        </w:rPr>
        <w:t>22</w:t>
      </w:r>
      <w:r>
        <w:rPr>
          <w:rFonts w:eastAsia="Calibri" w:cstheme="minorHAnsi"/>
        </w:rPr>
        <w:t>,</w:t>
      </w:r>
      <w:r w:rsidRPr="009938B8">
        <w:rPr>
          <w:rFonts w:eastAsia="Calibri" w:cstheme="minorHAnsi"/>
        </w:rPr>
        <w:t xml:space="preserve"> τέθηκε σε ισχύ το Δεκέμβριο του </w:t>
      </w:r>
      <w:r>
        <w:rPr>
          <w:rFonts w:eastAsia="Calibri" w:cstheme="minorHAnsi"/>
        </w:rPr>
        <w:t>20</w:t>
      </w:r>
      <w:r w:rsidRPr="009938B8">
        <w:rPr>
          <w:rFonts w:eastAsia="Calibri" w:cstheme="minorHAnsi"/>
        </w:rPr>
        <w:t>22</w:t>
      </w:r>
      <w:r>
        <w:rPr>
          <w:rFonts w:eastAsia="Calibri" w:cstheme="minorHAnsi"/>
        </w:rPr>
        <w:t xml:space="preserve"> κ</w:t>
      </w:r>
      <w:r w:rsidRPr="009938B8">
        <w:rPr>
          <w:rFonts w:eastAsia="Calibri" w:cstheme="minorHAnsi"/>
        </w:rPr>
        <w:t>α</w:t>
      </w:r>
      <w:r>
        <w:rPr>
          <w:rFonts w:eastAsia="Calibri" w:cstheme="minorHAnsi"/>
        </w:rPr>
        <w:t>ι τα</w:t>
      </w:r>
      <w:r w:rsidRPr="009938B8">
        <w:rPr>
          <w:rFonts w:eastAsia="Calibri" w:cstheme="minorHAnsi"/>
        </w:rPr>
        <w:t xml:space="preserve"> κράτη </w:t>
      </w:r>
      <w:r>
        <w:rPr>
          <w:rFonts w:eastAsia="Calibri" w:cstheme="minorHAnsi"/>
        </w:rPr>
        <w:t xml:space="preserve">- </w:t>
      </w:r>
      <w:r w:rsidRPr="009938B8">
        <w:rPr>
          <w:rFonts w:eastAsia="Calibri" w:cstheme="minorHAnsi"/>
        </w:rPr>
        <w:t xml:space="preserve">μέλη είχαν προθεσμία έως και τις 28 Δεκεμβρίου του </w:t>
      </w:r>
      <w:r>
        <w:rPr>
          <w:rFonts w:eastAsia="Calibri" w:cstheme="minorHAnsi"/>
        </w:rPr>
        <w:t>20</w:t>
      </w:r>
      <w:r w:rsidRPr="009938B8">
        <w:rPr>
          <w:rFonts w:eastAsia="Calibri" w:cstheme="minorHAnsi"/>
        </w:rPr>
        <w:t>24</w:t>
      </w:r>
      <w:r>
        <w:rPr>
          <w:rFonts w:eastAsia="Calibri" w:cstheme="minorHAnsi"/>
        </w:rPr>
        <w:t>,</w:t>
      </w:r>
      <w:r w:rsidRPr="009938B8">
        <w:rPr>
          <w:rFonts w:eastAsia="Calibri" w:cstheme="minorHAnsi"/>
        </w:rPr>
        <w:t xml:space="preserve"> για να μεταφέρουν τις διατάξεις στο εθνικό τους εσωτερικό δίκαιο</w:t>
      </w:r>
      <w:r>
        <w:rPr>
          <w:rFonts w:eastAsia="Calibri" w:cstheme="minorHAnsi"/>
        </w:rPr>
        <w:t>. Εσείς, όμως, δ</w:t>
      </w:r>
      <w:r w:rsidRPr="009938B8">
        <w:rPr>
          <w:rFonts w:eastAsia="Calibri" w:cstheme="minorHAnsi"/>
        </w:rPr>
        <w:t>εν το κάνατε. Συζητάμε αυτές τις μέρες</w:t>
      </w:r>
      <w:r>
        <w:rPr>
          <w:rFonts w:eastAsia="Calibri" w:cstheme="minorHAnsi"/>
        </w:rPr>
        <w:t>,</w:t>
      </w:r>
      <w:r w:rsidRPr="009938B8">
        <w:rPr>
          <w:rFonts w:eastAsia="Calibri" w:cstheme="minorHAnsi"/>
        </w:rPr>
        <w:t xml:space="preserve"> είμαστε Φλεβάρη το </w:t>
      </w:r>
      <w:r>
        <w:rPr>
          <w:rFonts w:eastAsia="Calibri" w:cstheme="minorHAnsi"/>
        </w:rPr>
        <w:t>20</w:t>
      </w:r>
      <w:r w:rsidRPr="009938B8">
        <w:rPr>
          <w:rFonts w:eastAsia="Calibri" w:cstheme="minorHAnsi"/>
        </w:rPr>
        <w:t xml:space="preserve">25 και το πρόσεξε και η </w:t>
      </w:r>
      <w:r>
        <w:rPr>
          <w:rFonts w:eastAsia="Calibri" w:cstheme="minorHAnsi"/>
        </w:rPr>
        <w:t>Ε</w:t>
      </w:r>
      <w:r w:rsidRPr="009938B8">
        <w:rPr>
          <w:rFonts w:eastAsia="Calibri" w:cstheme="minorHAnsi"/>
        </w:rPr>
        <w:t xml:space="preserve">υρωπαϊκή </w:t>
      </w:r>
      <w:r>
        <w:rPr>
          <w:rFonts w:eastAsia="Calibri" w:cstheme="minorHAnsi"/>
        </w:rPr>
        <w:t>Ε</w:t>
      </w:r>
      <w:r w:rsidRPr="009938B8">
        <w:rPr>
          <w:rFonts w:eastAsia="Calibri" w:cstheme="minorHAnsi"/>
        </w:rPr>
        <w:t>πιτροπή</w:t>
      </w:r>
      <w:r>
        <w:rPr>
          <w:rFonts w:eastAsia="Calibri" w:cstheme="minorHAnsi"/>
        </w:rPr>
        <w:t>.</w:t>
      </w:r>
      <w:r w:rsidRPr="009938B8">
        <w:rPr>
          <w:rFonts w:eastAsia="Calibri" w:cstheme="minorHAnsi"/>
        </w:rPr>
        <w:t xml:space="preserve"> </w:t>
      </w:r>
      <w:r>
        <w:rPr>
          <w:rFonts w:eastAsia="Calibri" w:cstheme="minorHAnsi"/>
        </w:rPr>
        <w:t>Έτσι, δεν είναι;</w:t>
      </w:r>
      <w:r w:rsidRPr="009938B8">
        <w:rPr>
          <w:rFonts w:eastAsia="Calibri" w:cstheme="minorHAnsi"/>
        </w:rPr>
        <w:t xml:space="preserve"> </w:t>
      </w:r>
      <w:r>
        <w:rPr>
          <w:rFonts w:eastAsia="Calibri" w:cstheme="minorHAnsi"/>
        </w:rPr>
        <w:t>Τ</w:t>
      </w:r>
      <w:r w:rsidRPr="009938B8">
        <w:rPr>
          <w:rFonts w:eastAsia="Calibri" w:cstheme="minorHAnsi"/>
        </w:rPr>
        <w:t>ο πρόσεξε</w:t>
      </w:r>
      <w:r>
        <w:rPr>
          <w:rFonts w:eastAsia="Calibri" w:cstheme="minorHAnsi"/>
        </w:rPr>
        <w:t>,</w:t>
      </w:r>
      <w:r w:rsidRPr="009938B8">
        <w:rPr>
          <w:rFonts w:eastAsia="Calibri" w:cstheme="minorHAnsi"/>
        </w:rPr>
        <w:t xml:space="preserve"> λοιπόν και η </w:t>
      </w:r>
      <w:r>
        <w:rPr>
          <w:rFonts w:eastAsia="Calibri" w:cstheme="minorHAnsi"/>
        </w:rPr>
        <w:t>Ε</w:t>
      </w:r>
      <w:r w:rsidRPr="009938B8">
        <w:rPr>
          <w:rFonts w:eastAsia="Calibri" w:cstheme="minorHAnsi"/>
        </w:rPr>
        <w:t xml:space="preserve">υρωπαϊκή </w:t>
      </w:r>
      <w:r>
        <w:rPr>
          <w:rFonts w:eastAsia="Calibri" w:cstheme="minorHAnsi"/>
        </w:rPr>
        <w:t>Ε</w:t>
      </w:r>
      <w:r w:rsidRPr="009938B8">
        <w:rPr>
          <w:rFonts w:eastAsia="Calibri" w:cstheme="minorHAnsi"/>
        </w:rPr>
        <w:t xml:space="preserve">πιτροπή και είναι σε διαδικασίες επί </w:t>
      </w:r>
      <w:proofErr w:type="spellStart"/>
      <w:r w:rsidRPr="009938B8">
        <w:rPr>
          <w:rFonts w:eastAsia="Calibri" w:cstheme="minorHAnsi"/>
        </w:rPr>
        <w:t>παραβάσει</w:t>
      </w:r>
      <w:proofErr w:type="spellEnd"/>
      <w:r>
        <w:rPr>
          <w:rFonts w:eastAsia="Calibri" w:cstheme="minorHAnsi"/>
        </w:rPr>
        <w:t>,</w:t>
      </w:r>
      <w:r w:rsidRPr="009938B8">
        <w:rPr>
          <w:rFonts w:eastAsia="Calibri" w:cstheme="minorHAnsi"/>
        </w:rPr>
        <w:t xml:space="preserve"> απέστειλε και σε εμάς</w:t>
      </w:r>
      <w:r>
        <w:rPr>
          <w:rFonts w:eastAsia="Calibri" w:cstheme="minorHAnsi"/>
        </w:rPr>
        <w:t>,</w:t>
      </w:r>
      <w:r w:rsidRPr="009938B8">
        <w:rPr>
          <w:rFonts w:eastAsia="Calibri" w:cstheme="minorHAnsi"/>
        </w:rPr>
        <w:t xml:space="preserve"> όπως και σε κάποια άλλα κράτη </w:t>
      </w:r>
      <w:r>
        <w:rPr>
          <w:rFonts w:eastAsia="Calibri" w:cstheme="minorHAnsi"/>
        </w:rPr>
        <w:t xml:space="preserve">- </w:t>
      </w:r>
      <w:r w:rsidRPr="009938B8">
        <w:rPr>
          <w:rFonts w:eastAsia="Calibri" w:cstheme="minorHAnsi"/>
        </w:rPr>
        <w:t>μέλη</w:t>
      </w:r>
      <w:r>
        <w:rPr>
          <w:rFonts w:eastAsia="Calibri" w:cstheme="minorHAnsi"/>
        </w:rPr>
        <w:t>,</w:t>
      </w:r>
      <w:r w:rsidRPr="009938B8">
        <w:rPr>
          <w:rFonts w:eastAsia="Calibri" w:cstheme="minorHAnsi"/>
        </w:rPr>
        <w:t xml:space="preserve"> μια προειδοποιητική επιστολή</w:t>
      </w:r>
      <w:r>
        <w:rPr>
          <w:rFonts w:eastAsia="Calibri" w:cstheme="minorHAnsi"/>
        </w:rPr>
        <w:t>, επειδή δεν κοινοποιήσατε</w:t>
      </w:r>
      <w:r w:rsidRPr="009938B8">
        <w:rPr>
          <w:rFonts w:eastAsia="Calibri" w:cstheme="minorHAnsi"/>
        </w:rPr>
        <w:t xml:space="preserve"> στην </w:t>
      </w:r>
      <w:r>
        <w:rPr>
          <w:rFonts w:eastAsia="Calibri" w:cstheme="minorHAnsi"/>
        </w:rPr>
        <w:t>Ε</w:t>
      </w:r>
      <w:r w:rsidRPr="009938B8">
        <w:rPr>
          <w:rFonts w:eastAsia="Calibri" w:cstheme="minorHAnsi"/>
        </w:rPr>
        <w:t xml:space="preserve">πιτροπή την πρόοδο της ενσωμάτωσης της </w:t>
      </w:r>
      <w:r>
        <w:rPr>
          <w:rFonts w:eastAsia="Calibri" w:cstheme="minorHAnsi"/>
        </w:rPr>
        <w:t>Ο</w:t>
      </w:r>
      <w:r w:rsidRPr="009938B8">
        <w:rPr>
          <w:rFonts w:eastAsia="Calibri" w:cstheme="minorHAnsi"/>
        </w:rPr>
        <w:t xml:space="preserve">δηγίας. </w:t>
      </w:r>
      <w:r>
        <w:rPr>
          <w:rFonts w:eastAsia="Calibri" w:cstheme="minorHAnsi"/>
        </w:rPr>
        <w:t>Έ</w:t>
      </w:r>
      <w:r w:rsidRPr="009938B8">
        <w:rPr>
          <w:rFonts w:eastAsia="Calibri" w:cstheme="minorHAnsi"/>
        </w:rPr>
        <w:t>χουμε</w:t>
      </w:r>
      <w:r>
        <w:rPr>
          <w:rFonts w:eastAsia="Calibri" w:cstheme="minorHAnsi"/>
        </w:rPr>
        <w:t>,</w:t>
      </w:r>
      <w:r w:rsidRPr="009938B8">
        <w:rPr>
          <w:rFonts w:eastAsia="Calibri" w:cstheme="minorHAnsi"/>
        </w:rPr>
        <w:t xml:space="preserve"> λοιπόν</w:t>
      </w:r>
      <w:r>
        <w:rPr>
          <w:rFonts w:eastAsia="Calibri" w:cstheme="minorHAnsi"/>
        </w:rPr>
        <w:t>,</w:t>
      </w:r>
      <w:r w:rsidRPr="009938B8">
        <w:rPr>
          <w:rFonts w:eastAsia="Calibri" w:cstheme="minorHAnsi"/>
        </w:rPr>
        <w:t xml:space="preserve"> δύο μήνες για να απαντήσουμε. Γνωρίζετε πάρα πολύ καλά</w:t>
      </w:r>
      <w:r>
        <w:rPr>
          <w:rFonts w:eastAsia="Calibri" w:cstheme="minorHAnsi"/>
        </w:rPr>
        <w:t>,</w:t>
      </w:r>
      <w:r w:rsidRPr="009938B8">
        <w:rPr>
          <w:rFonts w:eastAsia="Calibri" w:cstheme="minorHAnsi"/>
        </w:rPr>
        <w:t xml:space="preserve"> πως αν δεν υπάρξει ικανοποιητική απάντηση θα εκδώσει αιτιολογημένη γνώμη η </w:t>
      </w:r>
      <w:r>
        <w:rPr>
          <w:rFonts w:eastAsia="Calibri" w:cstheme="minorHAnsi"/>
        </w:rPr>
        <w:t>Κ</w:t>
      </w:r>
      <w:r w:rsidRPr="009938B8">
        <w:rPr>
          <w:rFonts w:eastAsia="Calibri" w:cstheme="minorHAnsi"/>
        </w:rPr>
        <w:t>ομισιόν. Ελπίζω</w:t>
      </w:r>
      <w:r>
        <w:rPr>
          <w:rFonts w:eastAsia="Calibri" w:cstheme="minorHAnsi"/>
        </w:rPr>
        <w:t>,</w:t>
      </w:r>
      <w:r w:rsidRPr="009938B8">
        <w:rPr>
          <w:rFonts w:eastAsia="Calibri" w:cstheme="minorHAnsi"/>
        </w:rPr>
        <w:t xml:space="preserve"> λοιπόν</w:t>
      </w:r>
      <w:r>
        <w:rPr>
          <w:rFonts w:eastAsia="Calibri" w:cstheme="minorHAnsi"/>
        </w:rPr>
        <w:t>,</w:t>
      </w:r>
      <w:r w:rsidRPr="009938B8">
        <w:rPr>
          <w:rFonts w:eastAsia="Calibri" w:cstheme="minorHAnsi"/>
        </w:rPr>
        <w:t xml:space="preserve"> να κάνετε τα μέγιστα για να ενσωματωθεί άμεσα. </w:t>
      </w:r>
    </w:p>
    <w:p w:rsidR="00290794" w:rsidRDefault="00290794" w:rsidP="00910683">
      <w:pPr>
        <w:spacing w:line="276" w:lineRule="auto"/>
        <w:ind w:firstLine="720"/>
        <w:contextualSpacing/>
        <w:jc w:val="both"/>
        <w:rPr>
          <w:rFonts w:eastAsia="Calibri" w:cstheme="minorHAnsi"/>
        </w:rPr>
      </w:pPr>
      <w:r w:rsidRPr="009938B8">
        <w:rPr>
          <w:rFonts w:eastAsia="Calibri" w:cstheme="minorHAnsi"/>
        </w:rPr>
        <w:t xml:space="preserve">Τώρα </w:t>
      </w:r>
      <w:r>
        <w:rPr>
          <w:rFonts w:eastAsia="Calibri" w:cstheme="minorHAnsi"/>
        </w:rPr>
        <w:t>επειδή</w:t>
      </w:r>
      <w:r w:rsidRPr="009938B8">
        <w:rPr>
          <w:rFonts w:eastAsia="Calibri" w:cstheme="minorHAnsi"/>
        </w:rPr>
        <w:t xml:space="preserve"> θα τοποθετηθώ και στη δεύτερη ανάγνωση και στην </w:t>
      </w:r>
      <w:r>
        <w:rPr>
          <w:rFonts w:eastAsia="Calibri" w:cstheme="minorHAnsi"/>
        </w:rPr>
        <w:t>Ο</w:t>
      </w:r>
      <w:r w:rsidRPr="009938B8">
        <w:rPr>
          <w:rFonts w:eastAsia="Calibri" w:cstheme="minorHAnsi"/>
        </w:rPr>
        <w:t>λομέλεια</w:t>
      </w:r>
      <w:r>
        <w:rPr>
          <w:rFonts w:eastAsia="Calibri" w:cstheme="minorHAnsi"/>
        </w:rPr>
        <w:t>,</w:t>
      </w:r>
      <w:r w:rsidRPr="009938B8">
        <w:rPr>
          <w:rFonts w:eastAsia="Calibri" w:cstheme="minorHAnsi"/>
        </w:rPr>
        <w:t xml:space="preserve"> δεν θα </w:t>
      </w:r>
      <w:r w:rsidR="00384D55">
        <w:rPr>
          <w:rFonts w:eastAsia="Calibri" w:cstheme="minorHAnsi"/>
        </w:rPr>
        <w:t>σταθ</w:t>
      </w:r>
      <w:r w:rsidR="00384D55" w:rsidRPr="009938B8">
        <w:rPr>
          <w:rFonts w:eastAsia="Calibri" w:cstheme="minorHAnsi"/>
        </w:rPr>
        <w:t>ώ</w:t>
      </w:r>
      <w:r w:rsidRPr="009938B8">
        <w:rPr>
          <w:rFonts w:eastAsia="Calibri" w:cstheme="minorHAnsi"/>
        </w:rPr>
        <w:t xml:space="preserve"> παραπάνω σε αυτό</w:t>
      </w:r>
      <w:r>
        <w:rPr>
          <w:rFonts w:eastAsia="Calibri" w:cstheme="minorHAnsi"/>
        </w:rPr>
        <w:t>,</w:t>
      </w:r>
      <w:r w:rsidRPr="009938B8">
        <w:rPr>
          <w:rFonts w:eastAsia="Calibri" w:cstheme="minorHAnsi"/>
        </w:rPr>
        <w:t xml:space="preserve"> θα μείνω σε δύο άρθρα της συγκεκριμένης εφαρμογής τις </w:t>
      </w:r>
      <w:r>
        <w:rPr>
          <w:rFonts w:eastAsia="Calibri" w:cstheme="minorHAnsi"/>
        </w:rPr>
        <w:t>Ο</w:t>
      </w:r>
      <w:r w:rsidRPr="009938B8">
        <w:rPr>
          <w:rFonts w:eastAsia="Calibri" w:cstheme="minorHAnsi"/>
        </w:rPr>
        <w:t>δηγίες</w:t>
      </w:r>
      <w:r>
        <w:rPr>
          <w:rFonts w:eastAsia="Calibri" w:cstheme="minorHAnsi"/>
        </w:rPr>
        <w:t>.</w:t>
      </w:r>
      <w:r w:rsidRPr="009938B8">
        <w:rPr>
          <w:rFonts w:eastAsia="Calibri" w:cstheme="minorHAnsi"/>
        </w:rPr>
        <w:t xml:space="preserve"> </w:t>
      </w:r>
      <w:r>
        <w:rPr>
          <w:rFonts w:eastAsia="Calibri" w:cstheme="minorHAnsi"/>
        </w:rPr>
        <w:t>Τ</w:t>
      </w:r>
      <w:r w:rsidRPr="009938B8">
        <w:rPr>
          <w:rFonts w:eastAsia="Calibri" w:cstheme="minorHAnsi"/>
        </w:rPr>
        <w:t>ο άρθρο 11</w:t>
      </w:r>
      <w:r>
        <w:rPr>
          <w:rFonts w:eastAsia="Calibri" w:cstheme="minorHAnsi"/>
        </w:rPr>
        <w:t>,</w:t>
      </w:r>
      <w:r w:rsidRPr="009938B8">
        <w:rPr>
          <w:rFonts w:eastAsia="Calibri" w:cstheme="minorHAnsi"/>
        </w:rPr>
        <w:t xml:space="preserve"> </w:t>
      </w:r>
      <w:r>
        <w:rPr>
          <w:rFonts w:eastAsia="Calibri" w:cstheme="minorHAnsi"/>
        </w:rPr>
        <w:t>ξαναλέω, είναι</w:t>
      </w:r>
      <w:r w:rsidRPr="009938B8">
        <w:rPr>
          <w:rFonts w:eastAsia="Calibri" w:cstheme="minorHAnsi"/>
        </w:rPr>
        <w:t xml:space="preserve"> θετικό</w:t>
      </w:r>
      <w:r>
        <w:rPr>
          <w:rFonts w:eastAsia="Calibri" w:cstheme="minorHAnsi"/>
        </w:rPr>
        <w:t>,</w:t>
      </w:r>
      <w:r w:rsidRPr="009938B8">
        <w:rPr>
          <w:rFonts w:eastAsia="Calibri" w:cstheme="minorHAnsi"/>
        </w:rPr>
        <w:t xml:space="preserve"> φέρνετε επιτέλους για πρώτη φορά τη </w:t>
      </w:r>
      <w:r>
        <w:rPr>
          <w:rFonts w:eastAsia="Calibri" w:cstheme="minorHAnsi"/>
        </w:rPr>
        <w:t>Γ</w:t>
      </w:r>
      <w:r w:rsidRPr="009938B8">
        <w:rPr>
          <w:rFonts w:eastAsia="Calibri" w:cstheme="minorHAnsi"/>
        </w:rPr>
        <w:t xml:space="preserve">ενική </w:t>
      </w:r>
      <w:r>
        <w:rPr>
          <w:rFonts w:eastAsia="Calibri" w:cstheme="minorHAnsi"/>
        </w:rPr>
        <w:t>Γ</w:t>
      </w:r>
      <w:r w:rsidRPr="009938B8">
        <w:rPr>
          <w:rFonts w:eastAsia="Calibri" w:cstheme="minorHAnsi"/>
        </w:rPr>
        <w:t xml:space="preserve">ραμματεία </w:t>
      </w:r>
      <w:r>
        <w:rPr>
          <w:rFonts w:eastAsia="Calibri" w:cstheme="minorHAnsi"/>
        </w:rPr>
        <w:t>Ι</w:t>
      </w:r>
      <w:r w:rsidRPr="009938B8">
        <w:rPr>
          <w:rFonts w:eastAsia="Calibri" w:cstheme="minorHAnsi"/>
        </w:rPr>
        <w:t>σότητας κάπου</w:t>
      </w:r>
      <w:r>
        <w:rPr>
          <w:rFonts w:eastAsia="Calibri" w:cstheme="minorHAnsi"/>
        </w:rPr>
        <w:t>,</w:t>
      </w:r>
      <w:r w:rsidRPr="009938B8">
        <w:rPr>
          <w:rFonts w:eastAsia="Calibri" w:cstheme="minorHAnsi"/>
        </w:rPr>
        <w:t xml:space="preserve"> διότι </w:t>
      </w:r>
      <w:r>
        <w:rPr>
          <w:rFonts w:eastAsia="Calibri" w:cstheme="minorHAnsi"/>
        </w:rPr>
        <w:t xml:space="preserve">την </w:t>
      </w:r>
      <w:r w:rsidRPr="009938B8">
        <w:rPr>
          <w:rFonts w:eastAsia="Calibri" w:cstheme="minorHAnsi"/>
        </w:rPr>
        <w:t xml:space="preserve">ξεχάστε </w:t>
      </w:r>
      <w:r>
        <w:rPr>
          <w:rFonts w:eastAsia="Calibri" w:cstheme="minorHAnsi"/>
        </w:rPr>
        <w:t>σ</w:t>
      </w:r>
      <w:r w:rsidRPr="009938B8">
        <w:rPr>
          <w:rFonts w:eastAsia="Calibri" w:cstheme="minorHAnsi"/>
        </w:rPr>
        <w:t>το</w:t>
      </w:r>
      <w:r>
        <w:rPr>
          <w:rFonts w:eastAsia="Calibri" w:cstheme="minorHAnsi"/>
        </w:rPr>
        <w:t>ν</w:t>
      </w:r>
      <w:r w:rsidRPr="009938B8">
        <w:rPr>
          <w:rFonts w:eastAsia="Calibri" w:cstheme="minorHAnsi"/>
        </w:rPr>
        <w:t xml:space="preserve"> νόμο </w:t>
      </w:r>
      <w:r>
        <w:rPr>
          <w:rFonts w:eastAsia="Calibri" w:cstheme="minorHAnsi"/>
        </w:rPr>
        <w:t>«Τσιάρα», την</w:t>
      </w:r>
      <w:r w:rsidRPr="009938B8">
        <w:rPr>
          <w:rFonts w:eastAsia="Calibri" w:cstheme="minorHAnsi"/>
        </w:rPr>
        <w:t xml:space="preserve"> ξεχάσα</w:t>
      </w:r>
      <w:r>
        <w:rPr>
          <w:rFonts w:eastAsia="Calibri" w:cstheme="minorHAnsi"/>
        </w:rPr>
        <w:t>τε στο πρόσφατο νομοσχέδιο του Υ</w:t>
      </w:r>
      <w:r w:rsidRPr="009938B8">
        <w:rPr>
          <w:rFonts w:eastAsia="Calibri" w:cstheme="minorHAnsi"/>
        </w:rPr>
        <w:t xml:space="preserve">πουργείου </w:t>
      </w:r>
      <w:r>
        <w:rPr>
          <w:rFonts w:eastAsia="Calibri" w:cstheme="minorHAnsi"/>
        </w:rPr>
        <w:t>Δ</w:t>
      </w:r>
      <w:r w:rsidRPr="009938B8">
        <w:rPr>
          <w:rFonts w:eastAsia="Calibri" w:cstheme="minorHAnsi"/>
        </w:rPr>
        <w:t>ικαιοσύνης. Ελπίζω</w:t>
      </w:r>
      <w:r>
        <w:rPr>
          <w:rFonts w:eastAsia="Calibri" w:cstheme="minorHAnsi"/>
        </w:rPr>
        <w:t>,</w:t>
      </w:r>
      <w:r w:rsidRPr="009938B8">
        <w:rPr>
          <w:rFonts w:eastAsia="Calibri" w:cstheme="minorHAnsi"/>
        </w:rPr>
        <w:t xml:space="preserve"> λοιπόν</w:t>
      </w:r>
      <w:r>
        <w:rPr>
          <w:rFonts w:eastAsia="Calibri" w:cstheme="minorHAnsi"/>
        </w:rPr>
        <w:t>,</w:t>
      </w:r>
      <w:r w:rsidRPr="009938B8">
        <w:rPr>
          <w:rFonts w:eastAsia="Calibri" w:cstheme="minorHAnsi"/>
        </w:rPr>
        <w:t xml:space="preserve"> από εδώ και πέρα</w:t>
      </w:r>
      <w:r>
        <w:rPr>
          <w:rFonts w:eastAsia="Calibri" w:cstheme="minorHAnsi"/>
        </w:rPr>
        <w:t>,</w:t>
      </w:r>
      <w:r w:rsidRPr="009938B8">
        <w:rPr>
          <w:rFonts w:eastAsia="Calibri" w:cstheme="minorHAnsi"/>
        </w:rPr>
        <w:t xml:space="preserve"> να </w:t>
      </w:r>
      <w:r>
        <w:rPr>
          <w:rFonts w:eastAsia="Calibri" w:cstheme="minorHAnsi"/>
        </w:rPr>
        <w:t xml:space="preserve">τη </w:t>
      </w:r>
      <w:r w:rsidRPr="009938B8">
        <w:rPr>
          <w:rFonts w:eastAsia="Calibri" w:cstheme="minorHAnsi"/>
        </w:rPr>
        <w:t>θυμάστε</w:t>
      </w:r>
      <w:r>
        <w:rPr>
          <w:rFonts w:eastAsia="Calibri" w:cstheme="minorHAnsi"/>
        </w:rPr>
        <w:t>,</w:t>
      </w:r>
      <w:r w:rsidRPr="009938B8">
        <w:rPr>
          <w:rFonts w:eastAsia="Calibri" w:cstheme="minorHAnsi"/>
        </w:rPr>
        <w:t xml:space="preserve"> να </w:t>
      </w:r>
      <w:r>
        <w:rPr>
          <w:rFonts w:eastAsia="Calibri" w:cstheme="minorHAnsi"/>
        </w:rPr>
        <w:t xml:space="preserve">τη </w:t>
      </w:r>
      <w:r w:rsidRPr="009938B8">
        <w:rPr>
          <w:rFonts w:eastAsia="Calibri" w:cstheme="minorHAnsi"/>
        </w:rPr>
        <w:t>στηρίξετε και με πόρους και με προϋπολογισμό</w:t>
      </w:r>
      <w:r>
        <w:rPr>
          <w:rFonts w:eastAsia="Calibri" w:cstheme="minorHAnsi"/>
        </w:rPr>
        <w:t>.</w:t>
      </w:r>
      <w:r w:rsidRPr="009938B8">
        <w:rPr>
          <w:rFonts w:eastAsia="Calibri" w:cstheme="minorHAnsi"/>
        </w:rPr>
        <w:t xml:space="preserve"> </w:t>
      </w:r>
      <w:r>
        <w:rPr>
          <w:rFonts w:eastAsia="Calibri" w:cstheme="minorHAnsi"/>
        </w:rPr>
        <w:t xml:space="preserve">Αυτό </w:t>
      </w:r>
      <w:r w:rsidRPr="009938B8">
        <w:rPr>
          <w:rFonts w:eastAsia="Calibri" w:cstheme="minorHAnsi"/>
        </w:rPr>
        <w:t xml:space="preserve">δεν το έχετε φέρει στον </w:t>
      </w:r>
      <w:r>
        <w:rPr>
          <w:rFonts w:eastAsia="Calibri" w:cstheme="minorHAnsi"/>
        </w:rPr>
        <w:t>Ε</w:t>
      </w:r>
      <w:r w:rsidRPr="009938B8">
        <w:rPr>
          <w:rFonts w:eastAsia="Calibri" w:cstheme="minorHAnsi"/>
        </w:rPr>
        <w:t xml:space="preserve">θνικό </w:t>
      </w:r>
      <w:r>
        <w:rPr>
          <w:rFonts w:eastAsia="Calibri" w:cstheme="minorHAnsi"/>
        </w:rPr>
        <w:t>Π</w:t>
      </w:r>
      <w:r w:rsidRPr="009938B8">
        <w:rPr>
          <w:rFonts w:eastAsia="Calibri" w:cstheme="minorHAnsi"/>
        </w:rPr>
        <w:t xml:space="preserve">ροϋπολογισμό. </w:t>
      </w:r>
    </w:p>
    <w:p w:rsidR="00290794" w:rsidRDefault="00290794" w:rsidP="00910683">
      <w:pPr>
        <w:spacing w:line="276" w:lineRule="auto"/>
        <w:ind w:firstLine="720"/>
        <w:contextualSpacing/>
        <w:jc w:val="both"/>
        <w:rPr>
          <w:rFonts w:eastAsia="Calibri" w:cstheme="minorHAnsi"/>
        </w:rPr>
      </w:pPr>
      <w:r>
        <w:rPr>
          <w:rFonts w:eastAsia="Calibri" w:cstheme="minorHAnsi"/>
        </w:rPr>
        <w:t>Επίσης,</w:t>
      </w:r>
      <w:r w:rsidRPr="009938B8">
        <w:rPr>
          <w:rFonts w:eastAsia="Calibri" w:cstheme="minorHAnsi"/>
        </w:rPr>
        <w:t xml:space="preserve"> για πρώτη φορά προβλέπετ</w:t>
      </w:r>
      <w:r>
        <w:rPr>
          <w:rFonts w:eastAsia="Calibri" w:cstheme="minorHAnsi"/>
        </w:rPr>
        <w:t>ε</w:t>
      </w:r>
      <w:r w:rsidRPr="009938B8">
        <w:rPr>
          <w:rFonts w:eastAsia="Calibri" w:cstheme="minorHAnsi"/>
        </w:rPr>
        <w:t xml:space="preserve"> </w:t>
      </w:r>
      <w:r>
        <w:rPr>
          <w:rFonts w:eastAsia="Calibri" w:cstheme="minorHAnsi"/>
        </w:rPr>
        <w:t xml:space="preserve">τη </w:t>
      </w:r>
      <w:r w:rsidRPr="009938B8">
        <w:rPr>
          <w:rFonts w:eastAsia="Calibri" w:cstheme="minorHAnsi"/>
        </w:rPr>
        <w:t>θεσμική συνεργασία μεταξύ φορέων και κοινωνίας των πολιτών</w:t>
      </w:r>
      <w:r>
        <w:rPr>
          <w:rFonts w:eastAsia="Calibri" w:cstheme="minorHAnsi"/>
        </w:rPr>
        <w:t>.</w:t>
      </w:r>
      <w:r w:rsidRPr="009938B8">
        <w:rPr>
          <w:rFonts w:eastAsia="Calibri" w:cstheme="minorHAnsi"/>
        </w:rPr>
        <w:t xml:space="preserve"> </w:t>
      </w:r>
      <w:r>
        <w:rPr>
          <w:rFonts w:eastAsia="Calibri" w:cstheme="minorHAnsi"/>
        </w:rPr>
        <w:t>Ας</w:t>
      </w:r>
      <w:r w:rsidRPr="009938B8">
        <w:rPr>
          <w:rFonts w:eastAsia="Calibri" w:cstheme="minorHAnsi"/>
        </w:rPr>
        <w:t xml:space="preserve"> μη</w:t>
      </w:r>
      <w:r>
        <w:rPr>
          <w:rFonts w:eastAsia="Calibri" w:cstheme="minorHAnsi"/>
        </w:rPr>
        <w:t>ν</w:t>
      </w:r>
      <w:r w:rsidRPr="009938B8">
        <w:rPr>
          <w:rFonts w:eastAsia="Calibri" w:cstheme="minorHAnsi"/>
        </w:rPr>
        <w:t xml:space="preserve"> μείνει στα χαρτιά</w:t>
      </w:r>
      <w:r>
        <w:rPr>
          <w:rFonts w:eastAsia="Calibri" w:cstheme="minorHAnsi"/>
        </w:rPr>
        <w:t>,</w:t>
      </w:r>
      <w:r w:rsidRPr="009938B8">
        <w:rPr>
          <w:rFonts w:eastAsia="Calibri" w:cstheme="minorHAnsi"/>
        </w:rPr>
        <w:t xml:space="preserve"> πρέπει να μας πείτε</w:t>
      </w:r>
      <w:r>
        <w:rPr>
          <w:rFonts w:eastAsia="Calibri" w:cstheme="minorHAnsi"/>
        </w:rPr>
        <w:t>,</w:t>
      </w:r>
      <w:r w:rsidRPr="009938B8">
        <w:rPr>
          <w:rFonts w:eastAsia="Calibri" w:cstheme="minorHAnsi"/>
        </w:rPr>
        <w:t xml:space="preserve"> π</w:t>
      </w:r>
      <w:r>
        <w:rPr>
          <w:rFonts w:eastAsia="Calibri" w:cstheme="minorHAnsi"/>
        </w:rPr>
        <w:t xml:space="preserve">ώς </w:t>
      </w:r>
      <w:r w:rsidRPr="009938B8">
        <w:rPr>
          <w:rFonts w:eastAsia="Calibri" w:cstheme="minorHAnsi"/>
        </w:rPr>
        <w:t>ακριβώς τι σκέφτεστε και τι οραματιζόμαστε</w:t>
      </w:r>
      <w:r>
        <w:rPr>
          <w:rFonts w:eastAsia="Calibri" w:cstheme="minorHAnsi"/>
        </w:rPr>
        <w:t xml:space="preserve"> αυτή;</w:t>
      </w:r>
      <w:r w:rsidRPr="009938B8">
        <w:rPr>
          <w:rFonts w:eastAsia="Calibri" w:cstheme="minorHAnsi"/>
        </w:rPr>
        <w:t xml:space="preserve"> </w:t>
      </w:r>
      <w:r>
        <w:rPr>
          <w:rFonts w:eastAsia="Calibri" w:cstheme="minorHAnsi"/>
        </w:rPr>
        <w:t>Δ</w:t>
      </w:r>
      <w:r w:rsidRPr="009938B8">
        <w:rPr>
          <w:rFonts w:eastAsia="Calibri" w:cstheme="minorHAnsi"/>
        </w:rPr>
        <w:t>ιαφορετικά θα μείνει κενή περιεχομένου</w:t>
      </w:r>
      <w:r>
        <w:rPr>
          <w:rFonts w:eastAsia="Calibri" w:cstheme="minorHAnsi"/>
        </w:rPr>
        <w:t>,</w:t>
      </w:r>
      <w:r w:rsidRPr="009938B8">
        <w:rPr>
          <w:rFonts w:eastAsia="Calibri" w:cstheme="minorHAnsi"/>
        </w:rPr>
        <w:t xml:space="preserve"> όπως και τα περισσότερα από τα θετικά</w:t>
      </w:r>
      <w:r>
        <w:rPr>
          <w:rFonts w:eastAsia="Calibri" w:cstheme="minorHAnsi"/>
        </w:rPr>
        <w:t>,</w:t>
      </w:r>
      <w:r w:rsidRPr="009938B8">
        <w:rPr>
          <w:rFonts w:eastAsia="Calibri" w:cstheme="minorHAnsi"/>
        </w:rPr>
        <w:t xml:space="preserve"> που </w:t>
      </w:r>
      <w:r>
        <w:rPr>
          <w:rFonts w:eastAsia="Calibri" w:cstheme="minorHAnsi"/>
        </w:rPr>
        <w:t>δήθεν εισηγείστε.</w:t>
      </w:r>
    </w:p>
    <w:p w:rsidR="00290794" w:rsidRDefault="00290794" w:rsidP="00910683">
      <w:pPr>
        <w:spacing w:line="276" w:lineRule="auto"/>
        <w:ind w:firstLine="720"/>
        <w:contextualSpacing/>
        <w:jc w:val="both"/>
        <w:rPr>
          <w:rFonts w:eastAsia="Calibri" w:cstheme="minorHAnsi"/>
        </w:rPr>
      </w:pPr>
      <w:r>
        <w:rPr>
          <w:rFonts w:eastAsia="Calibri" w:cstheme="minorHAnsi"/>
        </w:rPr>
        <w:t>Ά</w:t>
      </w:r>
      <w:r w:rsidRPr="009938B8">
        <w:rPr>
          <w:rFonts w:eastAsia="Calibri" w:cstheme="minorHAnsi"/>
        </w:rPr>
        <w:t>ρθρο 15</w:t>
      </w:r>
      <w:r>
        <w:rPr>
          <w:rFonts w:eastAsia="Calibri" w:cstheme="minorHAnsi"/>
        </w:rPr>
        <w:t>,</w:t>
      </w:r>
      <w:r w:rsidRPr="009938B8">
        <w:rPr>
          <w:rFonts w:eastAsia="Calibri" w:cstheme="minorHAnsi"/>
        </w:rPr>
        <w:t xml:space="preserve"> πρόβλεψη δημιουργίας </w:t>
      </w:r>
      <w:r>
        <w:rPr>
          <w:rFonts w:eastAsia="Calibri" w:cstheme="minorHAnsi"/>
        </w:rPr>
        <w:t>Τ</w:t>
      </w:r>
      <w:r w:rsidRPr="009938B8">
        <w:rPr>
          <w:rFonts w:eastAsia="Calibri" w:cstheme="minorHAnsi"/>
        </w:rPr>
        <w:t xml:space="preserve">αμείο </w:t>
      </w:r>
      <w:r>
        <w:rPr>
          <w:rFonts w:eastAsia="Calibri" w:cstheme="minorHAnsi"/>
        </w:rPr>
        <w:t>Ι</w:t>
      </w:r>
      <w:r w:rsidRPr="009938B8">
        <w:rPr>
          <w:rFonts w:eastAsia="Calibri" w:cstheme="minorHAnsi"/>
        </w:rPr>
        <w:t xml:space="preserve">σότητας των </w:t>
      </w:r>
      <w:r>
        <w:rPr>
          <w:rFonts w:eastAsia="Calibri" w:cstheme="minorHAnsi"/>
        </w:rPr>
        <w:t>Φ</w:t>
      </w:r>
      <w:r w:rsidRPr="009938B8">
        <w:rPr>
          <w:rFonts w:eastAsia="Calibri" w:cstheme="minorHAnsi"/>
        </w:rPr>
        <w:t>ύλων. Προβληματιζόμαστε</w:t>
      </w:r>
      <w:r>
        <w:rPr>
          <w:rFonts w:eastAsia="Calibri" w:cstheme="minorHAnsi"/>
        </w:rPr>
        <w:t>,</w:t>
      </w:r>
      <w:r w:rsidRPr="009938B8">
        <w:rPr>
          <w:rFonts w:eastAsia="Calibri" w:cstheme="minorHAnsi"/>
        </w:rPr>
        <w:t xml:space="preserve"> όχι με τη δημιουργία του </w:t>
      </w:r>
      <w:r>
        <w:rPr>
          <w:rFonts w:eastAsia="Calibri" w:cstheme="minorHAnsi"/>
        </w:rPr>
        <w:t xml:space="preserve">Ταμείου, αυτού </w:t>
      </w:r>
      <w:r w:rsidR="00FE2CBB">
        <w:rPr>
          <w:rFonts w:eastAsia="Calibri" w:cstheme="minorHAnsi"/>
        </w:rPr>
        <w:t>καθαυτού</w:t>
      </w:r>
      <w:r>
        <w:rPr>
          <w:rFonts w:eastAsia="Calibri" w:cstheme="minorHAnsi"/>
        </w:rPr>
        <w:t>,</w:t>
      </w:r>
      <w:r w:rsidRPr="009938B8">
        <w:rPr>
          <w:rFonts w:eastAsia="Calibri" w:cstheme="minorHAnsi"/>
        </w:rPr>
        <w:t xml:space="preserve"> προφανώς</w:t>
      </w:r>
      <w:r>
        <w:rPr>
          <w:rFonts w:eastAsia="Calibri" w:cstheme="minorHAnsi"/>
        </w:rPr>
        <w:t>,</w:t>
      </w:r>
      <w:r w:rsidRPr="009938B8">
        <w:rPr>
          <w:rFonts w:eastAsia="Calibri" w:cstheme="minorHAnsi"/>
        </w:rPr>
        <w:t xml:space="preserve"> αλλά με το γεγονός ότι ο </w:t>
      </w:r>
      <w:r w:rsidR="00FE2CBB">
        <w:rPr>
          <w:rFonts w:eastAsia="Calibri" w:cstheme="minorHAnsi"/>
        </w:rPr>
        <w:t>Κ</w:t>
      </w:r>
      <w:r w:rsidRPr="009938B8">
        <w:rPr>
          <w:rFonts w:eastAsia="Calibri" w:cstheme="minorHAnsi"/>
        </w:rPr>
        <w:t xml:space="preserve">ρατικός </w:t>
      </w:r>
      <w:r w:rsidR="00FE2CBB">
        <w:rPr>
          <w:rFonts w:eastAsia="Calibri" w:cstheme="minorHAnsi"/>
        </w:rPr>
        <w:t>Π</w:t>
      </w:r>
      <w:r w:rsidRPr="009938B8">
        <w:rPr>
          <w:rFonts w:eastAsia="Calibri" w:cstheme="minorHAnsi"/>
        </w:rPr>
        <w:t xml:space="preserve">ροϋπολογισμός δεν διαθέτει εγγεγραμμένους πόρους. </w:t>
      </w:r>
    </w:p>
    <w:p w:rsidR="00290794" w:rsidRDefault="00290794" w:rsidP="00910683">
      <w:pPr>
        <w:spacing w:line="276" w:lineRule="auto"/>
        <w:ind w:firstLine="720"/>
        <w:contextualSpacing/>
        <w:jc w:val="both"/>
        <w:rPr>
          <w:rFonts w:eastAsia="Calibri" w:cstheme="minorHAnsi"/>
        </w:rPr>
      </w:pPr>
      <w:r>
        <w:rPr>
          <w:rFonts w:eastAsia="Calibri" w:cstheme="minorHAnsi"/>
        </w:rPr>
        <w:t>Άρα,</w:t>
      </w:r>
      <w:r w:rsidRPr="009938B8">
        <w:rPr>
          <w:rFonts w:eastAsia="Calibri" w:cstheme="minorHAnsi"/>
        </w:rPr>
        <w:t xml:space="preserve"> λοιπόν</w:t>
      </w:r>
      <w:r>
        <w:rPr>
          <w:rFonts w:eastAsia="Calibri" w:cstheme="minorHAnsi"/>
        </w:rPr>
        <w:t>,</w:t>
      </w:r>
      <w:r w:rsidRPr="009938B8">
        <w:rPr>
          <w:rFonts w:eastAsia="Calibri" w:cstheme="minorHAnsi"/>
        </w:rPr>
        <w:t xml:space="preserve"> όταν αυξάνονται οι ανάγκες για δομές</w:t>
      </w:r>
      <w:r>
        <w:rPr>
          <w:rFonts w:eastAsia="Calibri" w:cstheme="minorHAnsi"/>
        </w:rPr>
        <w:t>,</w:t>
      </w:r>
      <w:r w:rsidRPr="009938B8">
        <w:rPr>
          <w:rFonts w:eastAsia="Calibri" w:cstheme="minorHAnsi"/>
        </w:rPr>
        <w:t xml:space="preserve"> για κακοποιημένες γυναίκες</w:t>
      </w:r>
      <w:r>
        <w:rPr>
          <w:rFonts w:eastAsia="Calibri" w:cstheme="minorHAnsi"/>
        </w:rPr>
        <w:t>,</w:t>
      </w:r>
      <w:r w:rsidRPr="009938B8">
        <w:rPr>
          <w:rFonts w:eastAsia="Calibri" w:cstheme="minorHAnsi"/>
        </w:rPr>
        <w:t xml:space="preserve"> για κακοποιημένα παιδιά</w:t>
      </w:r>
      <w:r>
        <w:rPr>
          <w:rFonts w:eastAsia="Calibri" w:cstheme="minorHAnsi"/>
        </w:rPr>
        <w:t>, όταν</w:t>
      </w:r>
      <w:r w:rsidRPr="009938B8">
        <w:rPr>
          <w:rFonts w:eastAsia="Calibri" w:cstheme="minorHAnsi"/>
        </w:rPr>
        <w:t xml:space="preserve"> στις υπηρεσίες </w:t>
      </w:r>
      <w:r>
        <w:rPr>
          <w:rFonts w:eastAsia="Calibri" w:cstheme="minorHAnsi"/>
        </w:rPr>
        <w:t>της Γ</w:t>
      </w:r>
      <w:r w:rsidRPr="009938B8">
        <w:rPr>
          <w:rFonts w:eastAsia="Calibri" w:cstheme="minorHAnsi"/>
        </w:rPr>
        <w:t xml:space="preserve">ενικής </w:t>
      </w:r>
      <w:r>
        <w:rPr>
          <w:rFonts w:eastAsia="Calibri" w:cstheme="minorHAnsi"/>
        </w:rPr>
        <w:t>Γ</w:t>
      </w:r>
      <w:r w:rsidRPr="009938B8">
        <w:rPr>
          <w:rFonts w:eastAsia="Calibri" w:cstheme="minorHAnsi"/>
        </w:rPr>
        <w:t xml:space="preserve">ραμματείας </w:t>
      </w:r>
      <w:r>
        <w:rPr>
          <w:rFonts w:eastAsia="Calibri" w:cstheme="minorHAnsi"/>
        </w:rPr>
        <w:t>Ι</w:t>
      </w:r>
      <w:r w:rsidRPr="009938B8">
        <w:rPr>
          <w:rFonts w:eastAsia="Calibri" w:cstheme="minorHAnsi"/>
        </w:rPr>
        <w:t>σότητας εργάζονται συμβασιούχοι</w:t>
      </w:r>
      <w:r>
        <w:rPr>
          <w:rFonts w:eastAsia="Calibri" w:cstheme="minorHAnsi"/>
        </w:rPr>
        <w:t>, οι οποίοι</w:t>
      </w:r>
      <w:r w:rsidRPr="009938B8">
        <w:rPr>
          <w:rFonts w:eastAsia="Calibri" w:cstheme="minorHAnsi"/>
        </w:rPr>
        <w:t xml:space="preserve"> παραμένουν για μήνες να πληρωθούν τα δεδουλευμένα τους και πρέπει να κάνει πολύ φασαρία </w:t>
      </w:r>
      <w:r>
        <w:rPr>
          <w:rFonts w:eastAsia="Calibri" w:cstheme="minorHAnsi"/>
        </w:rPr>
        <w:t>η Α</w:t>
      </w:r>
      <w:r w:rsidRPr="009938B8">
        <w:rPr>
          <w:rFonts w:eastAsia="Calibri" w:cstheme="minorHAnsi"/>
        </w:rPr>
        <w:t xml:space="preserve">ξιωματική </w:t>
      </w:r>
      <w:r>
        <w:rPr>
          <w:rFonts w:eastAsia="Calibri" w:cstheme="minorHAnsi"/>
        </w:rPr>
        <w:t>Α</w:t>
      </w:r>
      <w:r w:rsidRPr="009938B8">
        <w:rPr>
          <w:rFonts w:eastAsia="Calibri" w:cstheme="minorHAnsi"/>
        </w:rPr>
        <w:t xml:space="preserve">ντιπολίτευση για να πληρωθούν. Καταλαβαίνετε ότι δεν μιλάμε για ενίσχυση </w:t>
      </w:r>
      <w:r>
        <w:rPr>
          <w:rFonts w:eastAsia="Calibri" w:cstheme="minorHAnsi"/>
        </w:rPr>
        <w:t>Γ</w:t>
      </w:r>
      <w:r w:rsidRPr="009938B8">
        <w:rPr>
          <w:rFonts w:eastAsia="Calibri" w:cstheme="minorHAnsi"/>
        </w:rPr>
        <w:t xml:space="preserve">ενικής </w:t>
      </w:r>
      <w:r>
        <w:rPr>
          <w:rFonts w:eastAsia="Calibri" w:cstheme="minorHAnsi"/>
        </w:rPr>
        <w:t>Γ</w:t>
      </w:r>
      <w:r w:rsidRPr="009938B8">
        <w:rPr>
          <w:rFonts w:eastAsia="Calibri" w:cstheme="minorHAnsi"/>
        </w:rPr>
        <w:t xml:space="preserve">ραμματείας </w:t>
      </w:r>
      <w:r>
        <w:rPr>
          <w:rFonts w:eastAsia="Calibri" w:cstheme="minorHAnsi"/>
        </w:rPr>
        <w:t>Ι</w:t>
      </w:r>
      <w:r w:rsidRPr="009938B8">
        <w:rPr>
          <w:rFonts w:eastAsia="Calibri" w:cstheme="minorHAnsi"/>
        </w:rPr>
        <w:t>σότητας. Απαιτούμε</w:t>
      </w:r>
      <w:r>
        <w:rPr>
          <w:rFonts w:eastAsia="Calibri" w:cstheme="minorHAnsi"/>
        </w:rPr>
        <w:t>,</w:t>
      </w:r>
      <w:r w:rsidRPr="009938B8">
        <w:rPr>
          <w:rFonts w:eastAsia="Calibri" w:cstheme="minorHAnsi"/>
        </w:rPr>
        <w:t xml:space="preserve"> λοιπόν</w:t>
      </w:r>
      <w:r>
        <w:rPr>
          <w:rFonts w:eastAsia="Calibri" w:cstheme="minorHAnsi"/>
        </w:rPr>
        <w:t>,</w:t>
      </w:r>
      <w:r w:rsidRPr="009938B8">
        <w:rPr>
          <w:rFonts w:eastAsia="Calibri" w:cstheme="minorHAnsi"/>
        </w:rPr>
        <w:t xml:space="preserve"> εγγεγραμμένους πόρο</w:t>
      </w:r>
      <w:r>
        <w:rPr>
          <w:rFonts w:eastAsia="Calibri" w:cstheme="minorHAnsi"/>
        </w:rPr>
        <w:t>υς</w:t>
      </w:r>
      <w:r w:rsidRPr="009938B8">
        <w:rPr>
          <w:rFonts w:eastAsia="Calibri" w:cstheme="minorHAnsi"/>
        </w:rPr>
        <w:t xml:space="preserve"> στον κρατικό προϋπολογισμό για τη </w:t>
      </w:r>
      <w:r>
        <w:rPr>
          <w:rFonts w:eastAsia="Calibri" w:cstheme="minorHAnsi"/>
        </w:rPr>
        <w:t>Γ</w:t>
      </w:r>
      <w:r w:rsidRPr="009938B8">
        <w:rPr>
          <w:rFonts w:eastAsia="Calibri" w:cstheme="minorHAnsi"/>
        </w:rPr>
        <w:t xml:space="preserve">ενική </w:t>
      </w:r>
      <w:r>
        <w:rPr>
          <w:rFonts w:eastAsia="Calibri" w:cstheme="minorHAnsi"/>
        </w:rPr>
        <w:t>Γ</w:t>
      </w:r>
      <w:r w:rsidRPr="009938B8">
        <w:rPr>
          <w:rFonts w:eastAsia="Calibri" w:cstheme="minorHAnsi"/>
        </w:rPr>
        <w:t xml:space="preserve">ραμματεία </w:t>
      </w:r>
      <w:r>
        <w:rPr>
          <w:rFonts w:eastAsia="Calibri" w:cstheme="minorHAnsi"/>
        </w:rPr>
        <w:t>Ι</w:t>
      </w:r>
      <w:r w:rsidRPr="009938B8">
        <w:rPr>
          <w:rFonts w:eastAsia="Calibri" w:cstheme="minorHAnsi"/>
        </w:rPr>
        <w:t>σότητας</w:t>
      </w:r>
      <w:r>
        <w:rPr>
          <w:rFonts w:eastAsia="Calibri" w:cstheme="minorHAnsi"/>
        </w:rPr>
        <w:t>,</w:t>
      </w:r>
      <w:r w:rsidRPr="009938B8">
        <w:rPr>
          <w:rFonts w:eastAsia="Calibri" w:cstheme="minorHAnsi"/>
        </w:rPr>
        <w:t xml:space="preserve"> όχι μόνο </w:t>
      </w:r>
      <w:r>
        <w:rPr>
          <w:rFonts w:eastAsia="Calibri" w:cstheme="minorHAnsi"/>
        </w:rPr>
        <w:t xml:space="preserve">για </w:t>
      </w:r>
      <w:r w:rsidRPr="009938B8">
        <w:rPr>
          <w:rFonts w:eastAsia="Calibri" w:cstheme="minorHAnsi"/>
        </w:rPr>
        <w:t xml:space="preserve">αυτό το </w:t>
      </w:r>
      <w:r>
        <w:rPr>
          <w:rFonts w:eastAsia="Calibri" w:cstheme="minorHAnsi"/>
        </w:rPr>
        <w:t>Τ</w:t>
      </w:r>
      <w:r w:rsidRPr="009938B8">
        <w:rPr>
          <w:rFonts w:eastAsia="Calibri" w:cstheme="minorHAnsi"/>
        </w:rPr>
        <w:t xml:space="preserve">αμείο. </w:t>
      </w:r>
    </w:p>
    <w:p w:rsidR="00290794" w:rsidRDefault="00290794" w:rsidP="00910683">
      <w:pPr>
        <w:spacing w:line="276" w:lineRule="auto"/>
        <w:ind w:firstLine="720"/>
        <w:contextualSpacing/>
        <w:jc w:val="both"/>
        <w:rPr>
          <w:rFonts w:eastAsia="Calibri" w:cstheme="minorHAnsi"/>
        </w:rPr>
      </w:pPr>
      <w:r w:rsidRPr="009938B8">
        <w:rPr>
          <w:rFonts w:eastAsia="Calibri" w:cstheme="minorHAnsi"/>
        </w:rPr>
        <w:t>Οι μέχρι σήμερα νόμοι για την ισότιμη συμμετοχή παραμένουν ανεφάρμοστ</w:t>
      </w:r>
      <w:r>
        <w:rPr>
          <w:rFonts w:eastAsia="Calibri" w:cstheme="minorHAnsi"/>
        </w:rPr>
        <w:t>οι κ</w:t>
      </w:r>
      <w:r w:rsidRPr="009938B8">
        <w:rPr>
          <w:rFonts w:eastAsia="Calibri" w:cstheme="minorHAnsi"/>
        </w:rPr>
        <w:t xml:space="preserve">αι αυτό το επεσήμανε το σύνολο των φορέων. Αυτό δείχνει την έλλειψη </w:t>
      </w:r>
      <w:r>
        <w:rPr>
          <w:rFonts w:eastAsia="Calibri" w:cstheme="minorHAnsi"/>
        </w:rPr>
        <w:t xml:space="preserve">της </w:t>
      </w:r>
      <w:r w:rsidRPr="009938B8">
        <w:rPr>
          <w:rFonts w:eastAsia="Calibri" w:cstheme="minorHAnsi"/>
        </w:rPr>
        <w:t xml:space="preserve">κυβερνητικής βούλησης για πραγματική εφαρμογή των </w:t>
      </w:r>
      <w:r>
        <w:rPr>
          <w:rFonts w:eastAsia="Calibri" w:cstheme="minorHAnsi"/>
        </w:rPr>
        <w:t>Ο</w:t>
      </w:r>
      <w:r w:rsidRPr="009938B8">
        <w:rPr>
          <w:rFonts w:eastAsia="Calibri" w:cstheme="minorHAnsi"/>
        </w:rPr>
        <w:t>δηγιών</w:t>
      </w:r>
      <w:r>
        <w:rPr>
          <w:rFonts w:eastAsia="Calibri" w:cstheme="minorHAnsi"/>
        </w:rPr>
        <w:t>.</w:t>
      </w:r>
      <w:r w:rsidRPr="009938B8">
        <w:rPr>
          <w:rFonts w:eastAsia="Calibri" w:cstheme="minorHAnsi"/>
        </w:rPr>
        <w:t xml:space="preserve"> </w:t>
      </w:r>
      <w:r>
        <w:rPr>
          <w:rFonts w:eastAsia="Calibri" w:cstheme="minorHAnsi"/>
        </w:rPr>
        <w:t xml:space="preserve">Να πω </w:t>
      </w:r>
      <w:r w:rsidRPr="009938B8">
        <w:rPr>
          <w:rFonts w:eastAsia="Calibri" w:cstheme="minorHAnsi"/>
        </w:rPr>
        <w:t xml:space="preserve">χαρακτηριστικά κάτι που συζητήσαμε νωρίτερα ότι αφορά μόνο </w:t>
      </w:r>
      <w:r w:rsidR="007F722A">
        <w:rPr>
          <w:rFonts w:eastAsia="Calibri" w:cstheme="minorHAnsi"/>
        </w:rPr>
        <w:t xml:space="preserve">σε </w:t>
      </w:r>
      <w:r w:rsidRPr="009938B8">
        <w:rPr>
          <w:rFonts w:eastAsia="Calibri" w:cstheme="minorHAnsi"/>
        </w:rPr>
        <w:t>περίπου 40 εταιρείες</w:t>
      </w:r>
      <w:r>
        <w:rPr>
          <w:rFonts w:eastAsia="Calibri" w:cstheme="minorHAnsi"/>
        </w:rPr>
        <w:t xml:space="preserve"> η</w:t>
      </w:r>
      <w:r w:rsidRPr="009938B8">
        <w:rPr>
          <w:rFonts w:eastAsia="Calibri" w:cstheme="minorHAnsi"/>
        </w:rPr>
        <w:t xml:space="preserve"> ενσωμάτωση της </w:t>
      </w:r>
      <w:r>
        <w:rPr>
          <w:rFonts w:eastAsia="Calibri" w:cstheme="minorHAnsi"/>
        </w:rPr>
        <w:t>Ο</w:t>
      </w:r>
      <w:r w:rsidRPr="009938B8">
        <w:rPr>
          <w:rFonts w:eastAsia="Calibri" w:cstheme="minorHAnsi"/>
        </w:rPr>
        <w:t>δηγίας</w:t>
      </w:r>
      <w:r>
        <w:rPr>
          <w:rFonts w:eastAsia="Calibri" w:cstheme="minorHAnsi"/>
        </w:rPr>
        <w:t>,</w:t>
      </w:r>
      <w:r w:rsidRPr="009938B8">
        <w:rPr>
          <w:rFonts w:eastAsia="Calibri" w:cstheme="minorHAnsi"/>
        </w:rPr>
        <w:t xml:space="preserve"> έτσι</w:t>
      </w:r>
      <w:r>
        <w:rPr>
          <w:rFonts w:eastAsia="Calibri" w:cstheme="minorHAnsi"/>
        </w:rPr>
        <w:t>, όπως τη</w:t>
      </w:r>
      <w:r w:rsidRPr="009938B8">
        <w:rPr>
          <w:rFonts w:eastAsia="Calibri" w:cstheme="minorHAnsi"/>
        </w:rPr>
        <w:t xml:space="preserve"> φέρνετε. </w:t>
      </w:r>
      <w:r>
        <w:rPr>
          <w:rFonts w:eastAsia="Calibri" w:cstheme="minorHAnsi"/>
        </w:rPr>
        <w:t>Ά</w:t>
      </w:r>
      <w:r w:rsidRPr="009938B8">
        <w:rPr>
          <w:rFonts w:eastAsia="Calibri" w:cstheme="minorHAnsi"/>
        </w:rPr>
        <w:t>ρα</w:t>
      </w:r>
      <w:r>
        <w:rPr>
          <w:rFonts w:eastAsia="Calibri" w:cstheme="minorHAnsi"/>
        </w:rPr>
        <w:t>,</w:t>
      </w:r>
      <w:r w:rsidRPr="009938B8">
        <w:rPr>
          <w:rFonts w:eastAsia="Calibri" w:cstheme="minorHAnsi"/>
        </w:rPr>
        <w:t xml:space="preserve"> καταλαβαίνετε ότι δεν μας ικανοποιεί</w:t>
      </w:r>
      <w:r>
        <w:rPr>
          <w:rFonts w:eastAsia="Calibri" w:cstheme="minorHAnsi"/>
        </w:rPr>
        <w:t>.</w:t>
      </w:r>
      <w:r w:rsidRPr="009938B8">
        <w:rPr>
          <w:rFonts w:eastAsia="Calibri" w:cstheme="minorHAnsi"/>
        </w:rPr>
        <w:t xml:space="preserve"> </w:t>
      </w:r>
      <w:r>
        <w:rPr>
          <w:rFonts w:eastAsia="Calibri" w:cstheme="minorHAnsi"/>
        </w:rPr>
        <w:t>Θ</w:t>
      </w:r>
      <w:r w:rsidRPr="009938B8">
        <w:rPr>
          <w:rFonts w:eastAsia="Calibri" w:cstheme="minorHAnsi"/>
        </w:rPr>
        <w:t>α μπορούσατε να επεκταθεί</w:t>
      </w:r>
      <w:r>
        <w:rPr>
          <w:rFonts w:eastAsia="Calibri" w:cstheme="minorHAnsi"/>
        </w:rPr>
        <w:t>τε</w:t>
      </w:r>
      <w:r w:rsidRPr="009938B8">
        <w:rPr>
          <w:rFonts w:eastAsia="Calibri" w:cstheme="minorHAnsi"/>
        </w:rPr>
        <w:t xml:space="preserve"> πέραν της </w:t>
      </w:r>
      <w:r>
        <w:rPr>
          <w:rFonts w:eastAsia="Calibri" w:cstheme="minorHAnsi"/>
        </w:rPr>
        <w:t>Ο</w:t>
      </w:r>
      <w:r w:rsidRPr="009938B8">
        <w:rPr>
          <w:rFonts w:eastAsia="Calibri" w:cstheme="minorHAnsi"/>
        </w:rPr>
        <w:t>δηγίας</w:t>
      </w:r>
      <w:r>
        <w:rPr>
          <w:rFonts w:eastAsia="Calibri" w:cstheme="minorHAnsi"/>
        </w:rPr>
        <w:t>,</w:t>
      </w:r>
      <w:r w:rsidRPr="009938B8">
        <w:rPr>
          <w:rFonts w:eastAsia="Calibri" w:cstheme="minorHAnsi"/>
        </w:rPr>
        <w:t xml:space="preserve"> όπως το </w:t>
      </w:r>
      <w:r>
        <w:rPr>
          <w:rFonts w:eastAsia="Calibri" w:cstheme="minorHAnsi"/>
        </w:rPr>
        <w:t>έκαναν</w:t>
      </w:r>
      <w:r w:rsidRPr="009938B8">
        <w:rPr>
          <w:rFonts w:eastAsia="Calibri" w:cstheme="minorHAnsi"/>
        </w:rPr>
        <w:t xml:space="preserve"> άλλες χώρες</w:t>
      </w:r>
      <w:r>
        <w:rPr>
          <w:rFonts w:eastAsia="Calibri" w:cstheme="minorHAnsi"/>
        </w:rPr>
        <w:t>,</w:t>
      </w:r>
      <w:r w:rsidRPr="009938B8">
        <w:rPr>
          <w:rFonts w:eastAsia="Calibri" w:cstheme="minorHAnsi"/>
        </w:rPr>
        <w:t xml:space="preserve"> για παράδειγμα</w:t>
      </w:r>
      <w:r>
        <w:rPr>
          <w:rFonts w:eastAsia="Calibri" w:cstheme="minorHAnsi"/>
        </w:rPr>
        <w:t>,</w:t>
      </w:r>
      <w:r w:rsidRPr="009938B8">
        <w:rPr>
          <w:rFonts w:eastAsia="Calibri" w:cstheme="minorHAnsi"/>
        </w:rPr>
        <w:t xml:space="preserve"> η Ισπανία</w:t>
      </w:r>
      <w:r>
        <w:rPr>
          <w:rFonts w:eastAsia="Calibri" w:cstheme="minorHAnsi"/>
        </w:rPr>
        <w:t>.</w:t>
      </w:r>
      <w:r w:rsidRPr="009938B8">
        <w:rPr>
          <w:rFonts w:eastAsia="Calibri" w:cstheme="minorHAnsi"/>
        </w:rPr>
        <w:t xml:space="preserve"> </w:t>
      </w:r>
      <w:r>
        <w:rPr>
          <w:rFonts w:eastAsia="Calibri" w:cstheme="minorHAnsi"/>
        </w:rPr>
        <w:t>Σας λέω ότι υ</w:t>
      </w:r>
      <w:r w:rsidRPr="009938B8">
        <w:rPr>
          <w:rFonts w:eastAsia="Calibri" w:cstheme="minorHAnsi"/>
        </w:rPr>
        <w:t>πάρχει πρόβλημα</w:t>
      </w:r>
      <w:r>
        <w:rPr>
          <w:rFonts w:eastAsia="Calibri" w:cstheme="minorHAnsi"/>
        </w:rPr>
        <w:t>.</w:t>
      </w:r>
      <w:r w:rsidRPr="004F2EA9">
        <w:rPr>
          <w:rFonts w:eastAsia="Calibri" w:cstheme="minorHAnsi"/>
        </w:rPr>
        <w:t xml:space="preserve"> </w:t>
      </w:r>
    </w:p>
    <w:p w:rsidR="00D375C0" w:rsidRDefault="00290794" w:rsidP="00910683">
      <w:pPr>
        <w:spacing w:line="276" w:lineRule="auto"/>
        <w:ind w:firstLine="720"/>
        <w:contextualSpacing/>
        <w:jc w:val="both"/>
        <w:rPr>
          <w:rFonts w:eastAsia="Calibri" w:cstheme="minorHAnsi"/>
        </w:rPr>
      </w:pPr>
      <w:r>
        <w:rPr>
          <w:rFonts w:eastAsia="Calibri" w:cstheme="minorHAnsi"/>
        </w:rPr>
        <w:t>Προχωράω</w:t>
      </w:r>
      <w:r w:rsidRPr="009938B8">
        <w:rPr>
          <w:rFonts w:eastAsia="Calibri" w:cstheme="minorHAnsi"/>
        </w:rPr>
        <w:t xml:space="preserve"> στο επόμενο κομμάτι του νομοσχεδίου</w:t>
      </w:r>
      <w:r>
        <w:rPr>
          <w:rFonts w:eastAsia="Calibri" w:cstheme="minorHAnsi"/>
        </w:rPr>
        <w:t>, σ</w:t>
      </w:r>
      <w:r w:rsidRPr="009938B8">
        <w:rPr>
          <w:rFonts w:eastAsia="Calibri" w:cstheme="minorHAnsi"/>
        </w:rPr>
        <w:t xml:space="preserve">τα περίφημα πιλοτικά προγράμματα </w:t>
      </w:r>
      <w:r>
        <w:rPr>
          <w:rFonts w:eastAsia="Calibri" w:cstheme="minorHAnsi"/>
        </w:rPr>
        <w:t>«</w:t>
      </w:r>
      <w:r w:rsidRPr="009938B8">
        <w:rPr>
          <w:rFonts w:eastAsia="Calibri" w:cstheme="minorHAnsi"/>
        </w:rPr>
        <w:t>επιχορήγηση παρεμβάσεων της προσβασιμότητας</w:t>
      </w:r>
      <w:r>
        <w:rPr>
          <w:rFonts w:eastAsia="Calibri" w:cstheme="minorHAnsi"/>
        </w:rPr>
        <w:t>,</w:t>
      </w:r>
      <w:r w:rsidRPr="009938B8">
        <w:rPr>
          <w:rFonts w:eastAsia="Calibri" w:cstheme="minorHAnsi"/>
        </w:rPr>
        <w:t xml:space="preserve"> πληρωμένη κάρτα</w:t>
      </w:r>
      <w:r>
        <w:rPr>
          <w:rFonts w:eastAsia="Calibri" w:cstheme="minorHAnsi"/>
        </w:rPr>
        <w:t>,</w:t>
      </w:r>
      <w:r w:rsidRPr="009938B8">
        <w:rPr>
          <w:rFonts w:eastAsia="Calibri" w:cstheme="minorHAnsi"/>
        </w:rPr>
        <w:t xml:space="preserve"> προσωπικός βοηθός</w:t>
      </w:r>
      <w:r>
        <w:rPr>
          <w:rFonts w:eastAsia="Calibri" w:cstheme="minorHAnsi"/>
        </w:rPr>
        <w:t>,</w:t>
      </w:r>
      <w:r w:rsidRPr="009938B8">
        <w:rPr>
          <w:rFonts w:eastAsia="Calibri" w:cstheme="minorHAnsi"/>
        </w:rPr>
        <w:t xml:space="preserve"> απασχόληση ατόμων με διαταραχές αυτιστικού φάσματος</w:t>
      </w:r>
      <w:r>
        <w:rPr>
          <w:rFonts w:eastAsia="Calibri" w:cstheme="minorHAnsi"/>
        </w:rPr>
        <w:t>».</w:t>
      </w:r>
      <w:r w:rsidRPr="009938B8">
        <w:rPr>
          <w:rFonts w:eastAsia="Calibri" w:cstheme="minorHAnsi"/>
        </w:rPr>
        <w:t xml:space="preserve"> </w:t>
      </w:r>
      <w:r>
        <w:rPr>
          <w:rFonts w:eastAsia="Calibri" w:cstheme="minorHAnsi"/>
        </w:rPr>
        <w:t>Α</w:t>
      </w:r>
      <w:r w:rsidRPr="009938B8">
        <w:rPr>
          <w:rFonts w:eastAsia="Calibri" w:cstheme="minorHAnsi"/>
        </w:rPr>
        <w:t>ς τα πιάσουμε ένα</w:t>
      </w:r>
      <w:r>
        <w:rPr>
          <w:rFonts w:eastAsia="Calibri" w:cstheme="minorHAnsi"/>
        </w:rPr>
        <w:t xml:space="preserve"> - ένα</w:t>
      </w:r>
      <w:r w:rsidRPr="009938B8">
        <w:rPr>
          <w:rFonts w:eastAsia="Calibri" w:cstheme="minorHAnsi"/>
        </w:rPr>
        <w:t xml:space="preserve">. </w:t>
      </w:r>
    </w:p>
    <w:p w:rsidR="00290794" w:rsidRDefault="00290794" w:rsidP="00910683">
      <w:pPr>
        <w:spacing w:line="276" w:lineRule="auto"/>
        <w:ind w:firstLine="720"/>
        <w:contextualSpacing/>
        <w:jc w:val="both"/>
        <w:rPr>
          <w:rFonts w:eastAsia="Calibri" w:cstheme="minorHAnsi"/>
        </w:rPr>
      </w:pPr>
      <w:r w:rsidRPr="009938B8">
        <w:rPr>
          <w:rFonts w:eastAsia="Calibri" w:cstheme="minorHAnsi"/>
        </w:rPr>
        <w:t>Πρώτον</w:t>
      </w:r>
      <w:r>
        <w:rPr>
          <w:rFonts w:eastAsia="Calibri" w:cstheme="minorHAnsi"/>
        </w:rPr>
        <w:t>,</w:t>
      </w:r>
      <w:r w:rsidRPr="009938B8">
        <w:rPr>
          <w:rFonts w:eastAsia="Calibri" w:cstheme="minorHAnsi"/>
        </w:rPr>
        <w:t xml:space="preserve"> τα προβλήματα που αντιμετωπίζουν οι συμπολίτες μας με αναπηρία απαιτούν μόνιμες λύσεις</w:t>
      </w:r>
      <w:r>
        <w:rPr>
          <w:rFonts w:eastAsia="Calibri" w:cstheme="minorHAnsi"/>
        </w:rPr>
        <w:t>,</w:t>
      </w:r>
      <w:r w:rsidRPr="009938B8">
        <w:rPr>
          <w:rFonts w:eastAsia="Calibri" w:cstheme="minorHAnsi"/>
        </w:rPr>
        <w:t xml:space="preserve"> μόνιμο σχέδιο. Θυμάστε ότι προεκλογικά φέρατε προς συζήτηση</w:t>
      </w:r>
      <w:r>
        <w:rPr>
          <w:rFonts w:eastAsia="Calibri" w:cstheme="minorHAnsi"/>
        </w:rPr>
        <w:t>,</w:t>
      </w:r>
      <w:r w:rsidRPr="009938B8">
        <w:rPr>
          <w:rFonts w:eastAsia="Calibri" w:cstheme="minorHAnsi"/>
        </w:rPr>
        <w:t xml:space="preserve"> </w:t>
      </w:r>
      <w:r w:rsidRPr="009938B8">
        <w:rPr>
          <w:rFonts w:eastAsia="Calibri" w:cstheme="minorHAnsi"/>
        </w:rPr>
        <w:lastRenderedPageBreak/>
        <w:t>με όλους τους υπουργούς να παρελαύνουν το δήθεν σχέδιό σας για την αναπηρία</w:t>
      </w:r>
      <w:r>
        <w:rPr>
          <w:rFonts w:eastAsia="Calibri" w:cstheme="minorHAnsi"/>
        </w:rPr>
        <w:t>;</w:t>
      </w:r>
      <w:r w:rsidRPr="009938B8">
        <w:rPr>
          <w:rFonts w:eastAsia="Calibri" w:cstheme="minorHAnsi"/>
        </w:rPr>
        <w:t xml:space="preserve"> Μέχρι σήμερα έχει μείνει απούλητα στα χαρτιά και προγράμματα</w:t>
      </w:r>
      <w:r>
        <w:rPr>
          <w:rFonts w:eastAsia="Calibri" w:cstheme="minorHAnsi"/>
        </w:rPr>
        <w:t>,</w:t>
      </w:r>
      <w:r w:rsidRPr="009938B8">
        <w:rPr>
          <w:rFonts w:eastAsia="Calibri" w:cstheme="minorHAnsi"/>
        </w:rPr>
        <w:t xml:space="preserve"> που μετά τη λήξη του </w:t>
      </w:r>
      <w:r>
        <w:rPr>
          <w:rFonts w:eastAsia="Calibri" w:cstheme="minorHAnsi"/>
        </w:rPr>
        <w:t>Τ</w:t>
      </w:r>
      <w:r w:rsidRPr="009938B8">
        <w:rPr>
          <w:rFonts w:eastAsia="Calibri" w:cstheme="minorHAnsi"/>
        </w:rPr>
        <w:t xml:space="preserve">αμείου </w:t>
      </w:r>
      <w:r>
        <w:rPr>
          <w:rFonts w:eastAsia="Calibri" w:cstheme="minorHAnsi"/>
        </w:rPr>
        <w:t>Α</w:t>
      </w:r>
      <w:r w:rsidRPr="009938B8">
        <w:rPr>
          <w:rFonts w:eastAsia="Calibri" w:cstheme="minorHAnsi"/>
        </w:rPr>
        <w:t xml:space="preserve">νάκαμψης δεν θα συνεχιστούν </w:t>
      </w:r>
      <w:r>
        <w:rPr>
          <w:rFonts w:eastAsia="Calibri" w:cstheme="minorHAnsi"/>
        </w:rPr>
        <w:t xml:space="preserve">και </w:t>
      </w:r>
      <w:r w:rsidRPr="009938B8">
        <w:rPr>
          <w:rFonts w:eastAsia="Calibri" w:cstheme="minorHAnsi"/>
        </w:rPr>
        <w:t xml:space="preserve">με </w:t>
      </w:r>
      <w:r>
        <w:rPr>
          <w:rFonts w:eastAsia="Calibri" w:cstheme="minorHAnsi"/>
        </w:rPr>
        <w:t xml:space="preserve">πολύ </w:t>
      </w:r>
      <w:r w:rsidRPr="009938B8">
        <w:rPr>
          <w:rFonts w:eastAsia="Calibri" w:cstheme="minorHAnsi"/>
        </w:rPr>
        <w:t>σοβαρό κίνδυνο να μ</w:t>
      </w:r>
      <w:r>
        <w:rPr>
          <w:rFonts w:eastAsia="Calibri" w:cstheme="minorHAnsi"/>
        </w:rPr>
        <w:t>είνουν</w:t>
      </w:r>
      <w:r w:rsidRPr="009938B8">
        <w:rPr>
          <w:rFonts w:eastAsia="Calibri" w:cstheme="minorHAnsi"/>
        </w:rPr>
        <w:t xml:space="preserve"> </w:t>
      </w:r>
      <w:r>
        <w:rPr>
          <w:rFonts w:eastAsia="Calibri" w:cstheme="minorHAnsi"/>
        </w:rPr>
        <w:t>ξε</w:t>
      </w:r>
      <w:r w:rsidRPr="009938B8">
        <w:rPr>
          <w:rFonts w:eastAsia="Calibri" w:cstheme="minorHAnsi"/>
        </w:rPr>
        <w:t>κρέμαστ</w:t>
      </w:r>
      <w:r>
        <w:rPr>
          <w:rFonts w:eastAsia="Calibri" w:cstheme="minorHAnsi"/>
        </w:rPr>
        <w:t>οι</w:t>
      </w:r>
      <w:r w:rsidRPr="009938B8">
        <w:rPr>
          <w:rFonts w:eastAsia="Calibri" w:cstheme="minorHAnsi"/>
        </w:rPr>
        <w:t xml:space="preserve"> οι ωφελούμενοι</w:t>
      </w:r>
      <w:r>
        <w:rPr>
          <w:rFonts w:eastAsia="Calibri" w:cstheme="minorHAnsi"/>
        </w:rPr>
        <w:t>.</w:t>
      </w:r>
      <w:r w:rsidRPr="009938B8">
        <w:rPr>
          <w:rFonts w:eastAsia="Calibri" w:cstheme="minorHAnsi"/>
        </w:rPr>
        <w:t xml:space="preserve"> </w:t>
      </w:r>
      <w:r>
        <w:rPr>
          <w:rFonts w:eastAsia="Calibri" w:cstheme="minorHAnsi"/>
        </w:rPr>
        <w:t>Α</w:t>
      </w:r>
      <w:r w:rsidRPr="009938B8">
        <w:rPr>
          <w:rFonts w:eastAsia="Calibri" w:cstheme="minorHAnsi"/>
        </w:rPr>
        <w:t>νέφερ</w:t>
      </w:r>
      <w:r>
        <w:rPr>
          <w:rFonts w:eastAsia="Calibri" w:cstheme="minorHAnsi"/>
        </w:rPr>
        <w:t>αν</w:t>
      </w:r>
      <w:r w:rsidRPr="009938B8">
        <w:rPr>
          <w:rFonts w:eastAsia="Calibri" w:cstheme="minorHAnsi"/>
        </w:rPr>
        <w:t xml:space="preserve"> νωρίτερα </w:t>
      </w:r>
      <w:r>
        <w:rPr>
          <w:rFonts w:eastAsia="Calibri" w:cstheme="minorHAnsi"/>
        </w:rPr>
        <w:t>οι σχετικοί φορείς</w:t>
      </w:r>
      <w:r w:rsidRPr="009938B8">
        <w:rPr>
          <w:rFonts w:eastAsia="Calibri" w:cstheme="minorHAnsi"/>
        </w:rPr>
        <w:t xml:space="preserve"> τις αγωνίες τους. Συγκεκριμένα</w:t>
      </w:r>
      <w:r>
        <w:rPr>
          <w:rFonts w:eastAsia="Calibri" w:cstheme="minorHAnsi"/>
        </w:rPr>
        <w:t>, η</w:t>
      </w:r>
      <w:r w:rsidRPr="009938B8">
        <w:rPr>
          <w:rFonts w:eastAsia="Calibri" w:cstheme="minorHAnsi"/>
        </w:rPr>
        <w:t xml:space="preserve"> εκπρόσωπος της </w:t>
      </w:r>
      <w:r>
        <w:rPr>
          <w:rFonts w:eastAsia="Calibri" w:cstheme="minorHAnsi"/>
        </w:rPr>
        <w:t>Ε</w:t>
      </w:r>
      <w:r w:rsidRPr="009938B8">
        <w:rPr>
          <w:rFonts w:eastAsia="Calibri" w:cstheme="minorHAnsi"/>
        </w:rPr>
        <w:t xml:space="preserve">πιτροπής </w:t>
      </w:r>
      <w:r>
        <w:rPr>
          <w:rFonts w:eastAsia="Calibri" w:cstheme="minorHAnsi"/>
        </w:rPr>
        <w:t>Δ</w:t>
      </w:r>
      <w:r w:rsidRPr="009938B8">
        <w:rPr>
          <w:rFonts w:eastAsia="Calibri" w:cstheme="minorHAnsi"/>
        </w:rPr>
        <w:t>ικαιωμάτων είπε ότι δεν μπορούμε να συνεχίσουμε να μιλάμε μόνο για δράσεις προγραμμάτων</w:t>
      </w:r>
      <w:r>
        <w:rPr>
          <w:rFonts w:eastAsia="Calibri" w:cstheme="minorHAnsi"/>
        </w:rPr>
        <w:t>,</w:t>
      </w:r>
      <w:r w:rsidRPr="009938B8">
        <w:rPr>
          <w:rFonts w:eastAsia="Calibri" w:cstheme="minorHAnsi"/>
        </w:rPr>
        <w:t xml:space="preserve"> αλλά για ολοκληρωμένη κοινωνική πολιτική. </w:t>
      </w:r>
    </w:p>
    <w:p w:rsidR="00290794" w:rsidRPr="009938B8" w:rsidRDefault="00290794" w:rsidP="00910683">
      <w:pPr>
        <w:spacing w:line="276" w:lineRule="auto"/>
        <w:ind w:firstLine="720"/>
        <w:contextualSpacing/>
        <w:jc w:val="both"/>
        <w:rPr>
          <w:rFonts w:eastAsia="Calibri" w:cstheme="minorHAnsi"/>
        </w:rPr>
      </w:pPr>
      <w:r w:rsidRPr="009938B8">
        <w:rPr>
          <w:rFonts w:eastAsia="Calibri" w:cstheme="minorHAnsi"/>
        </w:rPr>
        <w:t>Να σας ρωτήσω τώρα για ποια ολοκληρωμένη κοινωνική πολιτική μπορούμε να μιλήσουμε</w:t>
      </w:r>
      <w:r>
        <w:rPr>
          <w:rFonts w:eastAsia="Calibri" w:cstheme="minorHAnsi"/>
        </w:rPr>
        <w:t>,</w:t>
      </w:r>
      <w:r w:rsidRPr="009938B8">
        <w:rPr>
          <w:rFonts w:eastAsia="Calibri" w:cstheme="minorHAnsi"/>
        </w:rPr>
        <w:t xml:space="preserve"> όταν εμφανίζετ</w:t>
      </w:r>
      <w:r>
        <w:rPr>
          <w:rFonts w:eastAsia="Calibri" w:cstheme="minorHAnsi"/>
        </w:rPr>
        <w:t>ε</w:t>
      </w:r>
      <w:r w:rsidRPr="009938B8">
        <w:rPr>
          <w:rFonts w:eastAsia="Calibri" w:cstheme="minorHAnsi"/>
        </w:rPr>
        <w:t xml:space="preserve"> τους πόρους του </w:t>
      </w:r>
      <w:r>
        <w:rPr>
          <w:rFonts w:eastAsia="Calibri" w:cstheme="minorHAnsi"/>
        </w:rPr>
        <w:t>Υ</w:t>
      </w:r>
      <w:r w:rsidRPr="009938B8">
        <w:rPr>
          <w:rFonts w:eastAsia="Calibri" w:cstheme="minorHAnsi"/>
        </w:rPr>
        <w:t>πουργείου</w:t>
      </w:r>
      <w:r>
        <w:rPr>
          <w:rFonts w:eastAsia="Calibri" w:cstheme="minorHAnsi"/>
        </w:rPr>
        <w:t>,</w:t>
      </w:r>
      <w:r w:rsidRPr="009938B8">
        <w:rPr>
          <w:rFonts w:eastAsia="Calibri" w:cstheme="minorHAnsi"/>
        </w:rPr>
        <w:t xml:space="preserve"> μας είπε και η </w:t>
      </w:r>
      <w:r>
        <w:rPr>
          <w:rFonts w:eastAsia="Calibri" w:cstheme="minorHAnsi"/>
        </w:rPr>
        <w:t>Ε</w:t>
      </w:r>
      <w:r w:rsidRPr="009938B8">
        <w:rPr>
          <w:rFonts w:eastAsia="Calibri" w:cstheme="minorHAnsi"/>
        </w:rPr>
        <w:t>ισηγήτρι</w:t>
      </w:r>
      <w:r>
        <w:rPr>
          <w:rFonts w:eastAsia="Calibri" w:cstheme="minorHAnsi"/>
        </w:rPr>
        <w:t>ά σας</w:t>
      </w:r>
      <w:r w:rsidRPr="009938B8">
        <w:rPr>
          <w:rFonts w:eastAsia="Calibri" w:cstheme="minorHAnsi"/>
        </w:rPr>
        <w:t xml:space="preserve"> για το νεοσύστατο </w:t>
      </w:r>
      <w:r>
        <w:rPr>
          <w:rFonts w:eastAsia="Calibri" w:cstheme="minorHAnsi"/>
        </w:rPr>
        <w:t>Υ</w:t>
      </w:r>
      <w:r w:rsidRPr="009938B8">
        <w:rPr>
          <w:rFonts w:eastAsia="Calibri" w:cstheme="minorHAnsi"/>
        </w:rPr>
        <w:t>πουργείο</w:t>
      </w:r>
      <w:r>
        <w:rPr>
          <w:rFonts w:eastAsia="Calibri" w:cstheme="minorHAnsi"/>
        </w:rPr>
        <w:t>,</w:t>
      </w:r>
      <w:r w:rsidRPr="009938B8">
        <w:rPr>
          <w:rFonts w:eastAsia="Calibri" w:cstheme="minorHAnsi"/>
        </w:rPr>
        <w:t xml:space="preserve"> με το μεγάλο χαρτοφυλάκιο στο οποίο οι πόροι είναι αυξημένοι ονομαστικά κατά 10 εκατομμύρια σε σχέση με το Α</w:t>
      </w:r>
      <w:r>
        <w:rPr>
          <w:rFonts w:eastAsia="Calibri" w:cstheme="minorHAnsi"/>
        </w:rPr>
        <w:t>.</w:t>
      </w:r>
      <w:r w:rsidRPr="009938B8">
        <w:rPr>
          <w:rFonts w:eastAsia="Calibri" w:cstheme="minorHAnsi"/>
        </w:rPr>
        <w:t>Ε</w:t>
      </w:r>
      <w:r>
        <w:rPr>
          <w:rFonts w:eastAsia="Calibri" w:cstheme="minorHAnsi"/>
        </w:rPr>
        <w:t>.</w:t>
      </w:r>
      <w:r w:rsidRPr="009938B8">
        <w:rPr>
          <w:rFonts w:eastAsia="Calibri" w:cstheme="minorHAnsi"/>
        </w:rPr>
        <w:t>Π</w:t>
      </w:r>
      <w:r>
        <w:rPr>
          <w:rFonts w:eastAsia="Calibri" w:cstheme="minorHAnsi"/>
        </w:rPr>
        <w:t>.,</w:t>
      </w:r>
      <w:r w:rsidRPr="009938B8">
        <w:rPr>
          <w:rFonts w:eastAsia="Calibri" w:cstheme="minorHAnsi"/>
        </w:rPr>
        <w:t xml:space="preserve"> </w:t>
      </w:r>
      <w:r>
        <w:rPr>
          <w:rFonts w:eastAsia="Calibri" w:cstheme="minorHAnsi"/>
        </w:rPr>
        <w:t>όμως,</w:t>
      </w:r>
      <w:r w:rsidRPr="009938B8">
        <w:rPr>
          <w:rFonts w:eastAsia="Calibri" w:cstheme="minorHAnsi"/>
        </w:rPr>
        <w:t xml:space="preserve"> είναι μειωμένοι στην πραγματικότητα 148 </w:t>
      </w:r>
      <w:r w:rsidRPr="004F2EA9">
        <w:rPr>
          <w:rFonts w:eastAsia="Calibri" w:cstheme="minorHAnsi"/>
        </w:rPr>
        <w:t>εκατομμύρια</w:t>
      </w:r>
      <w:r>
        <w:rPr>
          <w:rFonts w:eastAsia="Calibri" w:cstheme="minorHAnsi"/>
        </w:rPr>
        <w:t xml:space="preserve"> </w:t>
      </w:r>
      <w:r w:rsidRPr="009938B8">
        <w:rPr>
          <w:rFonts w:eastAsia="Calibri" w:cstheme="minorHAnsi"/>
        </w:rPr>
        <w:t>σε σχέση με πέρυσι</w:t>
      </w:r>
      <w:r>
        <w:rPr>
          <w:rFonts w:eastAsia="Calibri" w:cstheme="minorHAnsi"/>
        </w:rPr>
        <w:t>;</w:t>
      </w:r>
      <w:r w:rsidRPr="009938B8">
        <w:rPr>
          <w:rFonts w:eastAsia="Calibri" w:cstheme="minorHAnsi"/>
        </w:rPr>
        <w:t xml:space="preserve"> </w:t>
      </w:r>
      <w:r>
        <w:rPr>
          <w:rFonts w:eastAsia="Calibri" w:cstheme="minorHAnsi"/>
        </w:rPr>
        <w:t>Μ</w:t>
      </w:r>
      <w:r w:rsidRPr="009938B8">
        <w:rPr>
          <w:rFonts w:eastAsia="Calibri" w:cstheme="minorHAnsi"/>
        </w:rPr>
        <w:t xml:space="preserve">είωση των κονδυλίων του </w:t>
      </w:r>
      <w:r>
        <w:rPr>
          <w:rFonts w:eastAsia="Calibri" w:cstheme="minorHAnsi"/>
        </w:rPr>
        <w:t>Τ</w:t>
      </w:r>
      <w:r w:rsidRPr="009938B8">
        <w:rPr>
          <w:rFonts w:eastAsia="Calibri" w:cstheme="minorHAnsi"/>
        </w:rPr>
        <w:t xml:space="preserve">αμείου </w:t>
      </w:r>
      <w:r>
        <w:rPr>
          <w:rFonts w:eastAsia="Calibri" w:cstheme="minorHAnsi"/>
        </w:rPr>
        <w:t>Α</w:t>
      </w:r>
      <w:r w:rsidRPr="009938B8">
        <w:rPr>
          <w:rFonts w:eastAsia="Calibri" w:cstheme="minorHAnsi"/>
        </w:rPr>
        <w:t xml:space="preserve">νάκαμψης κατά 28 </w:t>
      </w:r>
      <w:r w:rsidRPr="004F2EA9">
        <w:rPr>
          <w:rFonts w:eastAsia="Calibri" w:cstheme="minorHAnsi"/>
        </w:rPr>
        <w:t>εκατομμύρια</w:t>
      </w:r>
      <w:r w:rsidRPr="009938B8">
        <w:rPr>
          <w:rFonts w:eastAsia="Calibri" w:cstheme="minorHAnsi"/>
        </w:rPr>
        <w:t>. Αυτή είναι η κοινωνική πολιτική που φέρνετε</w:t>
      </w:r>
      <w:r>
        <w:rPr>
          <w:rFonts w:eastAsia="Calibri" w:cstheme="minorHAnsi"/>
        </w:rPr>
        <w:t>.</w:t>
      </w:r>
      <w:r w:rsidRPr="009938B8">
        <w:rPr>
          <w:rFonts w:eastAsia="Calibri" w:cstheme="minorHAnsi"/>
        </w:rPr>
        <w:t xml:space="preserve"> </w:t>
      </w:r>
      <w:r>
        <w:rPr>
          <w:rFonts w:eastAsia="Calibri" w:cstheme="minorHAnsi"/>
        </w:rPr>
        <w:t>Ξ</w:t>
      </w:r>
      <w:r w:rsidRPr="009938B8">
        <w:rPr>
          <w:rFonts w:eastAsia="Calibri" w:cstheme="minorHAnsi"/>
        </w:rPr>
        <w:t>έρουμε ότι στην Ελλάδα</w:t>
      </w:r>
      <w:r>
        <w:rPr>
          <w:rFonts w:eastAsia="Calibri" w:cstheme="minorHAnsi"/>
        </w:rPr>
        <w:t>,</w:t>
      </w:r>
      <w:r w:rsidRPr="009938B8">
        <w:rPr>
          <w:rFonts w:eastAsia="Calibri" w:cstheme="minorHAnsi"/>
        </w:rPr>
        <w:t xml:space="preserve"> με διαφορά</w:t>
      </w:r>
      <w:r>
        <w:rPr>
          <w:rFonts w:eastAsia="Calibri" w:cstheme="minorHAnsi"/>
        </w:rPr>
        <w:t>,</w:t>
      </w:r>
      <w:r w:rsidRPr="009938B8">
        <w:rPr>
          <w:rFonts w:eastAsia="Calibri" w:cstheme="minorHAnsi"/>
        </w:rPr>
        <w:t xml:space="preserve"> τα άτομα με αναπηρία και οικογένειες είναι οι φτωχότεροι των φτωχών</w:t>
      </w:r>
      <w:r>
        <w:rPr>
          <w:rFonts w:eastAsia="Calibri" w:cstheme="minorHAnsi"/>
        </w:rPr>
        <w:t>, σ</w:t>
      </w:r>
      <w:r w:rsidRPr="009938B8">
        <w:rPr>
          <w:rFonts w:eastAsia="Calibri" w:cstheme="minorHAnsi"/>
        </w:rPr>
        <w:t>υνθήκες ακραίας φτώχειας</w:t>
      </w:r>
      <w:r>
        <w:rPr>
          <w:rFonts w:eastAsia="Calibri" w:cstheme="minorHAnsi"/>
        </w:rPr>
        <w:t>.</w:t>
      </w:r>
      <w:r w:rsidRPr="009938B8">
        <w:rPr>
          <w:rFonts w:eastAsia="Calibri" w:cstheme="minorHAnsi"/>
        </w:rPr>
        <w:t xml:space="preserve"> </w:t>
      </w:r>
    </w:p>
    <w:p w:rsidR="00290794" w:rsidRDefault="00290794" w:rsidP="00910683">
      <w:pPr>
        <w:spacing w:line="276" w:lineRule="auto"/>
        <w:contextualSpacing/>
        <w:jc w:val="both"/>
      </w:pPr>
      <w:r w:rsidRPr="009938B8">
        <w:rPr>
          <w:rFonts w:eastAsia="Calibri" w:cstheme="minorHAnsi"/>
        </w:rPr>
        <w:tab/>
      </w:r>
      <w:r>
        <w:rPr>
          <w:rFonts w:cstheme="minorHAnsi"/>
          <w:color w:val="212529"/>
        </w:rPr>
        <w:t xml:space="preserve">Το </w:t>
      </w:r>
      <w:r>
        <w:t xml:space="preserve">επεσήμανε ο εκπρόσωπος </w:t>
      </w:r>
      <w:r w:rsidR="005923D1">
        <w:t xml:space="preserve">των </w:t>
      </w:r>
      <w:r>
        <w:t>εργαζομένων του ΟΠΕΚΑ που διαχειρίζεται αυτά τα επιδόματα. Τα παιδιά με αναπηρία τα έχετε αφήσει εκτός ένταξης και στη σχολική εκπαίδευση και τις εξωσχολικές δραστηριότητες.</w:t>
      </w:r>
    </w:p>
    <w:p w:rsidR="00D61B7E" w:rsidRDefault="00290794" w:rsidP="00910683">
      <w:pPr>
        <w:spacing w:line="276" w:lineRule="auto"/>
        <w:ind w:firstLine="720"/>
        <w:contextualSpacing/>
        <w:jc w:val="both"/>
      </w:pPr>
      <w:r>
        <w:t>Και έρχομαι στο άρθρο 20. Επιχορήγηση παρεμβάσεων προσβασιμότητας. Μπορούν να ενταχθούν άτομα στο πρόγραμμα με κινητική αναπηρία, αναπηρία όρασης – ακοής, ακόμα και στην περίπτωση που δεν έχουν καταγραφεί στο μητρώο. Σε ποια σπίτια θα γίνουν αυτές οι παρεμβάσεις; Σας ρωτώ, διότι η στεγαστική κρίση είναι οξυμένη, δεν έχετε καμία πρόβλεψη για ευάλωτους συμπολίτες με αναπηρία για πρόσβαση σε στέγη</w:t>
      </w:r>
      <w:r w:rsidR="00BF6404" w:rsidRPr="00BF6404">
        <w:t>;</w:t>
      </w:r>
      <w:r>
        <w:t xml:space="preserve"> Η συζήτηση για στέγες υποστηριζόμενης διαβίωσης παραπέμπεται στις καλένδες και πάλι. Αυτές είναι κυρία Υπουργέ οι αρμοδιότητες του υπουργείου σας και δεν έχετε φέρει το παραμικρό νομοθέτημα. Δεν προστατεύονται οι ευάλωτοι ούτε από τους πλειστηριασμούς. </w:t>
      </w:r>
    </w:p>
    <w:p w:rsidR="00290794" w:rsidRDefault="00290794" w:rsidP="00910683">
      <w:pPr>
        <w:spacing w:line="276" w:lineRule="auto"/>
        <w:ind w:firstLine="720"/>
        <w:contextualSpacing/>
        <w:jc w:val="both"/>
      </w:pPr>
      <w:r>
        <w:t xml:space="preserve">Θα σας πω ότι κάθε </w:t>
      </w:r>
      <w:r w:rsidR="00FB5173">
        <w:t>η</w:t>
      </w:r>
      <w:r>
        <w:t xml:space="preserve">μέρα λαμβάνουμε επιστολές αγανακτισμένων συμπολιτών με αναπηρία που κινδυνεύουν να βρεθούν στο δρόμο γιατί δεν μπορούν να ανταποκριθούν στα αυξημένα έξοδα ενοικίου ή να πληρώσουν τα δάνεια στις ιδιόκτητες κατοικίες τους. Πηγαίντε στα δημόσια κτίρια. Σε πληθώρα δημοσίων κτιρίων δεν υπάρχουν ούτε ράμπες. Σε σχολές ΑμεΑ δεν υπάρχουν οι απαραίτητες υποδομές. Να θυμίσω εικόνες που έχουμε δει παιδιών ΑμεΑ, ανθρώπων με αναπηρία, να είναι στα γκαράζ των πλοίων; </w:t>
      </w:r>
      <w:r w:rsidRPr="007451EA">
        <w:t>Τι να πρωτοθυμηθώ;</w:t>
      </w:r>
      <w:r>
        <w:t xml:space="preserve"> Η υποκρισία σας δε, αποδεικνύεται στο ίδιο το υπό συζήτηση νομοσχέδιο</w:t>
      </w:r>
      <w:r w:rsidR="00C12DB6">
        <w:t>,</w:t>
      </w:r>
      <w:r>
        <w:t xml:space="preserve"> τι </w:t>
      </w:r>
      <w:r w:rsidR="00C12DB6">
        <w:t>ακριβώς εισάγει</w:t>
      </w:r>
      <w:r>
        <w:t>.</w:t>
      </w:r>
    </w:p>
    <w:p w:rsidR="00290794" w:rsidRDefault="00290794" w:rsidP="00910683">
      <w:pPr>
        <w:spacing w:line="276" w:lineRule="auto"/>
        <w:ind w:firstLine="720"/>
        <w:contextualSpacing/>
        <w:jc w:val="both"/>
      </w:pPr>
      <w:r>
        <w:t>Άρθρο 21. Πρόγραμμα υποστηριζόμενης απασχόλησης ατόμων με διαταραχές αυτιστικού φάσματος. Τι αφαιρείτε κυρία Υπουργέ σε αυτό το άρθρο;  Αφαιρείτε από την κάλυψη μισθολογικού και μη μισθολογικού κόστους, τις εύλογες προσαρμογές στις υποδομές, η οποία υπήρχε στο νόμο 4997/2022. Εδώ χρειαζόμαστε προγράμματα γενναίας χρηματοδότησης. Δεν φέρνετε πάλι.</w:t>
      </w:r>
    </w:p>
    <w:p w:rsidR="00D61B7E" w:rsidRDefault="00290794" w:rsidP="00910683">
      <w:pPr>
        <w:spacing w:line="276" w:lineRule="auto"/>
        <w:ind w:firstLine="720"/>
        <w:contextualSpacing/>
        <w:jc w:val="both"/>
      </w:pPr>
      <w:r>
        <w:t>Άρθρο 21. Κάποιες επουσιώδ</w:t>
      </w:r>
      <w:r w:rsidR="00E26BF0">
        <w:t>ει</w:t>
      </w:r>
      <w:r>
        <w:t xml:space="preserve">ς αλλαγές στο πιλοτικό πρόγραμμα υποστήριξης ατόμων με διαταραχές αυτιστικού φάσματος, όπως την αλλαγή αρμοδιότητας από το Υπουργείο Εργασίας στο Υπουργείο Κοινωνικής Συνοχής. Να δούμε την αλήθεια κατάματα; Ενός υπουργείου που δεν έχετε φέρει ακόμα οργανόγραμμα. Να δούμε και άλλη μια αλήθεια κατάματα; Τα ποσοστά ανεργίας ανθρώπων με αναπηρία είναι συντριπτικά, είναι απογοητευτικά, είναι ντροπιαστικό για τη χώρα μας. Τη στιγμή που το 85% είναι συμπολίτες μας με αναπηρία που έχουν πανεπιστημιακά πτυχία και μεταπτυχιακά. Άρα, λοιπόν, απαιτούνται νομοθετικές και πολιτικές πρωτοβουλίες για να αλλάξει αυτό το ποσοστό ανεργίας. </w:t>
      </w:r>
    </w:p>
    <w:p w:rsidR="00290794" w:rsidRDefault="00290794" w:rsidP="00910683">
      <w:pPr>
        <w:spacing w:line="276" w:lineRule="auto"/>
        <w:ind w:firstLine="720"/>
        <w:contextualSpacing/>
        <w:jc w:val="both"/>
      </w:pPr>
      <w:r>
        <w:t>Παρόλο που η εισαγωγή κοινωνικών κριτηρίων στα συστήματα επιλογής προσωπικού προβλέπεται από το σύνταγμα στο πλαίσιο της κοινωνικής αλληλεγγύης, παρόλο που το ΑΣΕΠ στη μοριοδότηση συμπεριλαμβάνει κοινωνικά κριτήρια μεταξύ αυτού και η αναπηρία υποψηφίου με ποσοστό τουλάχιστον 50% και αναπηρία γονέα, τέκνων, αδελφού ή συζύγου, υπάρχουν ακόμα προκηρύξεις για την κάλυψη θέσεων φορέων του δημοσίου</w:t>
      </w:r>
      <w:r w:rsidR="00B96C22">
        <w:t>,</w:t>
      </w:r>
      <w:r>
        <w:t xml:space="preserve"> όπου δεν συμπεριλαμβάνονται αυτά τα κριτήρια. Ακόμη χειρότερα, ο νόμος 4765/</w:t>
      </w:r>
      <w:r w:rsidR="005C5FC8">
        <w:t>20</w:t>
      </w:r>
      <w:r>
        <w:t xml:space="preserve">21, δικό σας νόμος δηλαδή, εξαιρεί από την υποχρέωση για την κάλυψη των θέσεων σε ποσοστό 12% από άτομα με αναπηρία τουλάχιστον 50% μία σειρά από κλάδους και ειδικότητες </w:t>
      </w:r>
      <w:r w:rsidRPr="008B0D70">
        <w:t>προκηρυσσόμενων θέσεων</w:t>
      </w:r>
      <w:r>
        <w:t>. Αυτή είναι η πολιτική ισότητας. Και καταλαβαίνουμε ότι αν αυτά ισχύουν για το δημόσιο, τι ισχύει στον ιδιωτικό τομέα, πόσο ζοφερή είναι πραγματικότητα.</w:t>
      </w:r>
    </w:p>
    <w:p w:rsidR="00290794" w:rsidRDefault="00290794" w:rsidP="00910683">
      <w:pPr>
        <w:spacing w:line="276" w:lineRule="auto"/>
        <w:ind w:firstLine="720"/>
        <w:contextualSpacing/>
        <w:jc w:val="both"/>
      </w:pPr>
      <w:r>
        <w:t xml:space="preserve">Άρθρο 22 και </w:t>
      </w:r>
      <w:r w:rsidR="00841475">
        <w:t>τους Π</w:t>
      </w:r>
      <w:r>
        <w:t xml:space="preserve">ροσωπικούς </w:t>
      </w:r>
      <w:r w:rsidR="00841475">
        <w:t>Β</w:t>
      </w:r>
      <w:r>
        <w:t xml:space="preserve">οηθούς. Για όνομα του Θεού. Πραγματικά προσπαθώ να καταλάβω ποιον κοροϊδεύετε φέρνοντας τέτοιες ρυθμίσεις. Ένα σχέδιο το </w:t>
      </w:r>
      <w:r>
        <w:lastRenderedPageBreak/>
        <w:t xml:space="preserve">οποίο μας είπατε ότι το οραματίζεστε ως προς την καθολική εφαρμογή, φαίνεται μόνο </w:t>
      </w:r>
      <w:r w:rsidR="00452C31">
        <w:t xml:space="preserve">ως </w:t>
      </w:r>
      <w:r>
        <w:t>παράταση του προγράμματος μέχρι την εξάντληση του προϋπολογισμού. Καμία μεταβολή ως προς τα ηλικιακά κριτήρια. Εξαιρείτε τους ανθρώπους κάτω των 16 άνω των 65. Γνωρίζετε ότι δεν βρίσκουν προσωπικό βοηθό όσοι το έχουν ανάγκη. Το πιλοτικό πρόγραμμα δεν καλύπτει καν</w:t>
      </w:r>
      <w:r w:rsidR="00F422A6">
        <w:t>,</w:t>
      </w:r>
      <w:r>
        <w:t xml:space="preserve"> κυρία Υπουργέ</w:t>
      </w:r>
      <w:r w:rsidR="00F422A6">
        <w:t>,</w:t>
      </w:r>
      <w:r>
        <w:t xml:space="preserve"> τον αρχικό αριθμό ωφελούμενων. Λέγατε </w:t>
      </w:r>
      <w:r w:rsidR="00F422A6">
        <w:t xml:space="preserve">για </w:t>
      </w:r>
      <w:r>
        <w:t>2.000 άτομα. Μας είπατε προχθές ότι οι ωφελούμενοι είναι 1293. Δεν έχετε προβλέψει ούτε βελτίωση του αλγορίθμου. Μένουν εκτός άνθρωποι με πολλαπλές αναπηρίες, με δύο και τρεις αναπηρίες, δεν φέρνετε καμία ρύθμιση για την κατάρτιση και την επάρκεια προσωπικών βοηθών, κανέναν έλεγχο. Όλοι οι σχετικοί φορείς έθεσαν στην προηγούμενη συνεδρίαση αυτά τα θέματα και τα θέτουν και καθημερινά αλλά δεν το ακούτε.</w:t>
      </w:r>
    </w:p>
    <w:p w:rsidR="00290794" w:rsidRDefault="00290794" w:rsidP="00910683">
      <w:pPr>
        <w:spacing w:line="276" w:lineRule="auto"/>
        <w:ind w:firstLine="720"/>
        <w:contextualSpacing/>
        <w:jc w:val="both"/>
        <w:rPr>
          <w:rFonts w:cstheme="minorHAnsi"/>
          <w:color w:val="212529"/>
        </w:rPr>
      </w:pPr>
      <w:r>
        <w:t>Άρθρο 23. Καταβολή επιδομάτων και λοιπών παροχών σε χρήμα μέσω προπληρωμένης κάρτας. Μάλιστα. Κυρία Υπουργέ</w:t>
      </w:r>
      <w:r w:rsidR="004A71BC">
        <w:t>,</w:t>
      </w:r>
      <w:r>
        <w:t xml:space="preserve"> ξέρετε πόσοι έχασαν τον τελευταίο χρόνο μόνο τα κοινωνικά επιδόματα επειδή είδαν μία τυπική αύξηση στο λογαριασμό τους 50 ευρώ το μήνα; Πολύτεκνες οικογένειες έμειναν εκτός του άρθρου 21 γιατί το κράτος δεν μερίμνησε για την αναπροσαρμογή των εισοδηματικών κριτηρίων. Αυτή είναι ουσία και όχι μόνο η προπληρωμένη κάρτα αυτή καθαυτή. Αν και τα ζητήματα που έθεσε η εκπρόσωπος των εργαζομένων του ΟΠΕΚΑ οφείλει να μας προβληματίσει και για την ουσία. Δεν μπορεί ο ΟΠΕΚΑ να παραμένει </w:t>
      </w:r>
      <w:proofErr w:type="spellStart"/>
      <w:r>
        <w:t>υπ</w:t>
      </w:r>
      <w:r w:rsidR="00F078B0">
        <w:t>οστελεχωμένος</w:t>
      </w:r>
      <w:proofErr w:type="spellEnd"/>
      <w:r>
        <w:t>.</w:t>
      </w:r>
    </w:p>
    <w:p w:rsidR="00290794" w:rsidRDefault="00290794" w:rsidP="00910683">
      <w:pPr>
        <w:ind w:firstLine="720"/>
        <w:contextualSpacing/>
        <w:jc w:val="both"/>
        <w:rPr>
          <w:rFonts w:cstheme="minorHAnsi"/>
        </w:rPr>
      </w:pPr>
      <w:r>
        <w:rPr>
          <w:rFonts w:cstheme="minorHAnsi"/>
        </w:rPr>
        <w:t>Ν</w:t>
      </w:r>
      <w:r w:rsidRPr="00D75E29">
        <w:rPr>
          <w:rFonts w:cstheme="minorHAnsi"/>
        </w:rPr>
        <w:t>α περάσω το τελευταίο κομμάτι</w:t>
      </w:r>
      <w:r>
        <w:rPr>
          <w:rFonts w:cstheme="minorHAnsi"/>
        </w:rPr>
        <w:t xml:space="preserve"> Π</w:t>
      </w:r>
      <w:r w:rsidRPr="00D75E29">
        <w:rPr>
          <w:rFonts w:cstheme="minorHAnsi"/>
        </w:rPr>
        <w:t xml:space="preserve">ρόγραμμα </w:t>
      </w:r>
      <w:r>
        <w:rPr>
          <w:rFonts w:cstheme="minorHAnsi"/>
        </w:rPr>
        <w:t>«Αθηνά». Θεμελιώνοντας το μέλλον των παιδιών μας</w:t>
      </w:r>
      <w:r w:rsidRPr="00D75E29">
        <w:rPr>
          <w:rFonts w:cstheme="minorHAnsi"/>
        </w:rPr>
        <w:t>. Πάρα πολλά τα προβλήματα σ</w:t>
      </w:r>
      <w:r>
        <w:rPr>
          <w:rFonts w:cstheme="minorHAnsi"/>
        </w:rPr>
        <w:t>τη λειτουργία των βρεφονηπιακών</w:t>
      </w:r>
      <w:r w:rsidRPr="00D75E29">
        <w:rPr>
          <w:rFonts w:cstheme="minorHAnsi"/>
        </w:rPr>
        <w:t>. Κατ</w:t>
      </w:r>
      <w:r>
        <w:rPr>
          <w:rFonts w:cstheme="minorHAnsi"/>
        </w:rPr>
        <w:t>’</w:t>
      </w:r>
      <w:r w:rsidRPr="00D75E29">
        <w:rPr>
          <w:rFonts w:cstheme="minorHAnsi"/>
        </w:rPr>
        <w:t xml:space="preserve"> αρχάς</w:t>
      </w:r>
      <w:r>
        <w:rPr>
          <w:rFonts w:cstheme="minorHAnsi"/>
        </w:rPr>
        <w:t>,</w:t>
      </w:r>
      <w:r w:rsidRPr="00D75E29">
        <w:rPr>
          <w:rFonts w:cstheme="minorHAnsi"/>
        </w:rPr>
        <w:t xml:space="preserve"> να θυμίσω για τα πρακτικά</w:t>
      </w:r>
      <w:r>
        <w:rPr>
          <w:rFonts w:cstheme="minorHAnsi"/>
        </w:rPr>
        <w:t>,</w:t>
      </w:r>
      <w:r w:rsidRPr="00D75E29">
        <w:rPr>
          <w:rFonts w:cstheme="minorHAnsi"/>
        </w:rPr>
        <w:t xml:space="preserve"> 70.000 ήταν </w:t>
      </w:r>
      <w:r>
        <w:rPr>
          <w:rFonts w:cstheme="minorHAnsi"/>
        </w:rPr>
        <w:t xml:space="preserve">τα </w:t>
      </w:r>
      <w:r>
        <w:rPr>
          <w:rFonts w:cstheme="minorHAnsi"/>
          <w:lang w:val="en-US"/>
        </w:rPr>
        <w:t>voucher</w:t>
      </w:r>
      <w:r>
        <w:rPr>
          <w:rFonts w:cstheme="minorHAnsi"/>
        </w:rPr>
        <w:t xml:space="preserve"> που</w:t>
      </w:r>
      <w:r w:rsidRPr="00D75E29">
        <w:rPr>
          <w:rFonts w:cstheme="minorHAnsi"/>
        </w:rPr>
        <w:t xml:space="preserve"> παρέλαβε η κυβέρνηση </w:t>
      </w:r>
      <w:r>
        <w:rPr>
          <w:rFonts w:cstheme="minorHAnsi"/>
        </w:rPr>
        <w:t>ΣΥΡΙΖΑ</w:t>
      </w:r>
      <w:r w:rsidRPr="00D75E29">
        <w:rPr>
          <w:rFonts w:cstheme="minorHAnsi"/>
        </w:rPr>
        <w:t xml:space="preserve"> σε μια εξαθλιωμένη κοινωνία με συντρι</w:t>
      </w:r>
      <w:r>
        <w:rPr>
          <w:rFonts w:cstheme="minorHAnsi"/>
        </w:rPr>
        <w:t xml:space="preserve">πτικά ποσοστά φτώχειας παιδικής, τα </w:t>
      </w:r>
      <w:r w:rsidRPr="00D75E29">
        <w:rPr>
          <w:rFonts w:cstheme="minorHAnsi"/>
        </w:rPr>
        <w:t xml:space="preserve">έκανε </w:t>
      </w:r>
      <w:r>
        <w:rPr>
          <w:rFonts w:cstheme="minorHAnsi"/>
        </w:rPr>
        <w:t>σ</w:t>
      </w:r>
      <w:r w:rsidRPr="00D75E29">
        <w:rPr>
          <w:rFonts w:cstheme="minorHAnsi"/>
        </w:rPr>
        <w:t>τις μνημονιακές συνθήκες σε 140 και φροντίσαμε να μη μείνει καμία ά</w:t>
      </w:r>
      <w:r>
        <w:rPr>
          <w:rFonts w:cstheme="minorHAnsi"/>
        </w:rPr>
        <w:t>νεργη μητέρα εκτός προγράμματος</w:t>
      </w:r>
      <w:r w:rsidRPr="00D75E29">
        <w:rPr>
          <w:rFonts w:cstheme="minorHAnsi"/>
        </w:rPr>
        <w:t xml:space="preserve">. </w:t>
      </w:r>
    </w:p>
    <w:p w:rsidR="00290794" w:rsidRDefault="00290794" w:rsidP="00910683">
      <w:pPr>
        <w:ind w:firstLine="720"/>
        <w:contextualSpacing/>
        <w:jc w:val="both"/>
        <w:rPr>
          <w:rFonts w:cstheme="minorHAnsi"/>
        </w:rPr>
      </w:pPr>
      <w:r>
        <w:rPr>
          <w:rFonts w:cstheme="minorHAnsi"/>
        </w:rPr>
        <w:t>Με</w:t>
      </w:r>
      <w:r w:rsidRPr="00D75E29">
        <w:rPr>
          <w:rFonts w:cstheme="minorHAnsi"/>
        </w:rPr>
        <w:t xml:space="preserve"> αφορμή την ανάγκη που ανέδειξαν όλοι οι φορείς να αλλάξει σημειολογικά ο όρος από </w:t>
      </w:r>
      <w:r>
        <w:rPr>
          <w:rFonts w:cstheme="minorHAnsi"/>
        </w:rPr>
        <w:t>«</w:t>
      </w:r>
      <w:r w:rsidRPr="00D75E29">
        <w:rPr>
          <w:rFonts w:cstheme="minorHAnsi"/>
        </w:rPr>
        <w:t>βρεφονηπιακούς σταθμούς</w:t>
      </w:r>
      <w:r>
        <w:rPr>
          <w:rFonts w:cstheme="minorHAnsi"/>
        </w:rPr>
        <w:t>»</w:t>
      </w:r>
      <w:r w:rsidRPr="00D75E29">
        <w:rPr>
          <w:rFonts w:cstheme="minorHAnsi"/>
        </w:rPr>
        <w:t xml:space="preserve"> σε </w:t>
      </w:r>
      <w:r>
        <w:rPr>
          <w:rFonts w:cstheme="minorHAnsi"/>
        </w:rPr>
        <w:t>«</w:t>
      </w:r>
      <w:r w:rsidRPr="00D75E29">
        <w:rPr>
          <w:rFonts w:cstheme="minorHAnsi"/>
        </w:rPr>
        <w:t>κέντρα προσχολικής αγωγής και φροντίδας</w:t>
      </w:r>
      <w:r>
        <w:rPr>
          <w:rFonts w:cstheme="minorHAnsi"/>
        </w:rPr>
        <w:t>»</w:t>
      </w:r>
      <w:r w:rsidRPr="00D75E29">
        <w:rPr>
          <w:rFonts w:cstheme="minorHAnsi"/>
        </w:rPr>
        <w:t xml:space="preserve"> καταλαβαίνουμε ότι υπάρχει μια ανάγκη για έναν εθνικό διάλογο</w:t>
      </w:r>
      <w:r>
        <w:rPr>
          <w:rFonts w:cstheme="minorHAnsi"/>
        </w:rPr>
        <w:t>,</w:t>
      </w:r>
      <w:r w:rsidRPr="00D75E29">
        <w:rPr>
          <w:rFonts w:cstheme="minorHAnsi"/>
        </w:rPr>
        <w:t xml:space="preserve"> όπως προείπα</w:t>
      </w:r>
      <w:r>
        <w:rPr>
          <w:rFonts w:cstheme="minorHAnsi"/>
        </w:rPr>
        <w:t>,</w:t>
      </w:r>
      <w:r w:rsidRPr="00D75E29">
        <w:rPr>
          <w:rFonts w:cstheme="minorHAnsi"/>
        </w:rPr>
        <w:t xml:space="preserve"> όπου θα συμμετάσχουν ό</w:t>
      </w:r>
      <w:r>
        <w:rPr>
          <w:rFonts w:cstheme="minorHAnsi"/>
        </w:rPr>
        <w:t>λοι οι αρμόδιοι φορείς για την Προσχολική Αγωγή και τη Φ</w:t>
      </w:r>
      <w:r w:rsidRPr="00D75E29">
        <w:rPr>
          <w:rFonts w:cstheme="minorHAnsi"/>
        </w:rPr>
        <w:t>ροντίδα και όχι μια τυπική προσπάθεια να καλύψετε αυτό τ</w:t>
      </w:r>
      <w:r>
        <w:rPr>
          <w:rFonts w:cstheme="minorHAnsi"/>
        </w:rPr>
        <w:t>ο κενό με την σημερινή επιτροπή</w:t>
      </w:r>
      <w:r w:rsidRPr="00D75E29">
        <w:rPr>
          <w:rFonts w:cstheme="minorHAnsi"/>
        </w:rPr>
        <w:t xml:space="preserve">. Δεν μας είπατε τι θα γίνει με τα χιλιάδες παιδιά που μένουν εκτός </w:t>
      </w:r>
      <w:r>
        <w:rPr>
          <w:rFonts w:cstheme="minorHAnsi"/>
          <w:lang w:val="en-US"/>
        </w:rPr>
        <w:t>voucher</w:t>
      </w:r>
      <w:r w:rsidRPr="00D75E29">
        <w:rPr>
          <w:rFonts w:cstheme="minorHAnsi"/>
        </w:rPr>
        <w:t xml:space="preserve"> δεν προβλέπεται τίποτα</w:t>
      </w:r>
      <w:r>
        <w:rPr>
          <w:rFonts w:cstheme="minorHAnsi"/>
        </w:rPr>
        <w:t>. Ν</w:t>
      </w:r>
      <w:r w:rsidRPr="00D75E29">
        <w:rPr>
          <w:rFonts w:cstheme="minorHAnsi"/>
        </w:rPr>
        <w:t>α πούμε ξανά για</w:t>
      </w:r>
      <w:r>
        <w:rPr>
          <w:rFonts w:cstheme="minorHAnsi"/>
        </w:rPr>
        <w:t xml:space="preserve"> ΚΔΑΠ</w:t>
      </w:r>
      <w:r w:rsidRPr="00D75E29">
        <w:rPr>
          <w:rFonts w:cstheme="minorHAnsi"/>
        </w:rPr>
        <w:t xml:space="preserve"> και </w:t>
      </w:r>
      <w:r>
        <w:rPr>
          <w:rFonts w:cstheme="minorHAnsi"/>
        </w:rPr>
        <w:t>ΚΔΑΠ-ΜΕΑ</w:t>
      </w:r>
      <w:r w:rsidR="00697D7C">
        <w:rPr>
          <w:rFonts w:cstheme="minorHAnsi"/>
        </w:rPr>
        <w:t>.</w:t>
      </w:r>
      <w:r w:rsidRPr="00D75E29">
        <w:rPr>
          <w:rFonts w:cstheme="minorHAnsi"/>
        </w:rPr>
        <w:t xml:space="preserve"> </w:t>
      </w:r>
      <w:r>
        <w:rPr>
          <w:rFonts w:cstheme="minorHAnsi"/>
        </w:rPr>
        <w:t>Ν</w:t>
      </w:r>
      <w:r w:rsidRPr="00D75E29">
        <w:rPr>
          <w:rFonts w:cstheme="minorHAnsi"/>
        </w:rPr>
        <w:t>α περάσω και στα άρθρα</w:t>
      </w:r>
      <w:r>
        <w:rPr>
          <w:rFonts w:cstheme="minorHAnsi"/>
        </w:rPr>
        <w:t>. Άρθρο 25</w:t>
      </w:r>
      <w:r w:rsidRPr="00D75E29">
        <w:rPr>
          <w:rFonts w:cstheme="minorHAnsi"/>
        </w:rPr>
        <w:t xml:space="preserve">. </w:t>
      </w:r>
      <w:r>
        <w:rPr>
          <w:rFonts w:cstheme="minorHAnsi"/>
        </w:rPr>
        <w:t>Αλλάζετε</w:t>
      </w:r>
      <w:r w:rsidRPr="00D75E29">
        <w:rPr>
          <w:rFonts w:cstheme="minorHAnsi"/>
        </w:rPr>
        <w:t xml:space="preserve"> τίτλο</w:t>
      </w:r>
      <w:r>
        <w:rPr>
          <w:rFonts w:cstheme="minorHAnsi"/>
        </w:rPr>
        <w:t>:</w:t>
      </w:r>
      <w:r w:rsidRPr="00D75E29">
        <w:rPr>
          <w:rFonts w:cstheme="minorHAnsi"/>
        </w:rPr>
        <w:t xml:space="preserve"> </w:t>
      </w:r>
      <w:r>
        <w:rPr>
          <w:rFonts w:cstheme="minorHAnsi"/>
        </w:rPr>
        <w:t>«Κυψέλη» γίνεται</w:t>
      </w:r>
      <w:r w:rsidRPr="00D75E29">
        <w:rPr>
          <w:rFonts w:cstheme="minorHAnsi"/>
        </w:rPr>
        <w:t xml:space="preserve"> </w:t>
      </w:r>
      <w:r>
        <w:rPr>
          <w:rFonts w:cstheme="minorHAnsi"/>
        </w:rPr>
        <w:t>«</w:t>
      </w:r>
      <w:r w:rsidRPr="00D75E29">
        <w:rPr>
          <w:rFonts w:cstheme="minorHAnsi"/>
        </w:rPr>
        <w:t>Αθηνά</w:t>
      </w:r>
      <w:r>
        <w:rPr>
          <w:rFonts w:cstheme="minorHAnsi"/>
        </w:rPr>
        <w:t>»,</w:t>
      </w:r>
      <w:r w:rsidRPr="00D75E29">
        <w:rPr>
          <w:rFonts w:cstheme="minorHAnsi"/>
        </w:rPr>
        <w:t xml:space="preserve"> αξιολογήθηκε θετικά</w:t>
      </w:r>
      <w:r>
        <w:rPr>
          <w:rFonts w:cstheme="minorHAnsi"/>
        </w:rPr>
        <w:t>.</w:t>
      </w:r>
    </w:p>
    <w:p w:rsidR="00290794" w:rsidRDefault="00290794" w:rsidP="00910683">
      <w:pPr>
        <w:ind w:firstLine="720"/>
        <w:contextualSpacing/>
        <w:jc w:val="both"/>
        <w:rPr>
          <w:rFonts w:cstheme="minorHAnsi"/>
        </w:rPr>
      </w:pPr>
      <w:r>
        <w:rPr>
          <w:rFonts w:cstheme="minorHAnsi"/>
        </w:rPr>
        <w:t xml:space="preserve"> Πάμε όμως στο άρθρο 26. Αντικαθιστάτε το σκοπό του προγράμματος</w:t>
      </w:r>
      <w:r w:rsidRPr="00D75E29">
        <w:rPr>
          <w:rFonts w:cstheme="minorHAnsi"/>
        </w:rPr>
        <w:t>. Φέρνετε τη συνεχιζόμενη επιμόρφωση παιδαγωγών</w:t>
      </w:r>
      <w:r>
        <w:rPr>
          <w:rFonts w:cstheme="minorHAnsi"/>
        </w:rPr>
        <w:t>, βοηθών παιδαγωγών πρώιμης ηλικίας.  Τ</w:t>
      </w:r>
      <w:r w:rsidRPr="00D75E29">
        <w:rPr>
          <w:rFonts w:cstheme="minorHAnsi"/>
        </w:rPr>
        <w:t>ο σχέδιό σας που είναι</w:t>
      </w:r>
      <w:r>
        <w:rPr>
          <w:rFonts w:cstheme="minorHAnsi"/>
        </w:rPr>
        <w:t>; Γ</w:t>
      </w:r>
      <w:r w:rsidRPr="00D75E29">
        <w:rPr>
          <w:rFonts w:cstheme="minorHAnsi"/>
        </w:rPr>
        <w:t>ιατί δε λέτε πως</w:t>
      </w:r>
      <w:r>
        <w:rPr>
          <w:rFonts w:cstheme="minorHAnsi"/>
        </w:rPr>
        <w:t>; Δ</w:t>
      </w:r>
      <w:r w:rsidRPr="00D75E29">
        <w:rPr>
          <w:rFonts w:cstheme="minorHAnsi"/>
        </w:rPr>
        <w:t xml:space="preserve">εν </w:t>
      </w:r>
      <w:r>
        <w:rPr>
          <w:rFonts w:cstheme="minorHAnsi"/>
        </w:rPr>
        <w:t>λέτε με ποιους στόχους</w:t>
      </w:r>
      <w:r w:rsidRPr="00D75E29">
        <w:rPr>
          <w:rFonts w:cstheme="minorHAnsi"/>
        </w:rPr>
        <w:t xml:space="preserve">. </w:t>
      </w:r>
      <w:r>
        <w:rPr>
          <w:rFonts w:cstheme="minorHAnsi"/>
        </w:rPr>
        <w:t>Δεν λέτε</w:t>
      </w:r>
      <w:r w:rsidRPr="00D75E29">
        <w:rPr>
          <w:rFonts w:cstheme="minorHAnsi"/>
        </w:rPr>
        <w:t xml:space="preserve"> από ποιον θα γίνει</w:t>
      </w:r>
      <w:r>
        <w:rPr>
          <w:rFonts w:cstheme="minorHAnsi"/>
        </w:rPr>
        <w:t xml:space="preserve"> η επιμόρφωση, δεν λέτε</w:t>
      </w:r>
      <w:r w:rsidRPr="00D75E29">
        <w:rPr>
          <w:rFonts w:cstheme="minorHAnsi"/>
        </w:rPr>
        <w:t xml:space="preserve"> ποιο είναι το κόστος και δεν έχετε προβ</w:t>
      </w:r>
      <w:r>
        <w:rPr>
          <w:rFonts w:cstheme="minorHAnsi"/>
        </w:rPr>
        <w:t>λέψει πόρους στον προϋπολογισμό</w:t>
      </w:r>
      <w:r w:rsidRPr="00D75E29">
        <w:rPr>
          <w:rFonts w:cstheme="minorHAnsi"/>
        </w:rPr>
        <w:t>. Τ</w:t>
      </w:r>
      <w:r>
        <w:rPr>
          <w:rFonts w:cstheme="minorHAnsi"/>
        </w:rPr>
        <w:t>ο ίδιο και για τους γονείς. Από ποιους, π</w:t>
      </w:r>
      <w:r w:rsidRPr="00D75E29">
        <w:rPr>
          <w:rFonts w:cstheme="minorHAnsi"/>
        </w:rPr>
        <w:t>ώς</w:t>
      </w:r>
      <w:r>
        <w:rPr>
          <w:rFonts w:cstheme="minorHAnsi"/>
        </w:rPr>
        <w:t>,</w:t>
      </w:r>
      <w:r w:rsidRPr="00D75E29">
        <w:rPr>
          <w:rFonts w:cstheme="minorHAnsi"/>
        </w:rPr>
        <w:t xml:space="preserve"> με</w:t>
      </w:r>
      <w:r>
        <w:rPr>
          <w:rFonts w:cstheme="minorHAnsi"/>
        </w:rPr>
        <w:t xml:space="preserve"> τι τρόπο</w:t>
      </w:r>
      <w:r w:rsidRPr="00D75E29">
        <w:rPr>
          <w:rFonts w:cstheme="minorHAnsi"/>
        </w:rPr>
        <w:t xml:space="preserve"> θα γίνεται</w:t>
      </w:r>
      <w:r>
        <w:rPr>
          <w:rFonts w:cstheme="minorHAnsi"/>
        </w:rPr>
        <w:t xml:space="preserve"> η επιμόρφωση γονέων</w:t>
      </w:r>
      <w:r w:rsidRPr="00D75E29">
        <w:rPr>
          <w:rFonts w:cstheme="minorHAnsi"/>
        </w:rPr>
        <w:t xml:space="preserve">. </w:t>
      </w:r>
    </w:p>
    <w:p w:rsidR="00290794" w:rsidRDefault="00290794" w:rsidP="00910683">
      <w:pPr>
        <w:ind w:firstLine="720"/>
        <w:contextualSpacing/>
        <w:jc w:val="both"/>
        <w:rPr>
          <w:rFonts w:cstheme="minorHAnsi"/>
        </w:rPr>
      </w:pPr>
      <w:r>
        <w:rPr>
          <w:rFonts w:cstheme="minorHAnsi"/>
        </w:rPr>
        <w:t>Άρθρο 27</w:t>
      </w:r>
      <w:r w:rsidRPr="00D75E29">
        <w:rPr>
          <w:rFonts w:cstheme="minorHAnsi"/>
        </w:rPr>
        <w:t>. Αντικείμενο του εν λόγω προγράμματος</w:t>
      </w:r>
      <w:r>
        <w:rPr>
          <w:rFonts w:cstheme="minorHAnsi"/>
        </w:rPr>
        <w:t xml:space="preserve">. Λοιπόν, επειδή τα </w:t>
      </w:r>
      <w:r w:rsidRPr="00D75E29">
        <w:rPr>
          <w:rFonts w:cstheme="minorHAnsi"/>
        </w:rPr>
        <w:t>πράγματα είναι σοβαρά και επειδή τα προβλήμα</w:t>
      </w:r>
      <w:r>
        <w:rPr>
          <w:rFonts w:cstheme="minorHAnsi"/>
        </w:rPr>
        <w:t>τα αυτά με τα οποία καταπιάνεστε</w:t>
      </w:r>
      <w:r w:rsidRPr="00D75E29">
        <w:rPr>
          <w:rFonts w:cstheme="minorHAnsi"/>
        </w:rPr>
        <w:t xml:space="preserve"> είναι πάρα πολύ σοβαρ</w:t>
      </w:r>
      <w:r>
        <w:rPr>
          <w:rFonts w:cstheme="minorHAnsi"/>
        </w:rPr>
        <w:t>ά δεν μπορούμε να παίζουμε εδώ</w:t>
      </w:r>
      <w:r w:rsidRPr="00D75E29">
        <w:rPr>
          <w:rFonts w:cstheme="minorHAnsi"/>
        </w:rPr>
        <w:t>. Δεν φέρνετε κάτι εισάγοντας</w:t>
      </w:r>
      <w:r>
        <w:rPr>
          <w:rFonts w:cstheme="minorHAnsi"/>
        </w:rPr>
        <w:t>, δήθεν ψυχομετρικά εργαλεία</w:t>
      </w:r>
      <w:r w:rsidRPr="00D75E29">
        <w:rPr>
          <w:rFonts w:cstheme="minorHAnsi"/>
        </w:rPr>
        <w:t>. Ρώτησα και τους αρμόδιους φορείς</w:t>
      </w:r>
      <w:r>
        <w:rPr>
          <w:rFonts w:cstheme="minorHAnsi"/>
        </w:rPr>
        <w:t>,</w:t>
      </w:r>
      <w:r w:rsidRPr="00D75E29">
        <w:rPr>
          <w:rFonts w:cstheme="minorHAnsi"/>
        </w:rPr>
        <w:t xml:space="preserve"> ακούσαμε </w:t>
      </w:r>
      <w:r>
        <w:rPr>
          <w:rFonts w:cstheme="minorHAnsi"/>
        </w:rPr>
        <w:t>όλοι,</w:t>
      </w:r>
      <w:r w:rsidRPr="00D75E29">
        <w:rPr>
          <w:rFonts w:cstheme="minorHAnsi"/>
        </w:rPr>
        <w:t xml:space="preserve"> δεν υπήρχε καμία απάντηση</w:t>
      </w:r>
      <w:r>
        <w:rPr>
          <w:rFonts w:cstheme="minorHAnsi"/>
        </w:rPr>
        <w:t>,  Ποια είναι αυτά τα ψυχομετρικά</w:t>
      </w:r>
      <w:r w:rsidRPr="00D75E29">
        <w:rPr>
          <w:rFonts w:cstheme="minorHAnsi"/>
        </w:rPr>
        <w:t xml:space="preserve"> εργαλεία</w:t>
      </w:r>
      <w:r>
        <w:rPr>
          <w:rFonts w:cstheme="minorHAnsi"/>
        </w:rPr>
        <w:t>;</w:t>
      </w:r>
      <w:r w:rsidRPr="00D75E29">
        <w:rPr>
          <w:rFonts w:cstheme="minorHAnsi"/>
        </w:rPr>
        <w:t xml:space="preserve"> </w:t>
      </w:r>
      <w:r>
        <w:rPr>
          <w:rFonts w:cstheme="minorHAnsi"/>
        </w:rPr>
        <w:t>Τα ψυχομετρικά</w:t>
      </w:r>
      <w:r w:rsidRPr="00D75E29">
        <w:rPr>
          <w:rFonts w:cstheme="minorHAnsi"/>
        </w:rPr>
        <w:t xml:space="preserve"> εργαλεία πρέπει να διαθέτουν αξιοπιστία</w:t>
      </w:r>
      <w:r>
        <w:rPr>
          <w:rFonts w:cstheme="minorHAnsi"/>
        </w:rPr>
        <w:t>,</w:t>
      </w:r>
      <w:r w:rsidRPr="00D75E29">
        <w:rPr>
          <w:rFonts w:cstheme="minorHAnsi"/>
        </w:rPr>
        <w:t xml:space="preserve"> εγκυρότητα και να υπάρχει στά</w:t>
      </w:r>
      <w:r>
        <w:rPr>
          <w:rFonts w:cstheme="minorHAnsi"/>
        </w:rPr>
        <w:t>θμιση η οποία δεν υπάρχει ακόμη</w:t>
      </w:r>
      <w:r w:rsidRPr="00D75E29">
        <w:rPr>
          <w:rFonts w:cstheme="minorHAnsi"/>
        </w:rPr>
        <w:t>. Ποιος χορηγεί</w:t>
      </w:r>
      <w:r>
        <w:rPr>
          <w:rFonts w:cstheme="minorHAnsi"/>
        </w:rPr>
        <w:t>; Μ</w:t>
      </w:r>
      <w:r w:rsidRPr="00D75E29">
        <w:rPr>
          <w:rFonts w:cstheme="minorHAnsi"/>
        </w:rPr>
        <w:t>ε ποιον τρόπο ερμηνεύει</w:t>
      </w:r>
      <w:r>
        <w:rPr>
          <w:rFonts w:cstheme="minorHAnsi"/>
        </w:rPr>
        <w:t>; Μ</w:t>
      </w:r>
      <w:r w:rsidRPr="00D75E29">
        <w:rPr>
          <w:rFonts w:cstheme="minorHAnsi"/>
        </w:rPr>
        <w:t>ε ποιον τρόπο κάνουν τη διά</w:t>
      </w:r>
      <w:r>
        <w:rPr>
          <w:rFonts w:cstheme="minorHAnsi"/>
        </w:rPr>
        <w:t>γνωση; Δεν μπορεί να την κάνουν παιδαγωγοί, πρέπει να την κάνουν ψυχολόγοι</w:t>
      </w:r>
      <w:r w:rsidRPr="00D75E29">
        <w:rPr>
          <w:rFonts w:cstheme="minorHAnsi"/>
        </w:rPr>
        <w:t xml:space="preserve"> και ειδικά εκπαιδευμένοι</w:t>
      </w:r>
      <w:r>
        <w:rPr>
          <w:rFonts w:cstheme="minorHAnsi"/>
        </w:rPr>
        <w:t>. Κ</w:t>
      </w:r>
      <w:r w:rsidRPr="00D75E29">
        <w:rPr>
          <w:rFonts w:cstheme="minorHAnsi"/>
        </w:rPr>
        <w:t>αι ακούμε δεν υπάρχουν εργαλεία και μας κα</w:t>
      </w:r>
      <w:r>
        <w:rPr>
          <w:rFonts w:cstheme="minorHAnsi"/>
        </w:rPr>
        <w:t xml:space="preserve">λείτε σήμερα, </w:t>
      </w:r>
      <w:r w:rsidRPr="00D75E29">
        <w:rPr>
          <w:rFonts w:cstheme="minorHAnsi"/>
        </w:rPr>
        <w:t>λοιπόν</w:t>
      </w:r>
      <w:r>
        <w:rPr>
          <w:rFonts w:cstheme="minorHAnsi"/>
        </w:rPr>
        <w:t>,</w:t>
      </w:r>
      <w:r w:rsidRPr="00D75E29">
        <w:rPr>
          <w:rFonts w:cstheme="minorHAnsi"/>
        </w:rPr>
        <w:t xml:space="preserve"> όλους εμάς να τοποθετηθούμε για τη χρήση αυτών</w:t>
      </w:r>
      <w:r>
        <w:rPr>
          <w:rFonts w:cstheme="minorHAnsi"/>
        </w:rPr>
        <w:t xml:space="preserve"> των εργαλείων που δεν υπάρχουν</w:t>
      </w:r>
      <w:r w:rsidRPr="00D75E29">
        <w:rPr>
          <w:rFonts w:cstheme="minorHAnsi"/>
        </w:rPr>
        <w:t xml:space="preserve">. Τώρα </w:t>
      </w:r>
      <w:r>
        <w:rPr>
          <w:rFonts w:cstheme="minorHAnsi"/>
        </w:rPr>
        <w:t>πραγματικά τι απάντηση περιμένετε; Τι να σχολιάσω;</w:t>
      </w:r>
      <w:r w:rsidRPr="00D75E29">
        <w:rPr>
          <w:rFonts w:cstheme="minorHAnsi"/>
        </w:rPr>
        <w:t xml:space="preserve"> </w:t>
      </w:r>
      <w:r>
        <w:rPr>
          <w:rFonts w:cstheme="minorHAnsi"/>
        </w:rPr>
        <w:t>Κ</w:t>
      </w:r>
      <w:r w:rsidRPr="00D75E29">
        <w:rPr>
          <w:rFonts w:cstheme="minorHAnsi"/>
        </w:rPr>
        <w:t>αι εδώ υπάρχει και ένα ζήτημα προσωπικά δεδομένα</w:t>
      </w:r>
      <w:r>
        <w:rPr>
          <w:rFonts w:cstheme="minorHAnsi"/>
        </w:rPr>
        <w:t>. Από ποιον θα ερμηνεύονται και που</w:t>
      </w:r>
      <w:r w:rsidRPr="00D75E29">
        <w:rPr>
          <w:rFonts w:cstheme="minorHAnsi"/>
        </w:rPr>
        <w:t xml:space="preserve"> θα πηγαίνουν αυτά τα</w:t>
      </w:r>
      <w:r>
        <w:rPr>
          <w:rFonts w:cstheme="minorHAnsi"/>
        </w:rPr>
        <w:t xml:space="preserve"> προσωπικά δεδομένα των παιδιών;</w:t>
      </w:r>
    </w:p>
    <w:p w:rsidR="00290794" w:rsidRDefault="00290794" w:rsidP="00910683">
      <w:pPr>
        <w:ind w:firstLine="720"/>
        <w:contextualSpacing/>
        <w:jc w:val="both"/>
        <w:rPr>
          <w:rFonts w:cstheme="minorHAnsi"/>
        </w:rPr>
      </w:pPr>
      <w:r w:rsidRPr="00D75E29">
        <w:rPr>
          <w:rFonts w:cstheme="minorHAnsi"/>
        </w:rPr>
        <w:t>Προβλέπεται πιλοτική εφαρμογή του προγράμματος σε τουλάχιστον 90 βρεφικούς</w:t>
      </w:r>
      <w:r>
        <w:rPr>
          <w:rFonts w:cstheme="minorHAnsi"/>
        </w:rPr>
        <w:t>,</w:t>
      </w:r>
      <w:r w:rsidRPr="00D75E29">
        <w:rPr>
          <w:rFonts w:cstheme="minorHAnsi"/>
        </w:rPr>
        <w:t xml:space="preserve"> βρεφον</w:t>
      </w:r>
      <w:r>
        <w:rPr>
          <w:rFonts w:cstheme="minorHAnsi"/>
        </w:rPr>
        <w:t>ηπιακούς και παιδικούς σταθμούς</w:t>
      </w:r>
      <w:r w:rsidRPr="00D75E29">
        <w:rPr>
          <w:rFonts w:cstheme="minorHAnsi"/>
        </w:rPr>
        <w:t>. Εδώ δεν έχετε φέρει τα κριτή</w:t>
      </w:r>
      <w:r>
        <w:rPr>
          <w:rFonts w:cstheme="minorHAnsi"/>
        </w:rPr>
        <w:t>ρια με τα οποία θα ορίζονται πού</w:t>
      </w:r>
      <w:r w:rsidRPr="00D75E29">
        <w:rPr>
          <w:rFonts w:cstheme="minorHAnsi"/>
        </w:rPr>
        <w:t xml:space="preserve"> θα βρεθούν αυτά τα κριτήρια</w:t>
      </w:r>
      <w:r>
        <w:rPr>
          <w:rFonts w:cstheme="minorHAnsi"/>
        </w:rPr>
        <w:t>; Θ</w:t>
      </w:r>
      <w:r w:rsidRPr="00D75E29">
        <w:rPr>
          <w:rFonts w:cstheme="minorHAnsi"/>
        </w:rPr>
        <w:t xml:space="preserve">α φέρετε μία </w:t>
      </w:r>
      <w:r>
        <w:rPr>
          <w:rFonts w:cstheme="minorHAnsi"/>
        </w:rPr>
        <w:t>ΚΥΑ</w:t>
      </w:r>
      <w:r w:rsidRPr="00D75E29">
        <w:rPr>
          <w:rFonts w:cstheme="minorHAnsi"/>
        </w:rPr>
        <w:t xml:space="preserve"> μετά</w:t>
      </w:r>
      <w:r>
        <w:rPr>
          <w:rFonts w:cstheme="minorHAnsi"/>
        </w:rPr>
        <w:t xml:space="preserve">. Ορίζετε </w:t>
      </w:r>
      <w:r w:rsidRPr="00D75E29">
        <w:rPr>
          <w:rFonts w:cstheme="minorHAnsi"/>
        </w:rPr>
        <w:t xml:space="preserve">τη διάρκεια πιλοτικού </w:t>
      </w:r>
      <w:r>
        <w:rPr>
          <w:rFonts w:cstheme="minorHAnsi"/>
        </w:rPr>
        <w:t xml:space="preserve">προγράμματος μέχρι τη λήξη του Ταμείου Ανάκαμψης, </w:t>
      </w:r>
      <w:r w:rsidRPr="00D75E29">
        <w:rPr>
          <w:rFonts w:cstheme="minorHAnsi"/>
        </w:rPr>
        <w:t>δηλαδή</w:t>
      </w:r>
      <w:r>
        <w:rPr>
          <w:rFonts w:cstheme="minorHAnsi"/>
        </w:rPr>
        <w:t xml:space="preserve">, μέχρι το 2027; Να μας απαντήσετε συγκεκριμένα. </w:t>
      </w:r>
    </w:p>
    <w:p w:rsidR="00290794" w:rsidRPr="00D75E29" w:rsidRDefault="00290794" w:rsidP="00910683">
      <w:pPr>
        <w:ind w:firstLine="720"/>
        <w:contextualSpacing/>
        <w:jc w:val="both"/>
        <w:rPr>
          <w:rFonts w:cstheme="minorHAnsi"/>
        </w:rPr>
      </w:pPr>
      <w:r>
        <w:rPr>
          <w:rFonts w:cstheme="minorHAnsi"/>
        </w:rPr>
        <w:t>Ά</w:t>
      </w:r>
      <w:r w:rsidRPr="00D75E29">
        <w:rPr>
          <w:rFonts w:cstheme="minorHAnsi"/>
        </w:rPr>
        <w:t>ρα</w:t>
      </w:r>
      <w:r>
        <w:rPr>
          <w:rFonts w:cstheme="minorHAnsi"/>
        </w:rPr>
        <w:t>,</w:t>
      </w:r>
      <w:r w:rsidRPr="00D75E29">
        <w:rPr>
          <w:rFonts w:cstheme="minorHAnsi"/>
        </w:rPr>
        <w:t xml:space="preserve"> λοιπόν</w:t>
      </w:r>
      <w:r>
        <w:rPr>
          <w:rFonts w:cstheme="minorHAnsi"/>
        </w:rPr>
        <w:t>,</w:t>
      </w:r>
      <w:r w:rsidRPr="00D75E29">
        <w:rPr>
          <w:rFonts w:cstheme="minorHAnsi"/>
        </w:rPr>
        <w:t xml:space="preserve"> επειδή όλα τα κρίσιμα ζητήματα που αφορο</w:t>
      </w:r>
      <w:r>
        <w:rPr>
          <w:rFonts w:cstheme="minorHAnsi"/>
        </w:rPr>
        <w:t xml:space="preserve">ύν τόσο </w:t>
      </w:r>
      <w:r w:rsidR="00760E0B">
        <w:rPr>
          <w:rFonts w:cstheme="minorHAnsi"/>
        </w:rPr>
        <w:t>σ</w:t>
      </w:r>
      <w:r>
        <w:rPr>
          <w:rFonts w:cstheme="minorHAnsi"/>
        </w:rPr>
        <w:t>την εφαρμογή αυτής της Ο</w:t>
      </w:r>
      <w:r w:rsidRPr="00D75E29">
        <w:rPr>
          <w:rFonts w:cstheme="minorHAnsi"/>
        </w:rPr>
        <w:t>δ</w:t>
      </w:r>
      <w:r>
        <w:rPr>
          <w:rFonts w:cstheme="minorHAnsi"/>
        </w:rPr>
        <w:t>ηγία</w:t>
      </w:r>
      <w:r w:rsidRPr="00D75E29">
        <w:rPr>
          <w:rFonts w:cstheme="minorHAnsi"/>
        </w:rPr>
        <w:t>ς</w:t>
      </w:r>
      <w:r>
        <w:rPr>
          <w:rFonts w:cstheme="minorHAnsi"/>
        </w:rPr>
        <w:t>, τόσο</w:t>
      </w:r>
      <w:r w:rsidRPr="00D75E29">
        <w:rPr>
          <w:rFonts w:cstheme="minorHAnsi"/>
        </w:rPr>
        <w:t xml:space="preserve"> την προσχολική αγωγή</w:t>
      </w:r>
      <w:r>
        <w:rPr>
          <w:rFonts w:cstheme="minorHAnsi"/>
        </w:rPr>
        <w:t>,</w:t>
      </w:r>
      <w:r w:rsidRPr="00D75E29">
        <w:rPr>
          <w:rFonts w:cstheme="minorHAnsi"/>
        </w:rPr>
        <w:t xml:space="preserve"> και κυρίως</w:t>
      </w:r>
      <w:r>
        <w:rPr>
          <w:rFonts w:cstheme="minorHAnsi"/>
        </w:rPr>
        <w:t>,</w:t>
      </w:r>
      <w:r w:rsidRPr="00D75E29">
        <w:rPr>
          <w:rFonts w:cstheme="minorHAnsi"/>
        </w:rPr>
        <w:t xml:space="preserve"> όλα τα κρίσιμα πεδία άσκησης πολιτικής του χαρτοφυλακίο</w:t>
      </w:r>
      <w:r>
        <w:rPr>
          <w:rFonts w:cstheme="minorHAnsi"/>
        </w:rPr>
        <w:t>υ σας παραμένουν αρρύθμιστα, σ</w:t>
      </w:r>
      <w:r w:rsidRPr="00D75E29">
        <w:rPr>
          <w:rFonts w:cstheme="minorHAnsi"/>
        </w:rPr>
        <w:t>ας παρακαλούμε</w:t>
      </w:r>
      <w:r>
        <w:rPr>
          <w:rFonts w:cstheme="minorHAnsi"/>
        </w:rPr>
        <w:t>,</w:t>
      </w:r>
      <w:r w:rsidRPr="00D75E29">
        <w:rPr>
          <w:rFonts w:cstheme="minorHAnsi"/>
        </w:rPr>
        <w:t xml:space="preserve"> να αναλάβετε τις ευθύνες σας και λίγο πιο σοβαρά τον ρόλο σα</w:t>
      </w:r>
      <w:r>
        <w:rPr>
          <w:rFonts w:cstheme="minorHAnsi"/>
        </w:rPr>
        <w:t>ς προς την κοινωνία των πολιτών.</w:t>
      </w:r>
    </w:p>
    <w:p w:rsidR="00290794" w:rsidRPr="0020757A" w:rsidRDefault="00290794" w:rsidP="00910683">
      <w:pPr>
        <w:ind w:firstLine="720"/>
        <w:contextualSpacing/>
        <w:jc w:val="both"/>
        <w:rPr>
          <w:rFonts w:cstheme="minorHAnsi"/>
          <w:b/>
        </w:rPr>
      </w:pPr>
      <w:r w:rsidRPr="0020757A">
        <w:rPr>
          <w:rFonts w:cstheme="minorHAnsi"/>
          <w:b/>
        </w:rPr>
        <w:t>ΑΣΗΜΙΝΑ ΣΚΟΝΔΡΑ (Προεδρεύουσα της Επιτροπής):</w:t>
      </w:r>
      <w:r>
        <w:rPr>
          <w:rFonts w:cstheme="minorHAnsi"/>
          <w:b/>
        </w:rPr>
        <w:t xml:space="preserve"> </w:t>
      </w:r>
      <w:r w:rsidRPr="0020757A">
        <w:rPr>
          <w:rFonts w:cstheme="minorHAnsi"/>
        </w:rPr>
        <w:t>Ευχαριστούμε.</w:t>
      </w:r>
      <w:r>
        <w:rPr>
          <w:rFonts w:cstheme="minorHAnsi"/>
          <w:b/>
        </w:rPr>
        <w:t xml:space="preserve"> </w:t>
      </w:r>
    </w:p>
    <w:p w:rsidR="00290794" w:rsidRPr="00D75E29" w:rsidRDefault="00290794" w:rsidP="00910683">
      <w:pPr>
        <w:ind w:firstLine="720"/>
        <w:contextualSpacing/>
        <w:jc w:val="both"/>
        <w:rPr>
          <w:rFonts w:cstheme="minorHAnsi"/>
        </w:rPr>
      </w:pPr>
      <w:r w:rsidRPr="00D75E29">
        <w:rPr>
          <w:rFonts w:cstheme="minorHAnsi"/>
        </w:rPr>
        <w:t>Το</w:t>
      </w:r>
      <w:r w:rsidR="00760E0B">
        <w:rPr>
          <w:rFonts w:cstheme="minorHAnsi"/>
        </w:rPr>
        <w:t>ν</w:t>
      </w:r>
      <w:r w:rsidRPr="00D75E29">
        <w:rPr>
          <w:rFonts w:cstheme="minorHAnsi"/>
        </w:rPr>
        <w:t xml:space="preserve"> λόγο έχει η κυρία Δάγκα.</w:t>
      </w:r>
    </w:p>
    <w:p w:rsidR="00290794" w:rsidRDefault="00290794" w:rsidP="00910683">
      <w:pPr>
        <w:ind w:firstLine="720"/>
        <w:contextualSpacing/>
        <w:jc w:val="both"/>
        <w:rPr>
          <w:rFonts w:cstheme="minorHAnsi"/>
        </w:rPr>
      </w:pPr>
      <w:r w:rsidRPr="0020757A">
        <w:rPr>
          <w:rFonts w:cstheme="minorHAnsi"/>
          <w:b/>
        </w:rPr>
        <w:t>ΠΑΡΑΣΚΕΥΗ (ΒΙΒΗ) ΔΑΓΚΑ (Ειδική Αγορήτρια της Κ.Ο. «ΚΟΜΜΟΥΝΙΣΤΙΚΟ ΚΟΜΜΑ ΕΛΛΑΔΑΣ»):</w:t>
      </w:r>
      <w:r w:rsidRPr="00D75E29">
        <w:rPr>
          <w:rFonts w:cstheme="minorHAnsi"/>
        </w:rPr>
        <w:t xml:space="preserve"> </w:t>
      </w:r>
      <w:r>
        <w:rPr>
          <w:rFonts w:cstheme="minorHAnsi"/>
        </w:rPr>
        <w:t>Ε</w:t>
      </w:r>
      <w:r w:rsidRPr="00D75E29">
        <w:rPr>
          <w:rFonts w:cstheme="minorHAnsi"/>
        </w:rPr>
        <w:t>υχαριστώ</w:t>
      </w:r>
      <w:r>
        <w:rPr>
          <w:rFonts w:cstheme="minorHAnsi"/>
        </w:rPr>
        <w:t>,</w:t>
      </w:r>
      <w:r w:rsidRPr="00D75E29">
        <w:rPr>
          <w:rFonts w:cstheme="minorHAnsi"/>
        </w:rPr>
        <w:t xml:space="preserve"> κυρ</w:t>
      </w:r>
      <w:r>
        <w:rPr>
          <w:rFonts w:cstheme="minorHAnsi"/>
        </w:rPr>
        <w:t>ία Π</w:t>
      </w:r>
      <w:r w:rsidRPr="00D75E29">
        <w:rPr>
          <w:rFonts w:cstheme="minorHAnsi"/>
        </w:rPr>
        <w:t>ρόεδρε</w:t>
      </w:r>
      <w:r>
        <w:rPr>
          <w:rFonts w:cstheme="minorHAnsi"/>
        </w:rPr>
        <w:t>. Τ</w:t>
      </w:r>
      <w:r w:rsidRPr="00D75E29">
        <w:rPr>
          <w:rFonts w:cstheme="minorHAnsi"/>
        </w:rPr>
        <w:t>ην ώρα που γίνετα</w:t>
      </w:r>
      <w:r>
        <w:rPr>
          <w:rFonts w:cstheme="minorHAnsi"/>
        </w:rPr>
        <w:t>ι η συγκεκριμένη συζήτηση στην Επιτροπή της Βουλής,</w:t>
      </w:r>
      <w:r w:rsidRPr="00D75E29">
        <w:rPr>
          <w:rFonts w:cstheme="minorHAnsi"/>
        </w:rPr>
        <w:t xml:space="preserve"> έξω στους δρόμους γίνεται μια συγκλονιστική πορεία με χιλιάδες </w:t>
      </w:r>
      <w:r w:rsidRPr="00D75E29">
        <w:rPr>
          <w:rFonts w:cstheme="minorHAnsi"/>
        </w:rPr>
        <w:lastRenderedPageBreak/>
        <w:t>φοιτητές και φοιτήτριες</w:t>
      </w:r>
      <w:r>
        <w:rPr>
          <w:rFonts w:cstheme="minorHAnsi"/>
        </w:rPr>
        <w:t>,</w:t>
      </w:r>
      <w:r w:rsidRPr="00D75E29">
        <w:rPr>
          <w:rFonts w:cstheme="minorHAnsi"/>
        </w:rPr>
        <w:t xml:space="preserve"> μαθητές και μαθήτριες για το έγκλημα των Τεμπών</w:t>
      </w:r>
      <w:r>
        <w:rPr>
          <w:rFonts w:cstheme="minorHAnsi"/>
        </w:rPr>
        <w:t>, ό</w:t>
      </w:r>
      <w:r w:rsidRPr="00D75E29">
        <w:rPr>
          <w:rFonts w:cstheme="minorHAnsi"/>
        </w:rPr>
        <w:t>χι μόνο εδώ στ</w:t>
      </w:r>
      <w:r w:rsidR="004B1641">
        <w:rPr>
          <w:rFonts w:cstheme="minorHAnsi"/>
        </w:rPr>
        <w:t>ο Πρόγραμμα «</w:t>
      </w:r>
      <w:r w:rsidRPr="00D75E29">
        <w:rPr>
          <w:rFonts w:cstheme="minorHAnsi"/>
        </w:rPr>
        <w:t>Αθηνά</w:t>
      </w:r>
      <w:r w:rsidR="004B1641">
        <w:rPr>
          <w:rFonts w:cstheme="minorHAnsi"/>
        </w:rPr>
        <w:t>»,</w:t>
      </w:r>
      <w:r w:rsidRPr="00D75E29">
        <w:rPr>
          <w:rFonts w:cstheme="minorHAnsi"/>
        </w:rPr>
        <w:t xml:space="preserve"> αλλά και σε ά</w:t>
      </w:r>
      <w:r>
        <w:rPr>
          <w:rFonts w:cstheme="minorHAnsi"/>
        </w:rPr>
        <w:t>λλες μεγάλες πόλεις</w:t>
      </w:r>
      <w:r w:rsidRPr="00D75E29">
        <w:rPr>
          <w:rFonts w:cstheme="minorHAnsi"/>
        </w:rPr>
        <w:t xml:space="preserve">. </w:t>
      </w:r>
    </w:p>
    <w:p w:rsidR="00290794" w:rsidRDefault="00290794" w:rsidP="00910683">
      <w:pPr>
        <w:ind w:firstLine="720"/>
        <w:contextualSpacing/>
        <w:jc w:val="both"/>
        <w:rPr>
          <w:rFonts w:cstheme="minorHAnsi"/>
        </w:rPr>
      </w:pPr>
      <w:r w:rsidRPr="00D75E29">
        <w:rPr>
          <w:rFonts w:cstheme="minorHAnsi"/>
        </w:rPr>
        <w:t>Μία συγκέντρωση για το έγκλημα των Τεμπών που ουσιαστικά βάζει στο</w:t>
      </w:r>
      <w:r>
        <w:rPr>
          <w:rFonts w:cstheme="minorHAnsi"/>
        </w:rPr>
        <w:t xml:space="preserve"> στόχαστρο τον πραγματικό ένοχο, </w:t>
      </w:r>
      <w:r w:rsidRPr="00D75E29">
        <w:rPr>
          <w:rFonts w:cstheme="minorHAnsi"/>
        </w:rPr>
        <w:t>τις πραγματικές αιτίες</w:t>
      </w:r>
      <w:r>
        <w:rPr>
          <w:rFonts w:cstheme="minorHAnsi"/>
        </w:rPr>
        <w:t>,</w:t>
      </w:r>
      <w:r w:rsidRPr="00D75E29">
        <w:rPr>
          <w:rFonts w:cstheme="minorHAnsi"/>
        </w:rPr>
        <w:t xml:space="preserve"> δηλαδή</w:t>
      </w:r>
      <w:r>
        <w:rPr>
          <w:rFonts w:cstheme="minorHAnsi"/>
        </w:rPr>
        <w:t>,</w:t>
      </w:r>
      <w:r w:rsidRPr="00D75E29">
        <w:rPr>
          <w:rFonts w:cstheme="minorHAnsi"/>
        </w:rPr>
        <w:t xml:space="preserve"> το ίδιο το κράτος που λογαριάζει τις ανάγκες προστασίας της ζωής με τη λογική του κόστους</w:t>
      </w:r>
      <w:r>
        <w:rPr>
          <w:rFonts w:cstheme="minorHAnsi"/>
        </w:rPr>
        <w:t>-</w:t>
      </w:r>
      <w:r w:rsidRPr="00D75E29">
        <w:rPr>
          <w:rFonts w:cstheme="minorHAnsi"/>
        </w:rPr>
        <w:t xml:space="preserve"> οφέλους</w:t>
      </w:r>
      <w:r>
        <w:rPr>
          <w:rFonts w:cstheme="minorHAnsi"/>
        </w:rPr>
        <w:t>,</w:t>
      </w:r>
      <w:r w:rsidRPr="00D75E29">
        <w:rPr>
          <w:rFonts w:cstheme="minorHAnsi"/>
        </w:rPr>
        <w:t xml:space="preserve"> τις πραγματικές αιτίες που βρίσκονται στην πολιτική της απελευ</w:t>
      </w:r>
      <w:r>
        <w:rPr>
          <w:rFonts w:cstheme="minorHAnsi"/>
        </w:rPr>
        <w:t>θέρωσης και της ιδιωτικοποίησης</w:t>
      </w:r>
      <w:r w:rsidRPr="00D75E29">
        <w:rPr>
          <w:rFonts w:cstheme="minorHAnsi"/>
        </w:rPr>
        <w:t xml:space="preserve"> όλα αυτά</w:t>
      </w:r>
      <w:r>
        <w:rPr>
          <w:rFonts w:cstheme="minorHAnsi"/>
        </w:rPr>
        <w:t>,</w:t>
      </w:r>
      <w:r w:rsidRPr="00D75E29">
        <w:rPr>
          <w:rFonts w:cstheme="minorHAnsi"/>
        </w:rPr>
        <w:t xml:space="preserve"> δηλαδή</w:t>
      </w:r>
      <w:r>
        <w:rPr>
          <w:rFonts w:cstheme="minorHAnsi"/>
        </w:rPr>
        <w:t>,</w:t>
      </w:r>
      <w:r w:rsidRPr="00D75E29">
        <w:rPr>
          <w:rFonts w:cstheme="minorHAnsi"/>
        </w:rPr>
        <w:t xml:space="preserve"> που βαραίνουν την καθημερινή ζωή και τέτοιοι αγώνες είναι το πραγματικό </w:t>
      </w:r>
      <w:r>
        <w:rPr>
          <w:rFonts w:cstheme="minorHAnsi"/>
        </w:rPr>
        <w:t>«</w:t>
      </w:r>
      <w:r w:rsidRPr="00D75E29">
        <w:rPr>
          <w:rFonts w:cstheme="minorHAnsi"/>
        </w:rPr>
        <w:t>οξυγόνο</w:t>
      </w:r>
      <w:r>
        <w:rPr>
          <w:rFonts w:cstheme="minorHAnsi"/>
        </w:rPr>
        <w:t>»</w:t>
      </w:r>
      <w:r w:rsidRPr="00D75E29">
        <w:rPr>
          <w:rFonts w:cstheme="minorHAnsi"/>
        </w:rPr>
        <w:t xml:space="preserve"> σε μια βάρβαρη κανονικότητα που αντιμετωπίζει οι εργαζόμενοι</w:t>
      </w:r>
      <w:r>
        <w:rPr>
          <w:rFonts w:cstheme="minorHAnsi"/>
        </w:rPr>
        <w:t>,</w:t>
      </w:r>
      <w:r w:rsidRPr="00D75E29">
        <w:rPr>
          <w:rFonts w:cstheme="minorHAnsi"/>
        </w:rPr>
        <w:t xml:space="preserve"> ο λαός </w:t>
      </w:r>
      <w:r>
        <w:rPr>
          <w:rFonts w:cstheme="minorHAnsi"/>
        </w:rPr>
        <w:t>μας,</w:t>
      </w:r>
      <w:r w:rsidRPr="00D75E29">
        <w:rPr>
          <w:rFonts w:cstheme="minorHAnsi"/>
        </w:rPr>
        <w:t xml:space="preserve"> </w:t>
      </w:r>
      <w:r>
        <w:rPr>
          <w:rFonts w:cstheme="minorHAnsi"/>
        </w:rPr>
        <w:t>η νεολαία</w:t>
      </w:r>
      <w:r w:rsidRPr="00D75E29">
        <w:rPr>
          <w:rFonts w:cstheme="minorHAnsi"/>
        </w:rPr>
        <w:t xml:space="preserve">. </w:t>
      </w:r>
    </w:p>
    <w:p w:rsidR="00290794" w:rsidRPr="00D75E29" w:rsidRDefault="00290794" w:rsidP="00910683">
      <w:pPr>
        <w:ind w:firstLine="720"/>
        <w:contextualSpacing/>
        <w:jc w:val="both"/>
        <w:rPr>
          <w:rFonts w:cstheme="minorHAnsi"/>
        </w:rPr>
      </w:pPr>
      <w:r>
        <w:rPr>
          <w:rFonts w:cstheme="minorHAnsi"/>
        </w:rPr>
        <w:t>Ό</w:t>
      </w:r>
      <w:r w:rsidRPr="00D75E29">
        <w:rPr>
          <w:rFonts w:cstheme="minorHAnsi"/>
        </w:rPr>
        <w:t xml:space="preserve">μως και σε αυτό το δρόμο του αγώνα </w:t>
      </w:r>
      <w:r>
        <w:rPr>
          <w:rFonts w:cstheme="minorHAnsi"/>
        </w:rPr>
        <w:t>«σπάνε»</w:t>
      </w:r>
      <w:r w:rsidRPr="00D75E29">
        <w:rPr>
          <w:rFonts w:cstheme="minorHAnsi"/>
        </w:rPr>
        <w:t xml:space="preserve"> και στην πράξη </w:t>
      </w:r>
      <w:r>
        <w:rPr>
          <w:rFonts w:cstheme="minorHAnsi"/>
        </w:rPr>
        <w:t xml:space="preserve">οι </w:t>
      </w:r>
      <w:r w:rsidRPr="00D75E29">
        <w:rPr>
          <w:rFonts w:cstheme="minorHAnsi"/>
        </w:rPr>
        <w:t>αναχρονιστικές αντιλήψεις για τη συμμετοχή της γυναίκα</w:t>
      </w:r>
      <w:r>
        <w:rPr>
          <w:rFonts w:cstheme="minorHAnsi"/>
        </w:rPr>
        <w:t>ς στην κοινωνική ζωή και δράση, ό,τι και να κάνετε</w:t>
      </w:r>
      <w:r w:rsidRPr="00D75E29">
        <w:rPr>
          <w:rFonts w:cstheme="minorHAnsi"/>
        </w:rPr>
        <w:t xml:space="preserve"> τόσους νόμους και να φέρετε αυτό στην πράξη δεν μπορείτε να το </w:t>
      </w:r>
      <w:r>
        <w:rPr>
          <w:rFonts w:cstheme="minorHAnsi"/>
        </w:rPr>
        <w:t>ξεριζώσετε</w:t>
      </w:r>
      <w:r w:rsidRPr="00D75E29">
        <w:rPr>
          <w:rFonts w:cstheme="minorHAnsi"/>
        </w:rPr>
        <w:t>.</w:t>
      </w:r>
      <w:r>
        <w:rPr>
          <w:rFonts w:cstheme="minorHAnsi"/>
        </w:rPr>
        <w:t xml:space="preserve"> </w:t>
      </w:r>
    </w:p>
    <w:p w:rsidR="00290794" w:rsidRDefault="00290794" w:rsidP="00910683">
      <w:pPr>
        <w:spacing w:line="276" w:lineRule="auto"/>
        <w:contextualSpacing/>
        <w:jc w:val="both"/>
        <w:rPr>
          <w:rFonts w:cstheme="minorHAnsi"/>
        </w:rPr>
      </w:pPr>
      <w:r w:rsidRPr="00891FBC">
        <w:rPr>
          <w:rFonts w:cstheme="minorHAnsi"/>
        </w:rPr>
        <w:tab/>
      </w:r>
      <w:r>
        <w:rPr>
          <w:rFonts w:cstheme="minorHAnsi"/>
        </w:rPr>
        <w:t>Γ</w:t>
      </w:r>
      <w:r w:rsidRPr="00891FBC">
        <w:rPr>
          <w:rFonts w:cstheme="minorHAnsi"/>
        </w:rPr>
        <w:t>ιατί ακριβώς στα πλαίσια αυτού του βάρβαρου</w:t>
      </w:r>
      <w:r>
        <w:rPr>
          <w:rFonts w:cstheme="minorHAnsi"/>
        </w:rPr>
        <w:t>,</w:t>
      </w:r>
      <w:r w:rsidRPr="00891FBC">
        <w:rPr>
          <w:rFonts w:cstheme="minorHAnsi"/>
        </w:rPr>
        <w:t xml:space="preserve"> σάπιο</w:t>
      </w:r>
      <w:r>
        <w:rPr>
          <w:rFonts w:cstheme="minorHAnsi"/>
        </w:rPr>
        <w:t>υ</w:t>
      </w:r>
      <w:r w:rsidR="007057A4">
        <w:rPr>
          <w:rFonts w:cstheme="minorHAnsi"/>
        </w:rPr>
        <w:t>,</w:t>
      </w:r>
      <w:r>
        <w:rPr>
          <w:rFonts w:cstheme="minorHAnsi"/>
        </w:rPr>
        <w:t xml:space="preserve"> εκμεταλλευτικού</w:t>
      </w:r>
      <w:r w:rsidRPr="00891FBC">
        <w:rPr>
          <w:rFonts w:cstheme="minorHAnsi"/>
        </w:rPr>
        <w:t xml:space="preserve"> συστήματος</w:t>
      </w:r>
      <w:r>
        <w:rPr>
          <w:rFonts w:cstheme="minorHAnsi"/>
        </w:rPr>
        <w:t>,</w:t>
      </w:r>
      <w:r w:rsidRPr="00891FBC">
        <w:rPr>
          <w:rFonts w:cstheme="minorHAnsi"/>
        </w:rPr>
        <w:t xml:space="preserve"> που ζει και αναπνέει με τις διακρίσεις</w:t>
      </w:r>
      <w:r>
        <w:rPr>
          <w:rFonts w:cstheme="minorHAnsi"/>
        </w:rPr>
        <w:t>,</w:t>
      </w:r>
      <w:r w:rsidRPr="00891FBC">
        <w:rPr>
          <w:rFonts w:cstheme="minorHAnsi"/>
        </w:rPr>
        <w:t xml:space="preserve"> με την ταξική</w:t>
      </w:r>
      <w:r w:rsidR="00093DE9">
        <w:rPr>
          <w:rFonts w:cstheme="minorHAnsi"/>
        </w:rPr>
        <w:t xml:space="preserve"> και</w:t>
      </w:r>
      <w:r w:rsidRPr="00891FBC">
        <w:rPr>
          <w:rFonts w:cstheme="minorHAnsi"/>
        </w:rPr>
        <w:t xml:space="preserve"> την κοινωνική ανισότητα</w:t>
      </w:r>
      <w:r>
        <w:rPr>
          <w:rFonts w:cstheme="minorHAnsi"/>
        </w:rPr>
        <w:t>,</w:t>
      </w:r>
      <w:r w:rsidRPr="00891FBC">
        <w:rPr>
          <w:rFonts w:cstheme="minorHAnsi"/>
        </w:rPr>
        <w:t xml:space="preserve"> δεν πρόκειται να ξεριζώσε</w:t>
      </w:r>
      <w:r>
        <w:rPr>
          <w:rFonts w:cstheme="minorHAnsi"/>
        </w:rPr>
        <w:t>τε</w:t>
      </w:r>
      <w:r w:rsidRPr="00891FBC">
        <w:rPr>
          <w:rFonts w:cstheme="minorHAnsi"/>
        </w:rPr>
        <w:t xml:space="preserve"> και τέτοιες αντιλήψεις</w:t>
      </w:r>
      <w:r>
        <w:rPr>
          <w:rFonts w:cstheme="minorHAnsi"/>
        </w:rPr>
        <w:t>.</w:t>
      </w:r>
      <w:r w:rsidRPr="00891FBC">
        <w:rPr>
          <w:rFonts w:cstheme="minorHAnsi"/>
        </w:rPr>
        <w:t xml:space="preserve"> </w:t>
      </w:r>
      <w:r>
        <w:rPr>
          <w:rFonts w:cstheme="minorHAnsi"/>
        </w:rPr>
        <w:t>Π</w:t>
      </w:r>
      <w:r w:rsidRPr="00891FBC">
        <w:rPr>
          <w:rFonts w:cstheme="minorHAnsi"/>
        </w:rPr>
        <w:t xml:space="preserve">ολύ δε περισσότερο που οι συγκεκριμένες διατάξεις του νομοσχεδίου δεν αφορούν </w:t>
      </w:r>
      <w:r w:rsidR="00C81A55">
        <w:rPr>
          <w:rFonts w:cstheme="minorHAnsi"/>
        </w:rPr>
        <w:t>σ</w:t>
      </w:r>
      <w:r w:rsidRPr="00891FBC">
        <w:rPr>
          <w:rFonts w:cstheme="minorHAnsi"/>
        </w:rPr>
        <w:t>τις γυναίκες γενικά</w:t>
      </w:r>
      <w:r>
        <w:rPr>
          <w:rFonts w:cstheme="minorHAnsi"/>
        </w:rPr>
        <w:t>,</w:t>
      </w:r>
      <w:r w:rsidRPr="00891FBC">
        <w:rPr>
          <w:rFonts w:cstheme="minorHAnsi"/>
        </w:rPr>
        <w:t xml:space="preserve"> δεν αφορούν </w:t>
      </w:r>
      <w:r w:rsidR="00C81A55">
        <w:rPr>
          <w:rFonts w:cstheme="minorHAnsi"/>
        </w:rPr>
        <w:t>σ</w:t>
      </w:r>
      <w:r w:rsidRPr="00891FBC">
        <w:rPr>
          <w:rFonts w:cstheme="minorHAnsi"/>
        </w:rPr>
        <w:t>τις γυναίκες της εργατικής</w:t>
      </w:r>
      <w:r>
        <w:rPr>
          <w:rFonts w:cstheme="minorHAnsi"/>
        </w:rPr>
        <w:t>,</w:t>
      </w:r>
      <w:r w:rsidRPr="00891FBC">
        <w:rPr>
          <w:rFonts w:cstheme="minorHAnsi"/>
        </w:rPr>
        <w:t xml:space="preserve"> της λαϊκής πλειοψηφίας</w:t>
      </w:r>
      <w:r>
        <w:rPr>
          <w:rFonts w:cstheme="minorHAnsi"/>
        </w:rPr>
        <w:t>,</w:t>
      </w:r>
      <w:r w:rsidRPr="00891FBC">
        <w:rPr>
          <w:rFonts w:cstheme="minorHAnsi"/>
        </w:rPr>
        <w:t xml:space="preserve"> </w:t>
      </w:r>
      <w:r w:rsidR="00C81A55">
        <w:rPr>
          <w:rFonts w:cstheme="minorHAnsi"/>
        </w:rPr>
        <w:t>σ</w:t>
      </w:r>
      <w:r w:rsidRPr="00891FBC">
        <w:rPr>
          <w:rFonts w:cstheme="minorHAnsi"/>
        </w:rPr>
        <w:t>τις νέες γυναίκες που ζουν με την ανασφάλεια να τα βγάλουν πέρα με τις ολιγόμην</w:t>
      </w:r>
      <w:r>
        <w:rPr>
          <w:rFonts w:cstheme="minorHAnsi"/>
        </w:rPr>
        <w:t>ες</w:t>
      </w:r>
      <w:r w:rsidRPr="00891FBC">
        <w:rPr>
          <w:rFonts w:cstheme="minorHAnsi"/>
        </w:rPr>
        <w:t xml:space="preserve"> ουσιαστικά θέσεις εργασίας της κακοπληρω</w:t>
      </w:r>
      <w:r>
        <w:rPr>
          <w:rFonts w:cstheme="minorHAnsi"/>
        </w:rPr>
        <w:t xml:space="preserve">μένης </w:t>
      </w:r>
      <w:r w:rsidRPr="00891FBC">
        <w:rPr>
          <w:rFonts w:cstheme="minorHAnsi"/>
        </w:rPr>
        <w:t>εργασίας</w:t>
      </w:r>
      <w:r>
        <w:rPr>
          <w:rFonts w:cstheme="minorHAnsi"/>
        </w:rPr>
        <w:t>,</w:t>
      </w:r>
      <w:r w:rsidRPr="00891FBC">
        <w:rPr>
          <w:rFonts w:cstheme="minorHAnsi"/>
        </w:rPr>
        <w:t xml:space="preserve"> της εργασιακής ζούγκλας με</w:t>
      </w:r>
      <w:r>
        <w:rPr>
          <w:rFonts w:cstheme="minorHAnsi"/>
        </w:rPr>
        <w:t xml:space="preserve"> τα άστατα </w:t>
      </w:r>
      <w:r w:rsidRPr="00891FBC">
        <w:rPr>
          <w:rFonts w:cstheme="minorHAnsi"/>
        </w:rPr>
        <w:t>και ακανόνιστα ωράρια</w:t>
      </w:r>
      <w:r>
        <w:rPr>
          <w:rFonts w:cstheme="minorHAnsi"/>
        </w:rPr>
        <w:t>,</w:t>
      </w:r>
      <w:r w:rsidRPr="00891FBC">
        <w:rPr>
          <w:rFonts w:cstheme="minorHAnsi"/>
        </w:rPr>
        <w:t xml:space="preserve"> δεν αντιμετωπίζουν την ανασφάλεια που νιώθει μια νέα φοιτήτρια για το πού μετά θα βρει δουλειά με βάση το επιστημονικό της αντικείμενο</w:t>
      </w:r>
      <w:r>
        <w:rPr>
          <w:rFonts w:cstheme="minorHAnsi"/>
        </w:rPr>
        <w:t>.</w:t>
      </w:r>
      <w:r w:rsidRPr="00891FBC">
        <w:rPr>
          <w:rFonts w:cstheme="minorHAnsi"/>
        </w:rPr>
        <w:t xml:space="preserve"> </w:t>
      </w:r>
    </w:p>
    <w:p w:rsidR="00290794" w:rsidRDefault="00290794" w:rsidP="00910683">
      <w:pPr>
        <w:spacing w:line="276" w:lineRule="auto"/>
        <w:ind w:firstLine="720"/>
        <w:contextualSpacing/>
        <w:jc w:val="both"/>
        <w:rPr>
          <w:rFonts w:cstheme="minorHAnsi"/>
        </w:rPr>
      </w:pPr>
      <w:r>
        <w:rPr>
          <w:rFonts w:cstheme="minorHAnsi"/>
        </w:rPr>
        <w:t>Τ</w:t>
      </w:r>
      <w:r w:rsidRPr="00891FBC">
        <w:rPr>
          <w:rFonts w:cstheme="minorHAnsi"/>
        </w:rPr>
        <w:t xml:space="preserve">α λέμε αυτά γιατί είναι βολική </w:t>
      </w:r>
      <w:r>
        <w:rPr>
          <w:rFonts w:cstheme="minorHAnsi"/>
        </w:rPr>
        <w:t xml:space="preserve">η </w:t>
      </w:r>
      <w:r w:rsidRPr="00891FBC">
        <w:rPr>
          <w:rFonts w:cstheme="minorHAnsi"/>
        </w:rPr>
        <w:t>αντιπαράθεση που σας κάνουν τ</w:t>
      </w:r>
      <w:r>
        <w:rPr>
          <w:rFonts w:cstheme="minorHAnsi"/>
        </w:rPr>
        <w:t>α άλλα κόμματα σε σχέση με την Ε</w:t>
      </w:r>
      <w:r w:rsidRPr="00891FBC">
        <w:rPr>
          <w:rFonts w:cstheme="minorHAnsi"/>
        </w:rPr>
        <w:t xml:space="preserve">υρωπαϊκή </w:t>
      </w:r>
      <w:r>
        <w:rPr>
          <w:rFonts w:cstheme="minorHAnsi"/>
        </w:rPr>
        <w:t>Ο</w:t>
      </w:r>
      <w:r w:rsidRPr="00891FBC">
        <w:rPr>
          <w:rFonts w:cstheme="minorHAnsi"/>
        </w:rPr>
        <w:t>δηγία</w:t>
      </w:r>
      <w:r>
        <w:rPr>
          <w:rFonts w:cstheme="minorHAnsi"/>
        </w:rPr>
        <w:t>, γιατί κρύβετε ότι η ίδια η Ε</w:t>
      </w:r>
      <w:r w:rsidRPr="00891FBC">
        <w:rPr>
          <w:rFonts w:cstheme="minorHAnsi"/>
        </w:rPr>
        <w:t xml:space="preserve">υρωπαϊκή </w:t>
      </w:r>
      <w:r>
        <w:rPr>
          <w:rFonts w:cstheme="minorHAnsi"/>
        </w:rPr>
        <w:t>Έ</w:t>
      </w:r>
      <w:r w:rsidRPr="00891FBC">
        <w:rPr>
          <w:rFonts w:cstheme="minorHAnsi"/>
        </w:rPr>
        <w:t>νωση δεν αποτελεί μέρος της λύσης</w:t>
      </w:r>
      <w:r>
        <w:rPr>
          <w:rFonts w:cstheme="minorHAnsi"/>
        </w:rPr>
        <w:t>,</w:t>
      </w:r>
      <w:r w:rsidRPr="00891FBC">
        <w:rPr>
          <w:rFonts w:cstheme="minorHAnsi"/>
        </w:rPr>
        <w:t xml:space="preserve"> αλλά είναι μέρος του προβλήματος της γυναικείας </w:t>
      </w:r>
      <w:r>
        <w:rPr>
          <w:rFonts w:cstheme="minorHAnsi"/>
        </w:rPr>
        <w:t>αν</w:t>
      </w:r>
      <w:r w:rsidRPr="00891FBC">
        <w:rPr>
          <w:rFonts w:cstheme="minorHAnsi"/>
        </w:rPr>
        <w:t>ισοτιμίας</w:t>
      </w:r>
      <w:r>
        <w:rPr>
          <w:rFonts w:cstheme="minorHAnsi"/>
        </w:rPr>
        <w:t>.</w:t>
      </w:r>
      <w:r w:rsidRPr="00891FBC">
        <w:rPr>
          <w:rFonts w:cstheme="minorHAnsi"/>
        </w:rPr>
        <w:t xml:space="preserve"> </w:t>
      </w:r>
    </w:p>
    <w:p w:rsidR="00290794" w:rsidRDefault="00290794" w:rsidP="00910683">
      <w:pPr>
        <w:spacing w:line="276" w:lineRule="auto"/>
        <w:ind w:firstLine="720"/>
        <w:contextualSpacing/>
        <w:jc w:val="both"/>
        <w:rPr>
          <w:rFonts w:cstheme="minorHAnsi"/>
        </w:rPr>
      </w:pPr>
      <w:r w:rsidRPr="00891FBC">
        <w:rPr>
          <w:rFonts w:cstheme="minorHAnsi"/>
        </w:rPr>
        <w:t>Τώρα σε σχέση με τα κεφάλαια α</w:t>
      </w:r>
      <w:r>
        <w:rPr>
          <w:rFonts w:cstheme="minorHAnsi"/>
        </w:rPr>
        <w:t>΄</w:t>
      </w:r>
      <w:r w:rsidRPr="00891FBC">
        <w:rPr>
          <w:rFonts w:cstheme="minorHAnsi"/>
        </w:rPr>
        <w:t xml:space="preserve"> και β</w:t>
      </w:r>
      <w:r>
        <w:rPr>
          <w:rFonts w:cstheme="minorHAnsi"/>
        </w:rPr>
        <w:t>΄</w:t>
      </w:r>
      <w:r w:rsidRPr="00891FBC">
        <w:rPr>
          <w:rFonts w:cstheme="minorHAnsi"/>
        </w:rPr>
        <w:t xml:space="preserve"> του τέταρτου μέρους</w:t>
      </w:r>
      <w:r>
        <w:rPr>
          <w:rFonts w:cstheme="minorHAnsi"/>
        </w:rPr>
        <w:t>,</w:t>
      </w:r>
      <w:r w:rsidRPr="00891FBC">
        <w:rPr>
          <w:rFonts w:cstheme="minorHAnsi"/>
        </w:rPr>
        <w:t xml:space="preserve"> μιλάτε για συμπερίληψη</w:t>
      </w:r>
      <w:r>
        <w:rPr>
          <w:rFonts w:cstheme="minorHAnsi"/>
        </w:rPr>
        <w:t>.</w:t>
      </w:r>
      <w:r w:rsidRPr="00891FBC">
        <w:rPr>
          <w:rFonts w:cstheme="minorHAnsi"/>
        </w:rPr>
        <w:t xml:space="preserve"> Μόνο που τα άτομα με αναπηρία</w:t>
      </w:r>
      <w:r>
        <w:rPr>
          <w:rFonts w:cstheme="minorHAnsi"/>
        </w:rPr>
        <w:t xml:space="preserve"> και οι χρόνιοι πάσχοντες, περιθωριοποιούνται </w:t>
      </w:r>
      <w:r w:rsidRPr="00891FBC">
        <w:rPr>
          <w:rFonts w:cstheme="minorHAnsi"/>
        </w:rPr>
        <w:t>από τη δική σας πολιτική</w:t>
      </w:r>
      <w:r>
        <w:rPr>
          <w:rFonts w:cstheme="minorHAnsi"/>
        </w:rPr>
        <w:t>,</w:t>
      </w:r>
      <w:r w:rsidRPr="00891FBC">
        <w:rPr>
          <w:rFonts w:cstheme="minorHAnsi"/>
        </w:rPr>
        <w:t xml:space="preserve"> την πολιτική όλων των κυβερνήσεων</w:t>
      </w:r>
      <w:r>
        <w:rPr>
          <w:rFonts w:cstheme="minorHAnsi"/>
        </w:rPr>
        <w:t>.</w:t>
      </w:r>
      <w:r w:rsidRPr="00891FBC">
        <w:rPr>
          <w:rFonts w:cstheme="minorHAnsi"/>
        </w:rPr>
        <w:t xml:space="preserve"> Από αυτό το εχθρικό για το λαό κράτος</w:t>
      </w:r>
      <w:r>
        <w:rPr>
          <w:rFonts w:cstheme="minorHAnsi"/>
        </w:rPr>
        <w:t>,</w:t>
      </w:r>
      <w:r w:rsidRPr="00891FBC">
        <w:rPr>
          <w:rFonts w:cstheme="minorHAnsi"/>
        </w:rPr>
        <w:t xml:space="preserve"> που αναπαράγει τις κοινωνικές διακρίσεις και την ταξική ανισότητα</w:t>
      </w:r>
      <w:r>
        <w:rPr>
          <w:rFonts w:cstheme="minorHAnsi"/>
        </w:rPr>
        <w:t>.</w:t>
      </w:r>
      <w:r w:rsidRPr="00891FBC">
        <w:rPr>
          <w:rFonts w:cstheme="minorHAnsi"/>
        </w:rPr>
        <w:t xml:space="preserve"> </w:t>
      </w:r>
      <w:r>
        <w:rPr>
          <w:rFonts w:cstheme="minorHAnsi"/>
        </w:rPr>
        <w:t>Έ</w:t>
      </w:r>
      <w:r w:rsidRPr="00891FBC">
        <w:rPr>
          <w:rFonts w:cstheme="minorHAnsi"/>
        </w:rPr>
        <w:t>να κράτος</w:t>
      </w:r>
      <w:r>
        <w:rPr>
          <w:rFonts w:cstheme="minorHAnsi"/>
        </w:rPr>
        <w:t>,</w:t>
      </w:r>
      <w:r w:rsidRPr="00891FBC">
        <w:rPr>
          <w:rFonts w:cstheme="minorHAnsi"/>
        </w:rPr>
        <w:t xml:space="preserve"> δηλαδή</w:t>
      </w:r>
      <w:r>
        <w:rPr>
          <w:rFonts w:cstheme="minorHAnsi"/>
        </w:rPr>
        <w:t>,</w:t>
      </w:r>
      <w:r w:rsidRPr="00891FBC">
        <w:rPr>
          <w:rFonts w:cstheme="minorHAnsi"/>
        </w:rPr>
        <w:t xml:space="preserve"> που αντιμετωπίζει ως κόστος τις ανάγκες των </w:t>
      </w:r>
      <w:proofErr w:type="spellStart"/>
      <w:r>
        <w:rPr>
          <w:rFonts w:cstheme="minorHAnsi"/>
        </w:rPr>
        <w:t>ΑμεΑ</w:t>
      </w:r>
      <w:proofErr w:type="spellEnd"/>
      <w:r w:rsidRPr="00891FBC">
        <w:rPr>
          <w:rFonts w:cstheme="minorHAnsi"/>
        </w:rPr>
        <w:t xml:space="preserve"> στην υγεία</w:t>
      </w:r>
      <w:r>
        <w:rPr>
          <w:rFonts w:cstheme="minorHAnsi"/>
        </w:rPr>
        <w:t>,</w:t>
      </w:r>
      <w:r w:rsidRPr="00891FBC">
        <w:rPr>
          <w:rFonts w:cstheme="minorHAnsi"/>
        </w:rPr>
        <w:t xml:space="preserve"> στην ειδική αγωγή</w:t>
      </w:r>
      <w:r>
        <w:rPr>
          <w:rFonts w:cstheme="minorHAnsi"/>
        </w:rPr>
        <w:t>,</w:t>
      </w:r>
      <w:r w:rsidRPr="00891FBC">
        <w:rPr>
          <w:rFonts w:cstheme="minorHAnsi"/>
        </w:rPr>
        <w:t xml:space="preserve"> στην αποκατάσταση και προφανώς με το κριτήριο του οφέλους για τον ιδιωτικό τομέα</w:t>
      </w:r>
      <w:r>
        <w:rPr>
          <w:rFonts w:cstheme="minorHAnsi"/>
        </w:rPr>
        <w:t>,</w:t>
      </w:r>
      <w:r w:rsidRPr="00891FBC">
        <w:rPr>
          <w:rFonts w:cstheme="minorHAnsi"/>
        </w:rPr>
        <w:t xml:space="preserve"> </w:t>
      </w:r>
      <w:r>
        <w:rPr>
          <w:rFonts w:cstheme="minorHAnsi"/>
        </w:rPr>
        <w:t>ω</w:t>
      </w:r>
      <w:r w:rsidRPr="00891FBC">
        <w:rPr>
          <w:rFonts w:cstheme="minorHAnsi"/>
        </w:rPr>
        <w:t>ς ευκαιρία για την ανάπτυξη και την ενίσχυση της επιχειρηματικής δράσης και σε αυτούς τους ευαίσθητους τομείς</w:t>
      </w:r>
      <w:r>
        <w:rPr>
          <w:rFonts w:cstheme="minorHAnsi"/>
        </w:rPr>
        <w:t>.</w:t>
      </w:r>
      <w:r w:rsidRPr="00891FBC">
        <w:rPr>
          <w:rFonts w:cstheme="minorHAnsi"/>
        </w:rPr>
        <w:t xml:space="preserve"> </w:t>
      </w:r>
    </w:p>
    <w:p w:rsidR="00290794" w:rsidRDefault="00290794" w:rsidP="00910683">
      <w:pPr>
        <w:spacing w:line="276" w:lineRule="auto"/>
        <w:ind w:firstLine="720"/>
        <w:contextualSpacing/>
        <w:jc w:val="both"/>
        <w:rPr>
          <w:rFonts w:cstheme="minorHAnsi"/>
        </w:rPr>
      </w:pPr>
      <w:r>
        <w:rPr>
          <w:rFonts w:cstheme="minorHAnsi"/>
        </w:rPr>
        <w:t>Ε</w:t>
      </w:r>
      <w:r w:rsidRPr="00891FBC">
        <w:rPr>
          <w:rFonts w:cstheme="minorHAnsi"/>
        </w:rPr>
        <w:t>ίναι αποκαλυπτική</w:t>
      </w:r>
      <w:r>
        <w:rPr>
          <w:rFonts w:cstheme="minorHAnsi"/>
        </w:rPr>
        <w:t>,</w:t>
      </w:r>
      <w:r w:rsidRPr="00891FBC">
        <w:rPr>
          <w:rFonts w:cstheme="minorHAnsi"/>
        </w:rPr>
        <w:t xml:space="preserve"> κατά τη γνώμη </w:t>
      </w:r>
      <w:r>
        <w:rPr>
          <w:rFonts w:cstheme="minorHAnsi"/>
        </w:rPr>
        <w:t>μας, η πολιτική της Ε</w:t>
      </w:r>
      <w:r w:rsidRPr="00891FBC">
        <w:rPr>
          <w:rFonts w:cstheme="minorHAnsi"/>
        </w:rPr>
        <w:t xml:space="preserve">υρωπαϊκής </w:t>
      </w:r>
      <w:r>
        <w:rPr>
          <w:rFonts w:cstheme="minorHAnsi"/>
        </w:rPr>
        <w:t>Ένωσης και της Κ</w:t>
      </w:r>
      <w:r w:rsidRPr="00891FBC">
        <w:rPr>
          <w:rFonts w:cstheme="minorHAnsi"/>
        </w:rPr>
        <w:t xml:space="preserve">υβέρνησης </w:t>
      </w:r>
      <w:r w:rsidR="002D23EB">
        <w:rPr>
          <w:rFonts w:cstheme="minorHAnsi"/>
        </w:rPr>
        <w:t>σας,</w:t>
      </w:r>
      <w:r w:rsidRPr="00891FBC">
        <w:rPr>
          <w:rFonts w:cstheme="minorHAnsi"/>
        </w:rPr>
        <w:t xml:space="preserve"> αλλά και των κομμάτων που εξωρ</w:t>
      </w:r>
      <w:r>
        <w:rPr>
          <w:rFonts w:cstheme="minorHAnsi"/>
        </w:rPr>
        <w:t>αΐζουν</w:t>
      </w:r>
      <w:r w:rsidRPr="00891FBC">
        <w:rPr>
          <w:rFonts w:cstheme="minorHAnsi"/>
        </w:rPr>
        <w:t xml:space="preserve"> την </w:t>
      </w:r>
      <w:r>
        <w:rPr>
          <w:rFonts w:cstheme="minorHAnsi"/>
        </w:rPr>
        <w:t>Ε</w:t>
      </w:r>
      <w:r w:rsidRPr="00891FBC">
        <w:rPr>
          <w:rFonts w:cstheme="minorHAnsi"/>
        </w:rPr>
        <w:t xml:space="preserve">υρωπαϊκή </w:t>
      </w:r>
      <w:r>
        <w:rPr>
          <w:rFonts w:cstheme="minorHAnsi"/>
        </w:rPr>
        <w:t>Έ</w:t>
      </w:r>
      <w:r w:rsidRPr="00891FBC">
        <w:rPr>
          <w:rFonts w:cstheme="minorHAnsi"/>
        </w:rPr>
        <w:t>νωση για το αντιδραστικό πλαίσιο μέσα στο οποίο έρχονται οι συγκεκριμένες τροποποιήσεις</w:t>
      </w:r>
      <w:r>
        <w:rPr>
          <w:rFonts w:cstheme="minorHAnsi"/>
        </w:rPr>
        <w:t>.</w:t>
      </w:r>
      <w:r w:rsidRPr="00891FBC">
        <w:rPr>
          <w:rFonts w:cstheme="minorHAnsi"/>
        </w:rPr>
        <w:t xml:space="preserve"> Πρόκειται για πολιτική ουσιαστικά που οδηγεί και σε συρρίκνωση και σε υποβάθμιση των δημόσιων δομών</w:t>
      </w:r>
      <w:r>
        <w:rPr>
          <w:rFonts w:cstheme="minorHAnsi"/>
        </w:rPr>
        <w:t>,</w:t>
      </w:r>
      <w:r w:rsidRPr="00891FBC">
        <w:rPr>
          <w:rFonts w:cstheme="minorHAnsi"/>
        </w:rPr>
        <w:t xml:space="preserve"> μείωση των κρατικών δαπανών για την ολόπλευρη προστασία των ατόμων με αναπηρία</w:t>
      </w:r>
      <w:r>
        <w:rPr>
          <w:rFonts w:cstheme="minorHAnsi"/>
        </w:rPr>
        <w:t>.</w:t>
      </w:r>
      <w:r w:rsidRPr="00891FBC">
        <w:rPr>
          <w:rFonts w:cstheme="minorHAnsi"/>
        </w:rPr>
        <w:t xml:space="preserve"> </w:t>
      </w:r>
    </w:p>
    <w:p w:rsidR="00697D7C" w:rsidRDefault="00290794" w:rsidP="00910683">
      <w:pPr>
        <w:spacing w:line="276" w:lineRule="auto"/>
        <w:ind w:firstLine="720"/>
        <w:contextualSpacing/>
        <w:jc w:val="both"/>
        <w:rPr>
          <w:rFonts w:cstheme="minorHAnsi"/>
        </w:rPr>
      </w:pPr>
      <w:r w:rsidRPr="00891FBC">
        <w:rPr>
          <w:rFonts w:cstheme="minorHAnsi"/>
        </w:rPr>
        <w:t>Πιο συγκεκριμένα για το άρθρο 20</w:t>
      </w:r>
      <w:r>
        <w:rPr>
          <w:rFonts w:cstheme="minorHAnsi"/>
        </w:rPr>
        <w:t>,</w:t>
      </w:r>
      <w:r w:rsidRPr="00891FBC">
        <w:rPr>
          <w:rFonts w:cstheme="minorHAnsi"/>
        </w:rPr>
        <w:t xml:space="preserve"> που κάνει τροποποιήσεις στο πιλοτικό πρόγραμμα επιχορήγησης παρεμβάσεων προσβασιμότητας</w:t>
      </w:r>
      <w:r>
        <w:rPr>
          <w:rFonts w:cstheme="minorHAnsi"/>
        </w:rPr>
        <w:t>.</w:t>
      </w:r>
      <w:r w:rsidRPr="00891FBC">
        <w:rPr>
          <w:rFonts w:cstheme="minorHAnsi"/>
        </w:rPr>
        <w:t xml:space="preserve"> </w:t>
      </w:r>
      <w:r>
        <w:rPr>
          <w:rFonts w:cstheme="minorHAnsi"/>
        </w:rPr>
        <w:t>Π</w:t>
      </w:r>
      <w:r w:rsidRPr="00891FBC">
        <w:rPr>
          <w:rFonts w:cstheme="minorHAnsi"/>
        </w:rPr>
        <w:t xml:space="preserve">ρόκειται όπως είχαμε πει και στην πρώτη συνεδρίαση της </w:t>
      </w:r>
      <w:r>
        <w:rPr>
          <w:rFonts w:cstheme="minorHAnsi"/>
        </w:rPr>
        <w:t>Επιτροπής της Β</w:t>
      </w:r>
      <w:r w:rsidRPr="00891FBC">
        <w:rPr>
          <w:rFonts w:cstheme="minorHAnsi"/>
        </w:rPr>
        <w:t>ουλής για ένα πιλοτικό πρόγραμμα με ημερομηνία λήξης</w:t>
      </w:r>
      <w:r>
        <w:rPr>
          <w:rFonts w:cstheme="minorHAnsi"/>
        </w:rPr>
        <w:t>,</w:t>
      </w:r>
      <w:r w:rsidRPr="00891FBC">
        <w:rPr>
          <w:rFonts w:cstheme="minorHAnsi"/>
        </w:rPr>
        <w:t xml:space="preserve"> το οποίο ούτε κατά διάνοια δεν καλύπτει το σύνολο των αναγκών των ατόμων με αναπηρία</w:t>
      </w:r>
      <w:r>
        <w:rPr>
          <w:rFonts w:cstheme="minorHAnsi"/>
        </w:rPr>
        <w:t>.</w:t>
      </w:r>
      <w:r w:rsidRPr="00891FBC">
        <w:rPr>
          <w:rFonts w:cstheme="minorHAnsi"/>
        </w:rPr>
        <w:t xml:space="preserve"> Είναι χαρακτηριστικά τα κριτήρια της λεγόμενης </w:t>
      </w:r>
      <w:proofErr w:type="spellStart"/>
      <w:r w:rsidRPr="00891FBC">
        <w:rPr>
          <w:rFonts w:cstheme="minorHAnsi"/>
        </w:rPr>
        <w:t>επιλεξιμότητας</w:t>
      </w:r>
      <w:proofErr w:type="spellEnd"/>
      <w:r w:rsidRPr="00891FBC">
        <w:rPr>
          <w:rFonts w:cstheme="minorHAnsi"/>
        </w:rPr>
        <w:t xml:space="preserve"> δίνοντας προτεραιότητα σε ορισμένους δικαιούχους</w:t>
      </w:r>
      <w:r>
        <w:rPr>
          <w:rFonts w:cstheme="minorHAnsi"/>
        </w:rPr>
        <w:t>,</w:t>
      </w:r>
      <w:r w:rsidRPr="00891FBC">
        <w:rPr>
          <w:rFonts w:cstheme="minorHAnsi"/>
        </w:rPr>
        <w:t xml:space="preserve"> άρα ταυτόχρονα σημαίνει αυτόματα ότι δεν αφορά </w:t>
      </w:r>
      <w:r w:rsidR="00D738DC">
        <w:rPr>
          <w:rFonts w:cstheme="minorHAnsi"/>
        </w:rPr>
        <w:t xml:space="preserve">σε </w:t>
      </w:r>
      <w:r w:rsidRPr="00891FBC">
        <w:rPr>
          <w:rFonts w:cstheme="minorHAnsi"/>
        </w:rPr>
        <w:t>όλα</w:t>
      </w:r>
      <w:r>
        <w:rPr>
          <w:rFonts w:cstheme="minorHAnsi"/>
        </w:rPr>
        <w:t xml:space="preserve"> τα άτομα με κινητική αναπηρία ή</w:t>
      </w:r>
      <w:r w:rsidRPr="00891FBC">
        <w:rPr>
          <w:rFonts w:cstheme="minorHAnsi"/>
        </w:rPr>
        <w:t xml:space="preserve"> αναπηρία όρασης </w:t>
      </w:r>
      <w:r>
        <w:rPr>
          <w:rFonts w:cstheme="minorHAnsi"/>
        </w:rPr>
        <w:t xml:space="preserve">ή </w:t>
      </w:r>
      <w:r w:rsidRPr="00891FBC">
        <w:rPr>
          <w:rFonts w:cstheme="minorHAnsi"/>
        </w:rPr>
        <w:t>ακοής που έχουν ανάγκη τις συγκεκριμένες παρεμβάσεις</w:t>
      </w:r>
      <w:r>
        <w:rPr>
          <w:rFonts w:cstheme="minorHAnsi"/>
        </w:rPr>
        <w:t>.</w:t>
      </w:r>
      <w:r w:rsidRPr="00891FBC">
        <w:rPr>
          <w:rFonts w:cstheme="minorHAnsi"/>
        </w:rPr>
        <w:t xml:space="preserve"> </w:t>
      </w:r>
    </w:p>
    <w:p w:rsidR="00290794" w:rsidRDefault="00290794" w:rsidP="00910683">
      <w:pPr>
        <w:spacing w:line="276" w:lineRule="auto"/>
        <w:ind w:firstLine="720"/>
        <w:contextualSpacing/>
        <w:jc w:val="both"/>
        <w:rPr>
          <w:rFonts w:cstheme="minorHAnsi"/>
        </w:rPr>
      </w:pPr>
      <w:r w:rsidRPr="00891FBC">
        <w:rPr>
          <w:rFonts w:cstheme="minorHAnsi"/>
        </w:rPr>
        <w:t>Οι παρεμβάσεις ουσιαστικά αυτές α</w:t>
      </w:r>
      <w:r>
        <w:rPr>
          <w:rFonts w:cstheme="minorHAnsi"/>
        </w:rPr>
        <w:t>φήνονται</w:t>
      </w:r>
      <w:r w:rsidRPr="00891FBC">
        <w:rPr>
          <w:rFonts w:cstheme="minorHAnsi"/>
        </w:rPr>
        <w:t xml:space="preserve"> στην ατομική ευθύνη του κάθε ατόμου με αναπηρία ή της οικογένειάς του να </w:t>
      </w:r>
      <w:r>
        <w:rPr>
          <w:rFonts w:cstheme="minorHAnsi"/>
        </w:rPr>
        <w:t>τις τρέξει,</w:t>
      </w:r>
      <w:r w:rsidRPr="00891FBC">
        <w:rPr>
          <w:rFonts w:cstheme="minorHAnsi"/>
        </w:rPr>
        <w:t xml:space="preserve"> εάν και εφόσον βέβαια έχει τη δυνατότητα ή και κατοικία στην ιδιοκτησία του</w:t>
      </w:r>
      <w:r>
        <w:rPr>
          <w:rFonts w:cstheme="minorHAnsi"/>
        </w:rPr>
        <w:t>.</w:t>
      </w:r>
      <w:r w:rsidRPr="00891FBC">
        <w:rPr>
          <w:rFonts w:cstheme="minorHAnsi"/>
        </w:rPr>
        <w:t xml:space="preserve"> </w:t>
      </w:r>
      <w:r>
        <w:rPr>
          <w:rFonts w:cstheme="minorHAnsi"/>
        </w:rPr>
        <w:t>Β</w:t>
      </w:r>
      <w:r w:rsidRPr="00891FBC">
        <w:rPr>
          <w:rFonts w:cstheme="minorHAnsi"/>
        </w:rPr>
        <w:t xml:space="preserve">έβαια </w:t>
      </w:r>
      <w:r>
        <w:rPr>
          <w:rFonts w:cstheme="minorHAnsi"/>
        </w:rPr>
        <w:t xml:space="preserve">κρύβει </w:t>
      </w:r>
      <w:r w:rsidRPr="00891FBC">
        <w:rPr>
          <w:rFonts w:cstheme="minorHAnsi"/>
        </w:rPr>
        <w:t>πολύ μεγάλο βαθμό υποκρισία</w:t>
      </w:r>
      <w:r>
        <w:rPr>
          <w:rFonts w:cstheme="minorHAnsi"/>
        </w:rPr>
        <w:t>ς</w:t>
      </w:r>
      <w:r w:rsidRPr="00891FBC">
        <w:rPr>
          <w:rFonts w:cstheme="minorHAnsi"/>
        </w:rPr>
        <w:t xml:space="preserve"> το συγκεκριμένο πρόγραμμα</w:t>
      </w:r>
      <w:r>
        <w:rPr>
          <w:rFonts w:cstheme="minorHAnsi"/>
        </w:rPr>
        <w:t>,</w:t>
      </w:r>
      <w:r w:rsidRPr="00891FBC">
        <w:rPr>
          <w:rFonts w:cstheme="minorHAnsi"/>
        </w:rPr>
        <w:t xml:space="preserve"> όταν οι πλειστηριασμοί σε σπίτια </w:t>
      </w:r>
      <w:proofErr w:type="spellStart"/>
      <w:r>
        <w:rPr>
          <w:rFonts w:cstheme="minorHAnsi"/>
        </w:rPr>
        <w:t>ΑμεΑ</w:t>
      </w:r>
      <w:proofErr w:type="spellEnd"/>
      <w:r w:rsidRPr="00891FBC">
        <w:rPr>
          <w:rFonts w:cstheme="minorHAnsi"/>
        </w:rPr>
        <w:t xml:space="preserve"> και των οικογενειών τους είναι πλέον καθημερινό φαινόμενο</w:t>
      </w:r>
      <w:r>
        <w:rPr>
          <w:rFonts w:cstheme="minorHAnsi"/>
        </w:rPr>
        <w:t>,</w:t>
      </w:r>
      <w:r w:rsidRPr="00891FBC">
        <w:rPr>
          <w:rFonts w:cstheme="minorHAnsi"/>
        </w:rPr>
        <w:t xml:space="preserve"> όταν το δικαίωμα στη σύγχρονη και προσβάσιμη κατοικία είναι άπιαστο όνειρο για τους περισσότερους</w:t>
      </w:r>
      <w:r>
        <w:rPr>
          <w:rFonts w:cstheme="minorHAnsi"/>
        </w:rPr>
        <w:t>,</w:t>
      </w:r>
      <w:r w:rsidRPr="00891FBC">
        <w:rPr>
          <w:rFonts w:cstheme="minorHAnsi"/>
        </w:rPr>
        <w:t xml:space="preserve"> όταν η κατοικία αποτελεί πανάκριβο εμπόρευμα</w:t>
      </w:r>
      <w:r>
        <w:rPr>
          <w:rFonts w:cstheme="minorHAnsi"/>
        </w:rPr>
        <w:t>,</w:t>
      </w:r>
      <w:r w:rsidRPr="00891FBC">
        <w:rPr>
          <w:rFonts w:cstheme="minorHAnsi"/>
        </w:rPr>
        <w:t xml:space="preserve"> αλλά και για ποια προσβασιμότητα να μιλήσουμε όταν το </w:t>
      </w:r>
      <w:r>
        <w:rPr>
          <w:rFonts w:cstheme="minorHAnsi"/>
        </w:rPr>
        <w:t>80%</w:t>
      </w:r>
      <w:r w:rsidRPr="00891FBC">
        <w:rPr>
          <w:rFonts w:cstheme="minorHAnsi"/>
        </w:rPr>
        <w:t xml:space="preserve"> των σχολικών κτιρίων των ειδικών σχολείων είναι ακατάλληλα με ευθύνη του κράτους</w:t>
      </w:r>
      <w:r>
        <w:rPr>
          <w:rFonts w:cstheme="minorHAnsi"/>
        </w:rPr>
        <w:t>,</w:t>
      </w:r>
      <w:r w:rsidRPr="00891FBC">
        <w:rPr>
          <w:rFonts w:cstheme="minorHAnsi"/>
        </w:rPr>
        <w:t xml:space="preserve"> διαχρονικά των κυβερνήσεων</w:t>
      </w:r>
      <w:r>
        <w:rPr>
          <w:rFonts w:cstheme="minorHAnsi"/>
        </w:rPr>
        <w:t>.</w:t>
      </w:r>
      <w:r w:rsidRPr="00891FBC">
        <w:rPr>
          <w:rFonts w:cstheme="minorHAnsi"/>
        </w:rPr>
        <w:t xml:space="preserve"> </w:t>
      </w:r>
      <w:r>
        <w:rPr>
          <w:rFonts w:cstheme="minorHAnsi"/>
        </w:rPr>
        <w:t>Β</w:t>
      </w:r>
      <w:r w:rsidRPr="00891FBC">
        <w:rPr>
          <w:rFonts w:cstheme="minorHAnsi"/>
        </w:rPr>
        <w:t>έβαια από το συγκεκριμένο πρόγραμμα ωφελούνται οι κάθε είδους εργολάβοι</w:t>
      </w:r>
      <w:r>
        <w:rPr>
          <w:rFonts w:cstheme="minorHAnsi"/>
        </w:rPr>
        <w:t>,</w:t>
      </w:r>
      <w:r w:rsidRPr="00891FBC">
        <w:rPr>
          <w:rFonts w:cstheme="minorHAnsi"/>
        </w:rPr>
        <w:t xml:space="preserve"> κατασκευαστικ</w:t>
      </w:r>
      <w:r>
        <w:rPr>
          <w:rFonts w:cstheme="minorHAnsi"/>
        </w:rPr>
        <w:t>οί</w:t>
      </w:r>
      <w:r w:rsidRPr="00891FBC">
        <w:rPr>
          <w:rFonts w:cstheme="minorHAnsi"/>
        </w:rPr>
        <w:t xml:space="preserve"> όμιλοι</w:t>
      </w:r>
      <w:r>
        <w:rPr>
          <w:rFonts w:cstheme="minorHAnsi"/>
        </w:rPr>
        <w:t>,</w:t>
      </w:r>
      <w:r w:rsidRPr="00891FBC">
        <w:rPr>
          <w:rFonts w:cstheme="minorHAnsi"/>
        </w:rPr>
        <w:t xml:space="preserve"> που θα αναλάβουν να κάνουν τις αναγκαίες ανακατασκευές των χώρων παίρνοντας και το ανάλογο μερίδιο των επιδοτήσεων</w:t>
      </w:r>
      <w:r>
        <w:rPr>
          <w:rFonts w:cstheme="minorHAnsi"/>
        </w:rPr>
        <w:t>.</w:t>
      </w:r>
      <w:r w:rsidRPr="00891FBC">
        <w:rPr>
          <w:rFonts w:cstheme="minorHAnsi"/>
        </w:rPr>
        <w:t xml:space="preserve"> </w:t>
      </w:r>
    </w:p>
    <w:p w:rsidR="00290794" w:rsidRPr="00891FBC" w:rsidRDefault="00290794" w:rsidP="00910683">
      <w:pPr>
        <w:spacing w:line="276" w:lineRule="auto"/>
        <w:ind w:firstLine="720"/>
        <w:contextualSpacing/>
        <w:jc w:val="both"/>
        <w:rPr>
          <w:rFonts w:cstheme="minorHAnsi"/>
        </w:rPr>
      </w:pPr>
      <w:r w:rsidRPr="00891FBC">
        <w:rPr>
          <w:rFonts w:cstheme="minorHAnsi"/>
        </w:rPr>
        <w:lastRenderedPageBreak/>
        <w:t>Σχετικά με το άρθρο 21</w:t>
      </w:r>
      <w:r>
        <w:rPr>
          <w:rFonts w:cstheme="minorHAnsi"/>
        </w:rPr>
        <w:t>,</w:t>
      </w:r>
      <w:r w:rsidRPr="00891FBC">
        <w:rPr>
          <w:rFonts w:cstheme="minorHAnsi"/>
        </w:rPr>
        <w:t xml:space="preserve"> που τροποποιεί πά</w:t>
      </w:r>
      <w:r>
        <w:rPr>
          <w:rFonts w:cstheme="minorHAnsi"/>
        </w:rPr>
        <w:t>λ</w:t>
      </w:r>
      <w:r w:rsidRPr="00891FBC">
        <w:rPr>
          <w:rFonts w:cstheme="minorHAnsi"/>
        </w:rPr>
        <w:t>ι πιλοτικό πρόγραμμα υποστηριζόμενης απασχόλησης ατόμων με διαταραχές αυτιστικού φάσματος</w:t>
      </w:r>
      <w:r>
        <w:rPr>
          <w:rFonts w:cstheme="minorHAnsi"/>
        </w:rPr>
        <w:t>.</w:t>
      </w:r>
      <w:r w:rsidRPr="00891FBC">
        <w:rPr>
          <w:rFonts w:cstheme="minorHAnsi"/>
        </w:rPr>
        <w:t xml:space="preserve"> </w:t>
      </w:r>
      <w:r>
        <w:rPr>
          <w:rFonts w:cstheme="minorHAnsi"/>
        </w:rPr>
        <w:t>Π</w:t>
      </w:r>
      <w:r w:rsidRPr="00891FBC">
        <w:rPr>
          <w:rFonts w:cstheme="minorHAnsi"/>
        </w:rPr>
        <w:t>ροφανώς</w:t>
      </w:r>
      <w:r>
        <w:rPr>
          <w:rFonts w:cstheme="minorHAnsi"/>
        </w:rPr>
        <w:t>,</w:t>
      </w:r>
      <w:r w:rsidRPr="00891FBC">
        <w:rPr>
          <w:rFonts w:cstheme="minorHAnsi"/>
        </w:rPr>
        <w:t xml:space="preserve"> δεν πρόκειται για ένα ολοκληρωμένο σχέδιο εργασιακής αποκατάστασης όλων των ικανών προς εργασία ατόμων με αναπηρίες</w:t>
      </w:r>
      <w:r>
        <w:rPr>
          <w:rFonts w:cstheme="minorHAnsi"/>
        </w:rPr>
        <w:t>,</w:t>
      </w:r>
      <w:r w:rsidRPr="00891FBC">
        <w:rPr>
          <w:rFonts w:cstheme="minorHAnsi"/>
        </w:rPr>
        <w:t xml:space="preserve"> ατόμων με ειδικές </w:t>
      </w:r>
      <w:r>
        <w:rPr>
          <w:rFonts w:cstheme="minorHAnsi"/>
        </w:rPr>
        <w:t>α</w:t>
      </w:r>
      <w:r w:rsidRPr="00891FBC">
        <w:rPr>
          <w:rFonts w:cstheme="minorHAnsi"/>
        </w:rPr>
        <w:t>νάγκες</w:t>
      </w:r>
      <w:r>
        <w:rPr>
          <w:rFonts w:cstheme="minorHAnsi"/>
        </w:rPr>
        <w:t>,</w:t>
      </w:r>
      <w:r w:rsidRPr="00891FBC">
        <w:rPr>
          <w:rFonts w:cstheme="minorHAnsi"/>
        </w:rPr>
        <w:t xml:space="preserve"> </w:t>
      </w:r>
      <w:r>
        <w:rPr>
          <w:rFonts w:cstheme="minorHAnsi"/>
        </w:rPr>
        <w:t>μ</w:t>
      </w:r>
      <w:r w:rsidRPr="00891FBC">
        <w:rPr>
          <w:rFonts w:cstheme="minorHAnsi"/>
        </w:rPr>
        <w:t>ε βάση τις δυνατότητές του και με αποκλειστική ευθύνη του κράτους</w:t>
      </w:r>
      <w:r>
        <w:rPr>
          <w:rFonts w:cstheme="minorHAnsi"/>
        </w:rPr>
        <w:t>.</w:t>
      </w:r>
      <w:r w:rsidRPr="00891FBC">
        <w:rPr>
          <w:rFonts w:cstheme="minorHAnsi"/>
        </w:rPr>
        <w:t xml:space="preserve"> Και βέβαια τα στοιχεία δεν δείχνουν όλη τη βάρβαρη πραγματικότητα που αντιμετωπίζουν</w:t>
      </w:r>
      <w:r>
        <w:rPr>
          <w:rFonts w:cstheme="minorHAnsi"/>
        </w:rPr>
        <w:t>,</w:t>
      </w:r>
      <w:r w:rsidRPr="00891FBC">
        <w:rPr>
          <w:rFonts w:cstheme="minorHAnsi"/>
        </w:rPr>
        <w:t xml:space="preserve"> που βιώνουν την ανασφάλεια των υψηλών ποσοστών ανεργίας</w:t>
      </w:r>
      <w:r>
        <w:rPr>
          <w:rFonts w:cstheme="minorHAnsi"/>
        </w:rPr>
        <w:t>.</w:t>
      </w:r>
      <w:r w:rsidRPr="00891FBC">
        <w:rPr>
          <w:rFonts w:cstheme="minorHAnsi"/>
        </w:rPr>
        <w:t> </w:t>
      </w:r>
    </w:p>
    <w:p w:rsidR="00290794" w:rsidRDefault="00290794" w:rsidP="00910683">
      <w:pPr>
        <w:spacing w:line="276" w:lineRule="auto"/>
        <w:ind w:firstLine="567"/>
        <w:contextualSpacing/>
        <w:jc w:val="both"/>
        <w:rPr>
          <w:rFonts w:ascii="Calibri" w:hAnsi="Calibri"/>
        </w:rPr>
      </w:pPr>
      <w:proofErr w:type="spellStart"/>
      <w:r w:rsidRPr="00255DE8">
        <w:rPr>
          <w:rFonts w:ascii="Calibri" w:hAnsi="Calibri"/>
        </w:rPr>
        <w:t>έβαια</w:t>
      </w:r>
      <w:proofErr w:type="spellEnd"/>
      <w:r w:rsidR="002B189D">
        <w:rPr>
          <w:rFonts w:ascii="Calibri" w:hAnsi="Calibri"/>
        </w:rPr>
        <w:t>,</w:t>
      </w:r>
      <w:r w:rsidRPr="00255DE8">
        <w:rPr>
          <w:rFonts w:ascii="Calibri" w:hAnsi="Calibri"/>
        </w:rPr>
        <w:t xml:space="preserve"> η συγκεκριμένη τροποποίηση όπως </w:t>
      </w:r>
      <w:r>
        <w:rPr>
          <w:rFonts w:ascii="Calibri" w:hAnsi="Calibri"/>
        </w:rPr>
        <w:t>σας είπαμε</w:t>
      </w:r>
      <w:r w:rsidRPr="00255DE8">
        <w:rPr>
          <w:rFonts w:ascii="Calibri" w:hAnsi="Calibri"/>
        </w:rPr>
        <w:t xml:space="preserve"> και στην πρώτη συνεδρίαση</w:t>
      </w:r>
      <w:r>
        <w:rPr>
          <w:rFonts w:ascii="Calibri" w:hAnsi="Calibri"/>
        </w:rPr>
        <w:t>,</w:t>
      </w:r>
      <w:r w:rsidRPr="00255DE8">
        <w:rPr>
          <w:rFonts w:ascii="Calibri" w:hAnsi="Calibri"/>
        </w:rPr>
        <w:t xml:space="preserve"> είναι προς το χειρότερο</w:t>
      </w:r>
      <w:r>
        <w:rPr>
          <w:rFonts w:ascii="Calibri" w:hAnsi="Calibri"/>
        </w:rPr>
        <w:t>,</w:t>
      </w:r>
      <w:r w:rsidRPr="00255DE8">
        <w:rPr>
          <w:rFonts w:ascii="Calibri" w:hAnsi="Calibri"/>
        </w:rPr>
        <w:t xml:space="preserve"> αφού πρόκειται για μια παρέμβαση που δεν εξυπηρετεί το δικαίωμα των ατόμων με αυτισμό στην εργασία</w:t>
      </w:r>
      <w:r>
        <w:rPr>
          <w:rFonts w:ascii="Calibri" w:hAnsi="Calibri"/>
        </w:rPr>
        <w:t>,</w:t>
      </w:r>
      <w:r w:rsidRPr="00255DE8">
        <w:rPr>
          <w:rFonts w:ascii="Calibri" w:hAnsi="Calibri"/>
        </w:rPr>
        <w:t xml:space="preserve"> αλλά τις ανάγκες των εργοδοτών για τζάμπα εργατικό δυναμικό</w:t>
      </w:r>
      <w:r>
        <w:rPr>
          <w:rFonts w:ascii="Calibri" w:hAnsi="Calibri"/>
        </w:rPr>
        <w:t>,</w:t>
      </w:r>
      <w:r w:rsidRPr="00255DE8">
        <w:rPr>
          <w:rFonts w:ascii="Calibri" w:hAnsi="Calibri"/>
        </w:rPr>
        <w:t xml:space="preserve"> καλύπτοντας το κράτος το μισθολογικό και μη μισθολογικό κόστος για την </w:t>
      </w:r>
      <w:r>
        <w:rPr>
          <w:rFonts w:ascii="Calibri" w:hAnsi="Calibri"/>
        </w:rPr>
        <w:t>πρόβλεψη.</w:t>
      </w:r>
      <w:r w:rsidRPr="00255DE8">
        <w:rPr>
          <w:rFonts w:ascii="Calibri" w:hAnsi="Calibri"/>
        </w:rPr>
        <w:t xml:space="preserve"> Μάλιστα δεν εξασφαλίζεται πουθενά η υποχρεωτική εφαρμογή του συγκεκριμένου μέτρου</w:t>
      </w:r>
      <w:r>
        <w:rPr>
          <w:rFonts w:ascii="Calibri" w:hAnsi="Calibri"/>
        </w:rPr>
        <w:t>,</w:t>
      </w:r>
      <w:r w:rsidRPr="00255DE8">
        <w:rPr>
          <w:rFonts w:ascii="Calibri" w:hAnsi="Calibri"/>
        </w:rPr>
        <w:t xml:space="preserve"> όσο περιορισμένο και αν είναι για εμάς</w:t>
      </w:r>
      <w:r>
        <w:rPr>
          <w:rFonts w:ascii="Calibri" w:hAnsi="Calibri"/>
        </w:rPr>
        <w:t>.</w:t>
      </w:r>
      <w:r w:rsidRPr="00255DE8">
        <w:rPr>
          <w:rFonts w:ascii="Calibri" w:hAnsi="Calibri"/>
        </w:rPr>
        <w:t xml:space="preserve"> Αντίθετα αφήνεται στην ευγενική ευχέρεια των εργοδοτών να επιλέξουν αν θα το εφαρμόσουν ή όχι</w:t>
      </w:r>
      <w:r>
        <w:rPr>
          <w:rFonts w:ascii="Calibri" w:hAnsi="Calibri"/>
        </w:rPr>
        <w:t>,</w:t>
      </w:r>
      <w:r w:rsidRPr="00255DE8">
        <w:rPr>
          <w:rFonts w:ascii="Calibri" w:hAnsi="Calibri"/>
        </w:rPr>
        <w:t xml:space="preserve"> με βάση το τι τους εξυπηρετεί</w:t>
      </w:r>
      <w:r>
        <w:rPr>
          <w:rFonts w:ascii="Calibri" w:hAnsi="Calibri"/>
        </w:rPr>
        <w:t>,</w:t>
      </w:r>
      <w:r w:rsidRPr="00255DE8">
        <w:rPr>
          <w:rFonts w:ascii="Calibri" w:hAnsi="Calibri"/>
        </w:rPr>
        <w:t xml:space="preserve"> αλλά και το Κράτος στις δικές του υποδομές δεν εξασφαλίζει αντίστοιχη πρόσληψη ατόμων στο φάσμα του αυτισμού</w:t>
      </w:r>
      <w:r>
        <w:rPr>
          <w:rFonts w:ascii="Calibri" w:hAnsi="Calibri"/>
        </w:rPr>
        <w:t>.</w:t>
      </w:r>
      <w:r w:rsidRPr="00255DE8">
        <w:rPr>
          <w:rFonts w:ascii="Calibri" w:hAnsi="Calibri"/>
        </w:rPr>
        <w:t xml:space="preserve"> Δηλαδή</w:t>
      </w:r>
      <w:r>
        <w:rPr>
          <w:rFonts w:ascii="Calibri" w:hAnsi="Calibri"/>
        </w:rPr>
        <w:t>,</w:t>
      </w:r>
      <w:r w:rsidRPr="00255DE8">
        <w:rPr>
          <w:rFonts w:ascii="Calibri" w:hAnsi="Calibri"/>
        </w:rPr>
        <w:t xml:space="preserve"> ο νόμος που έχει θεσμοθετηθεί από το 1998 για να συνεννοούμαστε</w:t>
      </w:r>
      <w:r>
        <w:rPr>
          <w:rFonts w:ascii="Calibri" w:hAnsi="Calibri"/>
        </w:rPr>
        <w:t>, ν. 26</w:t>
      </w:r>
      <w:r w:rsidRPr="00255DE8">
        <w:rPr>
          <w:rFonts w:ascii="Calibri" w:hAnsi="Calibri"/>
        </w:rPr>
        <w:t xml:space="preserve">43 για την πρόσληψη </w:t>
      </w:r>
      <w:proofErr w:type="spellStart"/>
      <w:r>
        <w:rPr>
          <w:rFonts w:ascii="Calibri" w:hAnsi="Calibri"/>
        </w:rPr>
        <w:t>Αμε</w:t>
      </w:r>
      <w:r w:rsidRPr="00255DE8">
        <w:rPr>
          <w:rFonts w:ascii="Calibri" w:hAnsi="Calibri"/>
        </w:rPr>
        <w:t>Α</w:t>
      </w:r>
      <w:proofErr w:type="spellEnd"/>
      <w:r w:rsidRPr="00255DE8">
        <w:rPr>
          <w:rFonts w:ascii="Calibri" w:hAnsi="Calibri"/>
        </w:rPr>
        <w:t xml:space="preserve"> σε φορείς του δημόσιου ή ευρύτερου δημόσιου τομέα δεν εφαρμόζεται</w:t>
      </w:r>
      <w:r>
        <w:rPr>
          <w:rFonts w:ascii="Calibri" w:hAnsi="Calibri"/>
        </w:rPr>
        <w:t>.</w:t>
      </w:r>
      <w:r w:rsidRPr="00255DE8">
        <w:rPr>
          <w:rFonts w:ascii="Calibri" w:hAnsi="Calibri"/>
        </w:rPr>
        <w:t xml:space="preserve"> </w:t>
      </w:r>
    </w:p>
    <w:p w:rsidR="00290794" w:rsidRDefault="00290794" w:rsidP="00910683">
      <w:pPr>
        <w:spacing w:line="276" w:lineRule="auto"/>
        <w:ind w:firstLine="567"/>
        <w:contextualSpacing/>
        <w:jc w:val="both"/>
        <w:rPr>
          <w:rFonts w:ascii="Calibri" w:hAnsi="Calibri"/>
        </w:rPr>
      </w:pPr>
      <w:r w:rsidRPr="00255DE8">
        <w:rPr>
          <w:rFonts w:ascii="Calibri" w:hAnsi="Calibri"/>
        </w:rPr>
        <w:t xml:space="preserve">Εδώ </w:t>
      </w:r>
      <w:r>
        <w:rPr>
          <w:rFonts w:ascii="Calibri" w:hAnsi="Calibri"/>
        </w:rPr>
        <w:t>δίνετε</w:t>
      </w:r>
      <w:r w:rsidRPr="00255DE8">
        <w:rPr>
          <w:rFonts w:ascii="Calibri" w:hAnsi="Calibri"/>
        </w:rPr>
        <w:t xml:space="preserve"> μια σειρά κίνητρα μέσω διαφόρων προγραμμάτων</w:t>
      </w:r>
      <w:r>
        <w:rPr>
          <w:rFonts w:ascii="Calibri" w:hAnsi="Calibri"/>
        </w:rPr>
        <w:t>,</w:t>
      </w:r>
      <w:r w:rsidRPr="00255DE8">
        <w:rPr>
          <w:rFonts w:ascii="Calibri" w:hAnsi="Calibri"/>
        </w:rPr>
        <w:t xml:space="preserve"> αλλά έχουν πολύ μικρή απορροφητικότητα</w:t>
      </w:r>
      <w:r>
        <w:rPr>
          <w:rFonts w:ascii="Calibri" w:hAnsi="Calibri"/>
        </w:rPr>
        <w:t>,</w:t>
      </w:r>
      <w:r w:rsidRPr="00255DE8">
        <w:rPr>
          <w:rFonts w:ascii="Calibri" w:hAnsi="Calibri"/>
        </w:rPr>
        <w:t xml:space="preserve"> αν θυμάμαι καλά από το Εθνικό Σχέδιο Δράσης για την Αναπηρία</w:t>
      </w:r>
      <w:r>
        <w:rPr>
          <w:rFonts w:ascii="Calibri" w:hAnsi="Calibri"/>
        </w:rPr>
        <w:t>,</w:t>
      </w:r>
      <w:r w:rsidRPr="00255DE8">
        <w:rPr>
          <w:rFonts w:ascii="Calibri" w:hAnsi="Calibri"/>
        </w:rPr>
        <w:t xml:space="preserve"> μόλις στο 50% και γιατί αυτό</w:t>
      </w:r>
      <w:r>
        <w:rPr>
          <w:rFonts w:ascii="Calibri" w:hAnsi="Calibri"/>
        </w:rPr>
        <w:t>;</w:t>
      </w:r>
      <w:r w:rsidRPr="00255DE8">
        <w:rPr>
          <w:rFonts w:ascii="Calibri" w:hAnsi="Calibri"/>
        </w:rPr>
        <w:t xml:space="preserve"> Γιατί </w:t>
      </w:r>
      <w:r>
        <w:rPr>
          <w:rFonts w:ascii="Calibri" w:hAnsi="Calibri"/>
        </w:rPr>
        <w:t xml:space="preserve">η </w:t>
      </w:r>
      <w:proofErr w:type="spellStart"/>
      <w:r>
        <w:rPr>
          <w:rFonts w:ascii="Calibri" w:hAnsi="Calibri"/>
        </w:rPr>
        <w:t>μεγαλο</w:t>
      </w:r>
      <w:r w:rsidRPr="00255DE8">
        <w:rPr>
          <w:rFonts w:ascii="Calibri" w:hAnsi="Calibri"/>
        </w:rPr>
        <w:t>εργοδοσία</w:t>
      </w:r>
      <w:proofErr w:type="spellEnd"/>
      <w:r w:rsidRPr="00255DE8">
        <w:rPr>
          <w:rFonts w:ascii="Calibri" w:hAnsi="Calibri"/>
        </w:rPr>
        <w:t xml:space="preserve"> αναζητά εργαζομένους που θα δουλεύουν όποτε και όσο θέλουν</w:t>
      </w:r>
      <w:r>
        <w:rPr>
          <w:rFonts w:ascii="Calibri" w:hAnsi="Calibri"/>
        </w:rPr>
        <w:t>,</w:t>
      </w:r>
      <w:r w:rsidRPr="00255DE8">
        <w:rPr>
          <w:rFonts w:ascii="Calibri" w:hAnsi="Calibri"/>
        </w:rPr>
        <w:t xml:space="preserve"> με κριτήριο τις ανάγκες της ανταγωνιστικότητας και της κερδοφορίας τους και προφανώς</w:t>
      </w:r>
      <w:r>
        <w:rPr>
          <w:rFonts w:ascii="Calibri" w:hAnsi="Calibri"/>
        </w:rPr>
        <w:t xml:space="preserve"> σε</w:t>
      </w:r>
      <w:r w:rsidRPr="00255DE8">
        <w:rPr>
          <w:rFonts w:ascii="Calibri" w:hAnsi="Calibri"/>
        </w:rPr>
        <w:t xml:space="preserve"> αυτή την εργασιακή ζούγκλα ένα άτομο με ειδικές ανάγκες</w:t>
      </w:r>
      <w:r>
        <w:rPr>
          <w:rFonts w:ascii="Calibri" w:hAnsi="Calibri"/>
        </w:rPr>
        <w:t>,</w:t>
      </w:r>
      <w:r w:rsidRPr="00255DE8">
        <w:rPr>
          <w:rFonts w:ascii="Calibri" w:hAnsi="Calibri"/>
        </w:rPr>
        <w:t xml:space="preserve"> με αναπηρία</w:t>
      </w:r>
      <w:r>
        <w:rPr>
          <w:rFonts w:ascii="Calibri" w:hAnsi="Calibri"/>
        </w:rPr>
        <w:t>,</w:t>
      </w:r>
      <w:r w:rsidRPr="00255DE8">
        <w:rPr>
          <w:rFonts w:ascii="Calibri" w:hAnsi="Calibri"/>
        </w:rPr>
        <w:t xml:space="preserve"> δεν προσφέρεται για κάτι τέτοιο</w:t>
      </w:r>
      <w:r>
        <w:rPr>
          <w:rFonts w:ascii="Calibri" w:hAnsi="Calibri"/>
        </w:rPr>
        <w:t>.</w:t>
      </w:r>
      <w:r w:rsidRPr="00255DE8">
        <w:rPr>
          <w:rFonts w:ascii="Calibri" w:hAnsi="Calibri"/>
        </w:rPr>
        <w:t xml:space="preserve"> </w:t>
      </w:r>
    </w:p>
    <w:p w:rsidR="00290794" w:rsidRDefault="00290794" w:rsidP="00910683">
      <w:pPr>
        <w:spacing w:line="276" w:lineRule="auto"/>
        <w:ind w:firstLine="567"/>
        <w:contextualSpacing/>
        <w:jc w:val="both"/>
        <w:rPr>
          <w:rFonts w:ascii="Calibri" w:hAnsi="Calibri"/>
        </w:rPr>
      </w:pPr>
      <w:r w:rsidRPr="00255DE8">
        <w:rPr>
          <w:rFonts w:ascii="Calibri" w:hAnsi="Calibri"/>
        </w:rPr>
        <w:t>Ουσιαστικά</w:t>
      </w:r>
      <w:r>
        <w:rPr>
          <w:rFonts w:ascii="Calibri" w:hAnsi="Calibri"/>
        </w:rPr>
        <w:t>,</w:t>
      </w:r>
      <w:r w:rsidRPr="00255DE8">
        <w:rPr>
          <w:rFonts w:ascii="Calibri" w:hAnsi="Calibri"/>
        </w:rPr>
        <w:t xml:space="preserve"> με το συγκεκριμένο άρθρο έχουμε άλλη μια επιδότηση προς τους επιχειρηματικούς ομίλους</w:t>
      </w:r>
      <w:r>
        <w:rPr>
          <w:rFonts w:ascii="Calibri" w:hAnsi="Calibri"/>
        </w:rPr>
        <w:t>,</w:t>
      </w:r>
      <w:r w:rsidRPr="00255DE8">
        <w:rPr>
          <w:rFonts w:ascii="Calibri" w:hAnsi="Calibri"/>
        </w:rPr>
        <w:t xml:space="preserve"> μαζί με όλες τις φοροαπαλλαγές και τις διευκολύνσεις που ήδη τους παρέχετα</w:t>
      </w:r>
      <w:r>
        <w:rPr>
          <w:rFonts w:ascii="Calibri" w:hAnsi="Calibri"/>
        </w:rPr>
        <w:t>ι</w:t>
      </w:r>
      <w:r w:rsidRPr="00255DE8">
        <w:rPr>
          <w:rFonts w:ascii="Calibri" w:hAnsi="Calibri"/>
        </w:rPr>
        <w:t xml:space="preserve"> και την ίδια στιγμή παρουσιάζεται από την πλευρά της Κυβέρνησης ως κοινωνική πολιτική και στήριξη των ευάλωτων πληθυσμών</w:t>
      </w:r>
      <w:r>
        <w:rPr>
          <w:rFonts w:ascii="Calibri" w:hAnsi="Calibri"/>
        </w:rPr>
        <w:t>,</w:t>
      </w:r>
      <w:r w:rsidRPr="00255DE8">
        <w:rPr>
          <w:rFonts w:ascii="Calibri" w:hAnsi="Calibri"/>
        </w:rPr>
        <w:t xml:space="preserve"> με έναν τίτλο</w:t>
      </w:r>
      <w:r w:rsidR="004766DC">
        <w:rPr>
          <w:rFonts w:ascii="Calibri" w:hAnsi="Calibri"/>
        </w:rPr>
        <w:t xml:space="preserve"> που είναι</w:t>
      </w:r>
      <w:r w:rsidRPr="00255DE8">
        <w:rPr>
          <w:rFonts w:ascii="Calibri" w:hAnsi="Calibri"/>
        </w:rPr>
        <w:t xml:space="preserve"> </w:t>
      </w:r>
      <w:r w:rsidR="00FA7299">
        <w:rPr>
          <w:rFonts w:ascii="Calibri" w:hAnsi="Calibri"/>
        </w:rPr>
        <w:t>«</w:t>
      </w:r>
      <w:r w:rsidRPr="00255DE8">
        <w:rPr>
          <w:rFonts w:ascii="Calibri" w:hAnsi="Calibri"/>
        </w:rPr>
        <w:t>φύκια για μεταξωτές κορδέλες</w:t>
      </w:r>
      <w:r w:rsidR="00FA7299">
        <w:rPr>
          <w:rFonts w:ascii="Calibri" w:hAnsi="Calibri"/>
        </w:rPr>
        <w:t>»</w:t>
      </w:r>
      <w:r>
        <w:rPr>
          <w:rFonts w:ascii="Calibri" w:hAnsi="Calibri"/>
        </w:rPr>
        <w:t>.</w:t>
      </w:r>
    </w:p>
    <w:p w:rsidR="00554D40" w:rsidRDefault="00290794" w:rsidP="00910683">
      <w:pPr>
        <w:spacing w:line="276" w:lineRule="auto"/>
        <w:ind w:firstLine="567"/>
        <w:contextualSpacing/>
        <w:jc w:val="both"/>
        <w:rPr>
          <w:rFonts w:ascii="Calibri" w:hAnsi="Calibri"/>
        </w:rPr>
      </w:pPr>
      <w:r w:rsidRPr="00255DE8">
        <w:rPr>
          <w:rFonts w:ascii="Calibri" w:hAnsi="Calibri"/>
        </w:rPr>
        <w:t xml:space="preserve">Τώρα σε σχέση με το άρθρο 22 για την τροποποίηση του προγράμματος </w:t>
      </w:r>
      <w:r>
        <w:rPr>
          <w:rFonts w:ascii="Calibri" w:hAnsi="Calibri"/>
        </w:rPr>
        <w:t>«</w:t>
      </w:r>
      <w:r w:rsidRPr="00255DE8">
        <w:rPr>
          <w:rFonts w:ascii="Calibri" w:hAnsi="Calibri"/>
        </w:rPr>
        <w:t>Προσωπικός Βοηθός</w:t>
      </w:r>
      <w:r w:rsidR="00FC7337">
        <w:rPr>
          <w:rFonts w:ascii="Calibri" w:hAnsi="Calibri"/>
        </w:rPr>
        <w:t>»</w:t>
      </w:r>
      <w:r w:rsidRPr="00255DE8">
        <w:rPr>
          <w:rFonts w:ascii="Calibri" w:hAnsi="Calibri"/>
        </w:rPr>
        <w:t xml:space="preserve"> για τα Άτομα με Αναπηρία είχαμε αναφέρει το </w:t>
      </w:r>
      <w:r>
        <w:rPr>
          <w:rFonts w:ascii="Calibri" w:hAnsi="Calibri"/>
        </w:rPr>
        <w:t>20</w:t>
      </w:r>
      <w:r w:rsidRPr="00255DE8">
        <w:rPr>
          <w:rFonts w:ascii="Calibri" w:hAnsi="Calibri"/>
        </w:rPr>
        <w:t>21 ότι το μόνο που ορίζεται με σαφήνεια είναι η χρηματοδότηση του πιλοτικού προγράμματος από το Ταμείο Ανάκαμψης και Ανθεκτικότητας που πρόκειται δηλαδή για μια ακόμα αποσπασματική και επιμέρους παρέμβαση</w:t>
      </w:r>
      <w:r>
        <w:rPr>
          <w:rFonts w:ascii="Calibri" w:hAnsi="Calibri"/>
        </w:rPr>
        <w:t>,</w:t>
      </w:r>
      <w:r w:rsidRPr="00255DE8">
        <w:rPr>
          <w:rFonts w:ascii="Calibri" w:hAnsi="Calibri"/>
        </w:rPr>
        <w:t xml:space="preserve"> με ημερομηνία λήξης</w:t>
      </w:r>
      <w:r>
        <w:rPr>
          <w:rFonts w:ascii="Calibri" w:hAnsi="Calibri"/>
        </w:rPr>
        <w:t>,</w:t>
      </w:r>
      <w:r w:rsidRPr="00255DE8">
        <w:rPr>
          <w:rFonts w:ascii="Calibri" w:hAnsi="Calibri"/>
        </w:rPr>
        <w:t xml:space="preserve"> μιας και μόνο το ποιοτικό πρόγραμμα έχει εξασφαλισμένη μια κάποια χρηματοδότηση</w:t>
      </w:r>
      <w:r>
        <w:rPr>
          <w:rFonts w:ascii="Calibri" w:hAnsi="Calibri"/>
        </w:rPr>
        <w:t>.</w:t>
      </w:r>
      <w:r w:rsidRPr="00255DE8">
        <w:rPr>
          <w:rFonts w:ascii="Calibri" w:hAnsi="Calibri"/>
        </w:rPr>
        <w:t xml:space="preserve"> Το ζήτημα είναι τι θα γίνει στη συνέχεια</w:t>
      </w:r>
      <w:r>
        <w:rPr>
          <w:rFonts w:ascii="Calibri" w:hAnsi="Calibri"/>
        </w:rPr>
        <w:t>;</w:t>
      </w:r>
      <w:r w:rsidRPr="00255DE8">
        <w:rPr>
          <w:rFonts w:ascii="Calibri" w:hAnsi="Calibri"/>
        </w:rPr>
        <w:t xml:space="preserve"> Πώς θα εξασφαλιστεί</w:t>
      </w:r>
      <w:r>
        <w:rPr>
          <w:rFonts w:ascii="Calibri" w:hAnsi="Calibri"/>
        </w:rPr>
        <w:t>;</w:t>
      </w:r>
      <w:r w:rsidRPr="00255DE8">
        <w:rPr>
          <w:rFonts w:ascii="Calibri" w:hAnsi="Calibri"/>
        </w:rPr>
        <w:t xml:space="preserve"> Θα πάει στις υπηρεσίες των δήμων</w:t>
      </w:r>
      <w:r>
        <w:rPr>
          <w:rFonts w:ascii="Calibri" w:hAnsi="Calibri"/>
        </w:rPr>
        <w:t>;</w:t>
      </w:r>
      <w:r w:rsidRPr="00255DE8">
        <w:rPr>
          <w:rFonts w:ascii="Calibri" w:hAnsi="Calibri"/>
        </w:rPr>
        <w:t xml:space="preserve"> Με τ</w:t>
      </w:r>
      <w:r>
        <w:rPr>
          <w:rFonts w:ascii="Calibri" w:hAnsi="Calibri"/>
        </w:rPr>
        <w:t>ι</w:t>
      </w:r>
      <w:r w:rsidRPr="00255DE8">
        <w:rPr>
          <w:rFonts w:ascii="Calibri" w:hAnsi="Calibri"/>
        </w:rPr>
        <w:t xml:space="preserve"> χρηματοδότηση και με τι προσωπικό όταν με όλους αυτούς τους νόμους που έχουν προχωρήσει το προηγούμενο διάστημα</w:t>
      </w:r>
      <w:r>
        <w:rPr>
          <w:rFonts w:ascii="Calibri" w:hAnsi="Calibri"/>
        </w:rPr>
        <w:t>,</w:t>
      </w:r>
      <w:r w:rsidRPr="00255DE8">
        <w:rPr>
          <w:rFonts w:ascii="Calibri" w:hAnsi="Calibri"/>
        </w:rPr>
        <w:t xml:space="preserve"> οι υπηρεσίες των δήμων είναι τραγικά </w:t>
      </w:r>
      <w:proofErr w:type="spellStart"/>
      <w:r w:rsidRPr="00255DE8">
        <w:rPr>
          <w:rFonts w:ascii="Calibri" w:hAnsi="Calibri"/>
        </w:rPr>
        <w:t>υποστελεχωμένες</w:t>
      </w:r>
      <w:proofErr w:type="spellEnd"/>
      <w:r w:rsidRPr="00255DE8">
        <w:rPr>
          <w:rFonts w:ascii="Calibri" w:hAnsi="Calibri"/>
        </w:rPr>
        <w:t xml:space="preserve"> και οι ανάγκες καλύπτονται με προσωπικό με συμβάσεις ορισμένου χρόνου και τα λοιπά</w:t>
      </w:r>
      <w:r>
        <w:rPr>
          <w:rFonts w:ascii="Calibri" w:hAnsi="Calibri"/>
        </w:rPr>
        <w:t>;</w:t>
      </w:r>
      <w:r w:rsidRPr="00255DE8">
        <w:rPr>
          <w:rFonts w:ascii="Calibri" w:hAnsi="Calibri"/>
        </w:rPr>
        <w:t xml:space="preserve"> </w:t>
      </w:r>
      <w:r>
        <w:rPr>
          <w:rFonts w:ascii="Calibri" w:hAnsi="Calibri"/>
        </w:rPr>
        <w:t>Ή μήπως με ανάθεση σε</w:t>
      </w:r>
      <w:r w:rsidRPr="00255DE8">
        <w:rPr>
          <w:rFonts w:ascii="Calibri" w:hAnsi="Calibri"/>
        </w:rPr>
        <w:t xml:space="preserve"> συμπράξεις δημοσίου και ιδιωτικού τομέα ή σε ΜΚΟ</w:t>
      </w:r>
      <w:r>
        <w:rPr>
          <w:rFonts w:ascii="Calibri" w:hAnsi="Calibri"/>
        </w:rPr>
        <w:t>;</w:t>
      </w:r>
      <w:r w:rsidRPr="00255DE8">
        <w:rPr>
          <w:rFonts w:ascii="Calibri" w:hAnsi="Calibri"/>
        </w:rPr>
        <w:t xml:space="preserve"> </w:t>
      </w:r>
    </w:p>
    <w:p w:rsidR="00290794" w:rsidRDefault="00290794" w:rsidP="00910683">
      <w:pPr>
        <w:spacing w:line="276" w:lineRule="auto"/>
        <w:ind w:firstLine="567"/>
        <w:contextualSpacing/>
        <w:jc w:val="both"/>
        <w:rPr>
          <w:rFonts w:ascii="Calibri" w:hAnsi="Calibri"/>
        </w:rPr>
      </w:pPr>
      <w:r w:rsidRPr="00255DE8">
        <w:rPr>
          <w:rFonts w:ascii="Calibri" w:hAnsi="Calibri"/>
        </w:rPr>
        <w:t xml:space="preserve">Γιατί αυτό που αναφέρεται στο νόμο του </w:t>
      </w:r>
      <w:r>
        <w:rPr>
          <w:rFonts w:ascii="Calibri" w:hAnsi="Calibri"/>
        </w:rPr>
        <w:t>20</w:t>
      </w:r>
      <w:r w:rsidRPr="00255DE8">
        <w:rPr>
          <w:rFonts w:ascii="Calibri" w:hAnsi="Calibri"/>
        </w:rPr>
        <w:t>21 περί τρίτου παρόχου</w:t>
      </w:r>
      <w:r>
        <w:rPr>
          <w:rFonts w:ascii="Calibri" w:hAnsi="Calibri"/>
        </w:rPr>
        <w:t>,</w:t>
      </w:r>
      <w:r w:rsidRPr="00255DE8">
        <w:rPr>
          <w:rFonts w:ascii="Calibri" w:hAnsi="Calibri"/>
        </w:rPr>
        <w:t xml:space="preserve"> μάλλον σε κάτι τέτοιο παραπέμπει και βέβαια ταυτόχρονα παραμένουν τα απαράδεκτα κριτήρια της λεγόμενης λειτουργικότητας</w:t>
      </w:r>
      <w:r>
        <w:rPr>
          <w:rFonts w:ascii="Calibri" w:hAnsi="Calibri"/>
        </w:rPr>
        <w:t>,</w:t>
      </w:r>
      <w:r w:rsidRPr="00255DE8">
        <w:rPr>
          <w:rFonts w:ascii="Calibri" w:hAnsi="Calibri"/>
        </w:rPr>
        <w:t xml:space="preserve"> που και στο παρελθόν έχουν αξιοποιηθεί ως όχημα για την περικοπή για τις παροχές των αναπήρων και τη μείωση των δικαιούχων</w:t>
      </w:r>
      <w:r>
        <w:rPr>
          <w:rFonts w:ascii="Calibri" w:hAnsi="Calibri"/>
        </w:rPr>
        <w:t>,</w:t>
      </w:r>
      <w:r w:rsidRPr="00255DE8">
        <w:rPr>
          <w:rFonts w:ascii="Calibri" w:hAnsi="Calibri"/>
        </w:rPr>
        <w:t xml:space="preserve"> </w:t>
      </w:r>
      <w:r>
        <w:rPr>
          <w:rFonts w:ascii="Calibri" w:hAnsi="Calibri"/>
        </w:rPr>
        <w:t>δ</w:t>
      </w:r>
      <w:r w:rsidRPr="00255DE8">
        <w:rPr>
          <w:rFonts w:ascii="Calibri" w:hAnsi="Calibri"/>
        </w:rPr>
        <w:t>ηλαδή για να κοπούν τα ποσοστά αναπηρίας</w:t>
      </w:r>
      <w:r>
        <w:rPr>
          <w:rFonts w:ascii="Calibri" w:hAnsi="Calibri"/>
        </w:rPr>
        <w:t>,</w:t>
      </w:r>
      <w:r w:rsidRPr="00255DE8">
        <w:rPr>
          <w:rFonts w:ascii="Calibri" w:hAnsi="Calibri"/>
        </w:rPr>
        <w:t xml:space="preserve"> το κόψιμο επιδομάτων και άλλα</w:t>
      </w:r>
      <w:r>
        <w:rPr>
          <w:rFonts w:ascii="Calibri" w:hAnsi="Calibri"/>
        </w:rPr>
        <w:t>.</w:t>
      </w:r>
      <w:r w:rsidRPr="00255DE8">
        <w:rPr>
          <w:rFonts w:ascii="Calibri" w:hAnsi="Calibri"/>
        </w:rPr>
        <w:t xml:space="preserve"> Δηλαδή</w:t>
      </w:r>
      <w:r>
        <w:rPr>
          <w:rFonts w:ascii="Calibri" w:hAnsi="Calibri"/>
        </w:rPr>
        <w:t>,</w:t>
      </w:r>
      <w:r w:rsidRPr="00255DE8">
        <w:rPr>
          <w:rFonts w:ascii="Calibri" w:hAnsi="Calibri"/>
        </w:rPr>
        <w:t xml:space="preserve"> αυτά τα κριτήρια θεσπίζονται με τη λογική του κόστους για το Κράτος και όχι με βάση τις ανάγκες του ανάπηρου</w:t>
      </w:r>
      <w:r>
        <w:rPr>
          <w:rFonts w:ascii="Calibri" w:hAnsi="Calibri"/>
        </w:rPr>
        <w:t>,</w:t>
      </w:r>
      <w:r w:rsidRPr="00255DE8">
        <w:rPr>
          <w:rFonts w:ascii="Calibri" w:hAnsi="Calibri"/>
        </w:rPr>
        <w:t xml:space="preserve"> αλλά και της οικογένειάς του κατ</w:t>
      </w:r>
      <w:r>
        <w:rPr>
          <w:rFonts w:ascii="Calibri" w:hAnsi="Calibri"/>
        </w:rPr>
        <w:t>’</w:t>
      </w:r>
      <w:r w:rsidRPr="00255DE8">
        <w:rPr>
          <w:rFonts w:ascii="Calibri" w:hAnsi="Calibri"/>
        </w:rPr>
        <w:t xml:space="preserve"> επέκταση</w:t>
      </w:r>
      <w:r>
        <w:rPr>
          <w:rFonts w:ascii="Calibri" w:hAnsi="Calibri"/>
        </w:rPr>
        <w:t>.</w:t>
      </w:r>
      <w:r w:rsidRPr="00255DE8">
        <w:rPr>
          <w:rFonts w:ascii="Calibri" w:hAnsi="Calibri"/>
        </w:rPr>
        <w:t xml:space="preserve"> </w:t>
      </w:r>
    </w:p>
    <w:p w:rsidR="00290794" w:rsidRDefault="00290794" w:rsidP="00910683">
      <w:pPr>
        <w:spacing w:line="276" w:lineRule="auto"/>
        <w:ind w:firstLine="567"/>
        <w:contextualSpacing/>
        <w:jc w:val="both"/>
        <w:rPr>
          <w:rFonts w:ascii="Calibri" w:hAnsi="Calibri"/>
        </w:rPr>
      </w:pPr>
      <w:r w:rsidRPr="00255DE8">
        <w:rPr>
          <w:rFonts w:ascii="Calibri" w:hAnsi="Calibri"/>
        </w:rPr>
        <w:t>Το μόνο που μπορούν να καταφέρουν όλα τα παραπάνω είναι η δημιουργία ενός μηχανισμού αποκλεισμού και κατά συνέπεια εξάρτησης του αναπήρου και της οικογένειάς του</w:t>
      </w:r>
      <w:r>
        <w:rPr>
          <w:rFonts w:ascii="Calibri" w:hAnsi="Calibri"/>
        </w:rPr>
        <w:t>. Η</w:t>
      </w:r>
      <w:r w:rsidRPr="00255DE8">
        <w:rPr>
          <w:rFonts w:ascii="Calibri" w:hAnsi="Calibri"/>
        </w:rPr>
        <w:t xml:space="preserve"> θέση μας είναι ότι η συγκεκριμένη παροχή θα πρέπει να είναι δωρεάν για όλους όσους την έχουν ανάγκη</w:t>
      </w:r>
      <w:r>
        <w:rPr>
          <w:rFonts w:ascii="Calibri" w:hAnsi="Calibri"/>
        </w:rPr>
        <w:t>,</w:t>
      </w:r>
      <w:r w:rsidRPr="00255DE8">
        <w:rPr>
          <w:rFonts w:ascii="Calibri" w:hAnsi="Calibri"/>
        </w:rPr>
        <w:t xml:space="preserve"> χωρίς όρους και προϋποθέσεις και ηλικιακά όρια</w:t>
      </w:r>
      <w:r>
        <w:rPr>
          <w:rFonts w:ascii="Calibri" w:hAnsi="Calibri"/>
        </w:rPr>
        <w:t>,</w:t>
      </w:r>
      <w:r w:rsidRPr="00255DE8">
        <w:rPr>
          <w:rFonts w:ascii="Calibri" w:hAnsi="Calibri"/>
        </w:rPr>
        <w:t xml:space="preserve"> μαζί με την αντίστοιχη κρατική χρηματοδότηση για την λειτουργία και την ανάπτυξη των αντίστοιχων δημόσιων </w:t>
      </w:r>
      <w:r w:rsidRPr="00255DE8">
        <w:rPr>
          <w:rFonts w:ascii="Calibri" w:hAnsi="Calibri"/>
        </w:rPr>
        <w:lastRenderedPageBreak/>
        <w:t>δομών υποστήριξης των ατόμων</w:t>
      </w:r>
      <w:r>
        <w:rPr>
          <w:rFonts w:ascii="Calibri" w:hAnsi="Calibri"/>
        </w:rPr>
        <w:t xml:space="preserve"> με</w:t>
      </w:r>
      <w:r w:rsidRPr="00255DE8">
        <w:rPr>
          <w:rFonts w:ascii="Calibri" w:hAnsi="Calibri"/>
        </w:rPr>
        <w:t xml:space="preserve"> αναπηρίες</w:t>
      </w:r>
      <w:r>
        <w:rPr>
          <w:rFonts w:ascii="Calibri" w:hAnsi="Calibri"/>
        </w:rPr>
        <w:t>.</w:t>
      </w:r>
      <w:r w:rsidRPr="00255DE8">
        <w:rPr>
          <w:rFonts w:ascii="Calibri" w:hAnsi="Calibri"/>
        </w:rPr>
        <w:t xml:space="preserve"> Μοναδικό κριτήριο της αξιολόγησης να είναι η κάλυψη των πραγματικών αναγκών κόντρα στην πολιτική των περικοπών</w:t>
      </w:r>
      <w:r>
        <w:rPr>
          <w:rFonts w:ascii="Calibri" w:hAnsi="Calibri"/>
        </w:rPr>
        <w:t>.</w:t>
      </w:r>
    </w:p>
    <w:p w:rsidR="00290794" w:rsidRDefault="00290794" w:rsidP="00910683">
      <w:pPr>
        <w:spacing w:line="276" w:lineRule="auto"/>
        <w:ind w:firstLine="567"/>
        <w:contextualSpacing/>
        <w:jc w:val="both"/>
        <w:rPr>
          <w:rFonts w:ascii="Calibri" w:hAnsi="Calibri"/>
        </w:rPr>
      </w:pPr>
      <w:r w:rsidRPr="00255DE8">
        <w:rPr>
          <w:rFonts w:ascii="Calibri" w:hAnsi="Calibri"/>
        </w:rPr>
        <w:t xml:space="preserve">Και τώρα σε σχέση με τα άρθρα που αφορούν </w:t>
      </w:r>
      <w:r w:rsidR="00C0297B">
        <w:rPr>
          <w:rFonts w:ascii="Calibri" w:hAnsi="Calibri"/>
        </w:rPr>
        <w:t>σ</w:t>
      </w:r>
      <w:r w:rsidRPr="00255DE8">
        <w:rPr>
          <w:rFonts w:ascii="Calibri" w:hAnsi="Calibri"/>
        </w:rPr>
        <w:t>τ</w:t>
      </w:r>
      <w:r>
        <w:rPr>
          <w:rFonts w:ascii="Calibri" w:hAnsi="Calibri"/>
        </w:rPr>
        <w:t>ι</w:t>
      </w:r>
      <w:r w:rsidRPr="00255DE8">
        <w:rPr>
          <w:rFonts w:ascii="Calibri" w:hAnsi="Calibri"/>
        </w:rPr>
        <w:t>ς προπληρωμένες κάρτες</w:t>
      </w:r>
      <w:r>
        <w:rPr>
          <w:rFonts w:ascii="Calibri" w:hAnsi="Calibri"/>
        </w:rPr>
        <w:t>,</w:t>
      </w:r>
      <w:r w:rsidRPr="00255DE8">
        <w:rPr>
          <w:rFonts w:ascii="Calibri" w:hAnsi="Calibri"/>
        </w:rPr>
        <w:t xml:space="preserve"> η αλήθεια είναι ότι δεν αλλάζουν ούτε τους κόφτες στα επιδόματα </w:t>
      </w:r>
      <w:r>
        <w:rPr>
          <w:rFonts w:ascii="Calibri" w:hAnsi="Calibri"/>
        </w:rPr>
        <w:t>-</w:t>
      </w:r>
      <w:r w:rsidRPr="00255DE8">
        <w:rPr>
          <w:rFonts w:ascii="Calibri" w:hAnsi="Calibri"/>
        </w:rPr>
        <w:t>τους απαράδεκτους κόφτες</w:t>
      </w:r>
      <w:r>
        <w:rPr>
          <w:rFonts w:ascii="Calibri" w:hAnsi="Calibri"/>
        </w:rPr>
        <w:t>-</w:t>
      </w:r>
      <w:r w:rsidRPr="00255DE8">
        <w:rPr>
          <w:rFonts w:ascii="Calibri" w:hAnsi="Calibri"/>
        </w:rPr>
        <w:t xml:space="preserve"> ούτε τις συνέπειες από τα κύματα της ακρίβειας που στην </w:t>
      </w:r>
      <w:r>
        <w:rPr>
          <w:rFonts w:ascii="Calibri" w:hAnsi="Calibri"/>
        </w:rPr>
        <w:t xml:space="preserve">ενέργεια, </w:t>
      </w:r>
      <w:r w:rsidRPr="00255DE8">
        <w:rPr>
          <w:rFonts w:ascii="Calibri" w:hAnsi="Calibri"/>
        </w:rPr>
        <w:t>στα είδη λαϊκής κατανάλωσης</w:t>
      </w:r>
      <w:r>
        <w:rPr>
          <w:rFonts w:ascii="Calibri" w:hAnsi="Calibri"/>
        </w:rPr>
        <w:t>,</w:t>
      </w:r>
      <w:r w:rsidRPr="00255DE8">
        <w:rPr>
          <w:rFonts w:ascii="Calibri" w:hAnsi="Calibri"/>
        </w:rPr>
        <w:t xml:space="preserve"> ακόμα και για τις θεραπείες που βαραίνουν τις οικογένειες των ατόμων με αναπηρία</w:t>
      </w:r>
      <w:r>
        <w:rPr>
          <w:rFonts w:ascii="Calibri" w:hAnsi="Calibri"/>
        </w:rPr>
        <w:t>.</w:t>
      </w:r>
      <w:r w:rsidRPr="00255DE8">
        <w:rPr>
          <w:rFonts w:ascii="Calibri" w:hAnsi="Calibri"/>
        </w:rPr>
        <w:t xml:space="preserve"> </w:t>
      </w:r>
    </w:p>
    <w:p w:rsidR="00290794" w:rsidRDefault="00415923" w:rsidP="00415923">
      <w:pPr>
        <w:spacing w:line="276" w:lineRule="auto"/>
        <w:ind w:firstLine="567"/>
        <w:contextualSpacing/>
        <w:jc w:val="both"/>
        <w:rPr>
          <w:rFonts w:cstheme="minorHAnsi"/>
        </w:rPr>
      </w:pPr>
      <w:r>
        <w:rPr>
          <w:rFonts w:ascii="Calibri" w:hAnsi="Calibri"/>
        </w:rPr>
        <w:t xml:space="preserve">Κυρία Πρόεδρε, </w:t>
      </w:r>
      <w:r w:rsidRPr="00255DE8">
        <w:rPr>
          <w:rFonts w:ascii="Calibri" w:hAnsi="Calibri"/>
        </w:rPr>
        <w:t xml:space="preserve">θα ήθελα </w:t>
      </w:r>
      <w:r>
        <w:rPr>
          <w:rFonts w:ascii="Calibri" w:hAnsi="Calibri"/>
        </w:rPr>
        <w:t xml:space="preserve">2 λεπτά, για </w:t>
      </w:r>
      <w:r w:rsidRPr="00255DE8">
        <w:rPr>
          <w:rFonts w:ascii="Calibri" w:hAnsi="Calibri"/>
        </w:rPr>
        <w:t>να αναφερθώ στο κομμάτι σε σχέση με τον τομέα της φροντίδας και αγωγής των παιδιών μέχρι 4 ετών</w:t>
      </w:r>
      <w:r>
        <w:rPr>
          <w:rFonts w:ascii="Calibri" w:hAnsi="Calibri"/>
        </w:rPr>
        <w:t xml:space="preserve">. </w:t>
      </w:r>
      <w:r w:rsidR="00290794">
        <w:rPr>
          <w:rFonts w:cstheme="minorHAnsi"/>
        </w:rPr>
        <w:t xml:space="preserve">Ο </w:t>
      </w:r>
      <w:r w:rsidR="00290794" w:rsidRPr="00533D4B">
        <w:rPr>
          <w:rFonts w:cstheme="minorHAnsi"/>
        </w:rPr>
        <w:t>συγκεκριμένος τομέας παρουσίασε εκτός όλων των άλλων προβλημάτων ένα σοβαρότατο διαχρονικό έλλειμμα με ευθύνη όλων τω</w:t>
      </w:r>
      <w:r w:rsidR="00290794">
        <w:rPr>
          <w:rFonts w:cstheme="minorHAnsi"/>
        </w:rPr>
        <w:t>ν αστικών κυβερνήσεων, τ</w:t>
      </w:r>
      <w:r w:rsidR="00290794" w:rsidRPr="00533D4B">
        <w:rPr>
          <w:rFonts w:cstheme="minorHAnsi"/>
        </w:rPr>
        <w:t>ην ανυπαρξία ενός ενιαίου αναβαθμισμένου επιστημονικού προγράμματος που θα συγκέντρωνε όλα τα τεκμήρια</w:t>
      </w:r>
      <w:r w:rsidR="00290794">
        <w:rPr>
          <w:rFonts w:cstheme="minorHAnsi"/>
        </w:rPr>
        <w:t>,</w:t>
      </w:r>
      <w:r w:rsidR="00290794" w:rsidRPr="00533D4B">
        <w:rPr>
          <w:rFonts w:cstheme="minorHAnsi"/>
        </w:rPr>
        <w:t xml:space="preserve"> όλη την πείρα</w:t>
      </w:r>
      <w:r w:rsidR="00290794">
        <w:rPr>
          <w:rFonts w:cstheme="minorHAnsi"/>
        </w:rPr>
        <w:t xml:space="preserve"> και</w:t>
      </w:r>
      <w:r w:rsidR="00290794" w:rsidRPr="00533D4B">
        <w:rPr>
          <w:rFonts w:cstheme="minorHAnsi"/>
        </w:rPr>
        <w:t xml:space="preserve"> τη γνώση για μια αναβαθμισμένη παιδαγωγική παρέμβαση με στόχο την ολόπλευρη ανάπτυξη των παιδιών προσχολικής ηλικί</w:t>
      </w:r>
      <w:r w:rsidR="00290794">
        <w:rPr>
          <w:rFonts w:cstheme="minorHAnsi"/>
        </w:rPr>
        <w:t>ας</w:t>
      </w:r>
      <w:r w:rsidR="00290794" w:rsidRPr="00533D4B">
        <w:rPr>
          <w:rFonts w:cstheme="minorHAnsi"/>
        </w:rPr>
        <w:t xml:space="preserve">. </w:t>
      </w:r>
    </w:p>
    <w:p w:rsidR="00290794" w:rsidRDefault="00290794" w:rsidP="00910683">
      <w:pPr>
        <w:spacing w:line="276" w:lineRule="auto"/>
        <w:ind w:firstLine="720"/>
        <w:contextualSpacing/>
        <w:jc w:val="both"/>
        <w:rPr>
          <w:rFonts w:cstheme="minorHAnsi"/>
        </w:rPr>
      </w:pPr>
      <w:r w:rsidRPr="00533D4B">
        <w:rPr>
          <w:rFonts w:cstheme="minorHAnsi"/>
        </w:rPr>
        <w:t>Το θέμα είναι</w:t>
      </w:r>
      <w:r>
        <w:rPr>
          <w:rFonts w:cstheme="minorHAnsi"/>
        </w:rPr>
        <w:t>, ότι αν καταλαβαίνουμε καλά,</w:t>
      </w:r>
      <w:r w:rsidRPr="00533D4B">
        <w:rPr>
          <w:rFonts w:cstheme="minorHAnsi"/>
        </w:rPr>
        <w:t xml:space="preserve"> το </w:t>
      </w:r>
      <w:r>
        <w:rPr>
          <w:rFonts w:cstheme="minorHAnsi"/>
        </w:rPr>
        <w:t>«ΑΘΗΝΑ»</w:t>
      </w:r>
      <w:r w:rsidRPr="00533D4B">
        <w:rPr>
          <w:rFonts w:cstheme="minorHAnsi"/>
        </w:rPr>
        <w:t xml:space="preserve"> που αλλάζετε τον τίτλο του </w:t>
      </w:r>
      <w:r>
        <w:rPr>
          <w:rFonts w:cstheme="minorHAnsi"/>
        </w:rPr>
        <w:t>«ΚΥΨΕΛΗ»</w:t>
      </w:r>
      <w:r w:rsidRPr="00533D4B">
        <w:rPr>
          <w:rFonts w:cstheme="minorHAnsi"/>
        </w:rPr>
        <w:t xml:space="preserve"> με ορισμένες τροποποιήσεις δεν υπάρχει ως ενιαίο σχέδιο για να μπορέσουμε να τοποθετηθούμε και ολοκληρωμένα</w:t>
      </w:r>
      <w:r>
        <w:rPr>
          <w:rFonts w:cstheme="minorHAnsi"/>
        </w:rPr>
        <w:t>. Έ</w:t>
      </w:r>
      <w:r w:rsidRPr="00533D4B">
        <w:rPr>
          <w:rFonts w:cstheme="minorHAnsi"/>
        </w:rPr>
        <w:t>στω αυτό το απαράδεκτο</w:t>
      </w:r>
      <w:r>
        <w:rPr>
          <w:rFonts w:cstheme="minorHAnsi"/>
        </w:rPr>
        <w:t>, το ξενόφερτο,</w:t>
      </w:r>
      <w:r w:rsidRPr="00533D4B">
        <w:rPr>
          <w:rFonts w:cstheme="minorHAnsi"/>
        </w:rPr>
        <w:t xml:space="preserve"> το </w:t>
      </w:r>
      <w:proofErr w:type="spellStart"/>
      <w:r w:rsidRPr="00533D4B">
        <w:rPr>
          <w:rFonts w:cstheme="minorHAnsi"/>
        </w:rPr>
        <w:t>αναντίστοιχο</w:t>
      </w:r>
      <w:proofErr w:type="spellEnd"/>
      <w:r w:rsidRPr="00533D4B">
        <w:rPr>
          <w:rFonts w:cstheme="minorHAnsi"/>
        </w:rPr>
        <w:t xml:space="preserve"> με την παιδαγωγική δουλειά που</w:t>
      </w:r>
      <w:r>
        <w:rPr>
          <w:rFonts w:cstheme="minorHAnsi"/>
        </w:rPr>
        <w:t>,</w:t>
      </w:r>
      <w:r w:rsidRPr="00533D4B">
        <w:rPr>
          <w:rFonts w:cstheme="minorHAnsi"/>
        </w:rPr>
        <w:t xml:space="preserve"> ήδη</w:t>
      </w:r>
      <w:r>
        <w:rPr>
          <w:rFonts w:cstheme="minorHAnsi"/>
        </w:rPr>
        <w:t>,</w:t>
      </w:r>
      <w:r w:rsidRPr="00533D4B">
        <w:rPr>
          <w:rFonts w:cstheme="minorHAnsi"/>
        </w:rPr>
        <w:t xml:space="preserve"> γι</w:t>
      </w:r>
      <w:r>
        <w:rPr>
          <w:rFonts w:cstheme="minorHAnsi"/>
        </w:rPr>
        <w:t>νόταν στους παιδικούς σταθμούς , μ</w:t>
      </w:r>
      <w:r w:rsidRPr="00533D4B">
        <w:rPr>
          <w:rFonts w:cstheme="minorHAnsi"/>
        </w:rPr>
        <w:t>ε την ασυνέχεια μεταξύ της πρώιμης παιδικής ηλικίας και του νηπιαγωγείου</w:t>
      </w:r>
      <w:r>
        <w:rPr>
          <w:rFonts w:cstheme="minorHAnsi"/>
        </w:rPr>
        <w:t xml:space="preserve"> - εννοώ</w:t>
      </w:r>
      <w:r w:rsidRPr="00533D4B">
        <w:rPr>
          <w:rFonts w:cstheme="minorHAnsi"/>
        </w:rPr>
        <w:t xml:space="preserve"> το πιλοτικό πρόγραμμα </w:t>
      </w:r>
      <w:r>
        <w:rPr>
          <w:rFonts w:cstheme="minorHAnsi"/>
        </w:rPr>
        <w:t>«ΚΥΨΕΛΗ»</w:t>
      </w:r>
      <w:r w:rsidRPr="00533D4B">
        <w:rPr>
          <w:rFonts w:cstheme="minorHAnsi"/>
        </w:rPr>
        <w:t xml:space="preserve"> ήταν μία δουλει</w:t>
      </w:r>
      <w:r>
        <w:rPr>
          <w:rFonts w:cstheme="minorHAnsi"/>
        </w:rPr>
        <w:t>ά που είχε κάνει η «ΔΙΑΝΕΩΣΙΣ» και τα λοιπά είχε δημοσιευθεί που, β</w:t>
      </w:r>
      <w:r w:rsidRPr="00533D4B">
        <w:rPr>
          <w:rFonts w:cstheme="minorHAnsi"/>
        </w:rPr>
        <w:t>έβαια</w:t>
      </w:r>
      <w:r>
        <w:rPr>
          <w:rFonts w:cstheme="minorHAnsi"/>
        </w:rPr>
        <w:t>,</w:t>
      </w:r>
      <w:r w:rsidRPr="00533D4B">
        <w:rPr>
          <w:rFonts w:cstheme="minorHAnsi"/>
        </w:rPr>
        <w:t xml:space="preserve"> και εκεί εμείς είχαμε σοβαρά ζητήματα κριτικής πρώτα από όλα</w:t>
      </w:r>
      <w:r>
        <w:rPr>
          <w:rFonts w:cstheme="minorHAnsi"/>
        </w:rPr>
        <w:t>,</w:t>
      </w:r>
      <w:r w:rsidRPr="00533D4B">
        <w:rPr>
          <w:rFonts w:cstheme="minorHAnsi"/>
        </w:rPr>
        <w:t xml:space="preserve"> γιατί αντιμετώπιζε αυτό τον κρίσιμο τομέα με τη λογική της οικονομικής επένδυσης</w:t>
      </w:r>
      <w:r>
        <w:rPr>
          <w:rFonts w:cstheme="minorHAnsi"/>
        </w:rPr>
        <w:t>,</w:t>
      </w:r>
      <w:r w:rsidRPr="00533D4B">
        <w:rPr>
          <w:rFonts w:cstheme="minorHAnsi"/>
        </w:rPr>
        <w:t xml:space="preserve"> δηλαδή</w:t>
      </w:r>
      <w:r>
        <w:rPr>
          <w:rFonts w:cstheme="minorHAnsi"/>
        </w:rPr>
        <w:t>,</w:t>
      </w:r>
      <w:r w:rsidRPr="00533D4B">
        <w:rPr>
          <w:rFonts w:cstheme="minorHAnsi"/>
        </w:rPr>
        <w:t xml:space="preserve"> με κριτήριο τις ανάγκες και τις προτεραιό</w:t>
      </w:r>
      <w:r>
        <w:rPr>
          <w:rFonts w:cstheme="minorHAnsi"/>
        </w:rPr>
        <w:t>τητες καπιταλιστικής οικονομίας</w:t>
      </w:r>
      <w:r w:rsidRPr="00533D4B">
        <w:rPr>
          <w:rFonts w:cstheme="minorHAnsi"/>
        </w:rPr>
        <w:t xml:space="preserve">. </w:t>
      </w:r>
    </w:p>
    <w:p w:rsidR="00290794" w:rsidRDefault="00290794" w:rsidP="00910683">
      <w:pPr>
        <w:spacing w:line="276" w:lineRule="auto"/>
        <w:ind w:firstLine="720"/>
        <w:contextualSpacing/>
        <w:jc w:val="both"/>
        <w:rPr>
          <w:rFonts w:cstheme="minorHAnsi"/>
        </w:rPr>
      </w:pPr>
      <w:r>
        <w:rPr>
          <w:rFonts w:cstheme="minorHAnsi"/>
        </w:rPr>
        <w:t>Έ</w:t>
      </w:r>
      <w:r w:rsidRPr="00533D4B">
        <w:rPr>
          <w:rFonts w:cstheme="minorHAnsi"/>
        </w:rPr>
        <w:t>ρχεστε</w:t>
      </w:r>
      <w:r>
        <w:rPr>
          <w:rFonts w:cstheme="minorHAnsi"/>
        </w:rPr>
        <w:t>, δηλαδή,</w:t>
      </w:r>
      <w:r w:rsidRPr="00533D4B">
        <w:rPr>
          <w:rFonts w:cstheme="minorHAnsi"/>
        </w:rPr>
        <w:t xml:space="preserve"> με ένα σχέδιο που δε</w:t>
      </w:r>
      <w:r>
        <w:rPr>
          <w:rFonts w:cstheme="minorHAnsi"/>
        </w:rPr>
        <w:t>ν λύνει ούτε τα στοιχειώδη, τον πολυκερματισμό σε τρία Υ</w:t>
      </w:r>
      <w:r w:rsidRPr="00533D4B">
        <w:rPr>
          <w:rFonts w:cstheme="minorHAnsi"/>
        </w:rPr>
        <w:t>πουργεία με τα οποία ασχολούνται οι παιδικοί σταθμοί μέχρι τις τραγικές ελλείψεις σε δομές</w:t>
      </w:r>
      <w:r>
        <w:rPr>
          <w:rFonts w:cstheme="minorHAnsi"/>
        </w:rPr>
        <w:t>,</w:t>
      </w:r>
      <w:r w:rsidRPr="00533D4B">
        <w:rPr>
          <w:rFonts w:cstheme="minorHAnsi"/>
        </w:rPr>
        <w:t xml:space="preserve"> σε βρεφικά τμήματα</w:t>
      </w:r>
      <w:r>
        <w:rPr>
          <w:rFonts w:cstheme="minorHAnsi"/>
        </w:rPr>
        <w:t>,</w:t>
      </w:r>
      <w:r w:rsidRPr="00533D4B">
        <w:rPr>
          <w:rFonts w:cstheme="minorHAnsi"/>
        </w:rPr>
        <w:t xml:space="preserve"> στο προσωπικό</w:t>
      </w:r>
      <w:r>
        <w:rPr>
          <w:rFonts w:cstheme="minorHAnsi"/>
        </w:rPr>
        <w:t xml:space="preserve">, τις </w:t>
      </w:r>
      <w:r w:rsidR="0058516E">
        <w:rPr>
          <w:rFonts w:cstheme="minorHAnsi"/>
        </w:rPr>
        <w:t>γε</w:t>
      </w:r>
      <w:r w:rsidR="0058516E" w:rsidRPr="00533D4B">
        <w:rPr>
          <w:rFonts w:cstheme="minorHAnsi"/>
        </w:rPr>
        <w:t>ρασμένες</w:t>
      </w:r>
      <w:r w:rsidRPr="00533D4B">
        <w:rPr>
          <w:rFonts w:cstheme="minorHAnsi"/>
        </w:rPr>
        <w:t xml:space="preserve"> κτιριακές υποδομές κ</w:t>
      </w:r>
      <w:r>
        <w:rPr>
          <w:rFonts w:cstheme="minorHAnsi"/>
        </w:rPr>
        <w:t>.λπ</w:t>
      </w:r>
      <w:r w:rsidRPr="00533D4B">
        <w:rPr>
          <w:rFonts w:cstheme="minorHAnsi"/>
        </w:rPr>
        <w:t xml:space="preserve">. Ούτε καν μία εκτίμηση το πώς προχώρησε αυτό το </w:t>
      </w:r>
      <w:r>
        <w:rPr>
          <w:rFonts w:cstheme="minorHAnsi"/>
        </w:rPr>
        <w:t>«ΚΥΨΕΛΗ». Πο</w:t>
      </w:r>
      <w:r w:rsidRPr="00533D4B">
        <w:rPr>
          <w:rFonts w:cstheme="minorHAnsi"/>
        </w:rPr>
        <w:t>ια ήταν τα αρνη</w:t>
      </w:r>
      <w:r>
        <w:rPr>
          <w:rFonts w:cstheme="minorHAnsi"/>
        </w:rPr>
        <w:t>τικά που θα αλλάξετε με το νέο Π</w:t>
      </w:r>
      <w:r w:rsidRPr="00533D4B">
        <w:rPr>
          <w:rFonts w:cstheme="minorHAnsi"/>
        </w:rPr>
        <w:t xml:space="preserve">ρόγραμμα </w:t>
      </w:r>
      <w:r>
        <w:rPr>
          <w:rFonts w:cstheme="minorHAnsi"/>
        </w:rPr>
        <w:t>«ΑΘΗΝΑ»;</w:t>
      </w:r>
    </w:p>
    <w:p w:rsidR="00290794" w:rsidRDefault="00290794" w:rsidP="00910683">
      <w:pPr>
        <w:spacing w:line="276" w:lineRule="auto"/>
        <w:ind w:firstLine="720"/>
        <w:contextualSpacing/>
        <w:jc w:val="both"/>
        <w:rPr>
          <w:rFonts w:cstheme="minorHAnsi"/>
        </w:rPr>
      </w:pPr>
      <w:r>
        <w:rPr>
          <w:rFonts w:cstheme="minorHAnsi"/>
        </w:rPr>
        <w:t>Αυτό επιβεβαιώθηκε και από το Π</w:t>
      </w:r>
      <w:r w:rsidRPr="00533D4B">
        <w:rPr>
          <w:rFonts w:cstheme="minorHAnsi"/>
        </w:rPr>
        <w:t>ρόγ</w:t>
      </w:r>
      <w:r>
        <w:rPr>
          <w:rFonts w:cstheme="minorHAnsi"/>
        </w:rPr>
        <w:t>ραμμα Πρώιμης Π</w:t>
      </w:r>
      <w:r w:rsidRPr="00533D4B">
        <w:rPr>
          <w:rFonts w:cstheme="minorHAnsi"/>
        </w:rPr>
        <w:t>αρέμβασης που πάλι θεσμοθετήθηκε</w:t>
      </w:r>
      <w:r>
        <w:rPr>
          <w:rFonts w:cstheme="minorHAnsi"/>
        </w:rPr>
        <w:t xml:space="preserve"> με το γνωστό και </w:t>
      </w:r>
      <w:r w:rsidR="005605BB">
        <w:rPr>
          <w:rFonts w:cstheme="minorHAnsi"/>
        </w:rPr>
        <w:t>πολύ</w:t>
      </w:r>
      <w:r w:rsidR="005605BB" w:rsidRPr="005605BB">
        <w:rPr>
          <w:rFonts w:cstheme="minorHAnsi"/>
        </w:rPr>
        <w:t xml:space="preserve"> </w:t>
      </w:r>
      <w:r>
        <w:rPr>
          <w:rFonts w:cstheme="minorHAnsi"/>
        </w:rPr>
        <w:t xml:space="preserve">φορεμένο τρόπο των </w:t>
      </w:r>
      <w:r>
        <w:rPr>
          <w:rFonts w:cstheme="minorHAnsi"/>
          <w:lang w:val="en-US"/>
        </w:rPr>
        <w:t>Voucher</w:t>
      </w:r>
      <w:r w:rsidRPr="00533D4B">
        <w:rPr>
          <w:rFonts w:cstheme="minorHAnsi"/>
        </w:rPr>
        <w:t xml:space="preserve"> για ορισ</w:t>
      </w:r>
      <w:r>
        <w:rPr>
          <w:rFonts w:cstheme="minorHAnsi"/>
        </w:rPr>
        <w:t>μένο αριθμό μόνο για παρέμβαση και ο ίδιος γονέας θα πηγαίνει στο Μητρώο Παροχών Υ</w:t>
      </w:r>
      <w:r w:rsidRPr="00533D4B">
        <w:rPr>
          <w:rFonts w:cstheme="minorHAnsi"/>
        </w:rPr>
        <w:t>πηρεσιών να επιλέγει</w:t>
      </w:r>
      <w:r>
        <w:rPr>
          <w:rFonts w:cstheme="minorHAnsi"/>
        </w:rPr>
        <w:t>,</w:t>
      </w:r>
      <w:r w:rsidRPr="00533D4B">
        <w:rPr>
          <w:rFonts w:cstheme="minorHAnsi"/>
        </w:rPr>
        <w:t xml:space="preserve"> δηλαδή</w:t>
      </w:r>
      <w:r>
        <w:rPr>
          <w:rFonts w:cstheme="minorHAnsi"/>
        </w:rPr>
        <w:t>,</w:t>
      </w:r>
      <w:r w:rsidRPr="00533D4B">
        <w:rPr>
          <w:rFonts w:cstheme="minorHAnsi"/>
        </w:rPr>
        <w:t xml:space="preserve"> να ψωνίζει επιστήμονες για να κάνουν το επιστημονικό έργο</w:t>
      </w:r>
      <w:r>
        <w:rPr>
          <w:rFonts w:cstheme="minorHAnsi"/>
        </w:rPr>
        <w:t>, Π</w:t>
      </w:r>
      <w:r w:rsidRPr="00533D4B">
        <w:rPr>
          <w:rFonts w:cstheme="minorHAnsi"/>
        </w:rPr>
        <w:t>ρογράμματα ευκαιριακά μέχρι εξαντλήσεως των αποθεμάτων των κουπονιών χωρίς τις αναγκαίες προϋποθέσεις</w:t>
      </w:r>
      <w:r>
        <w:rPr>
          <w:rFonts w:cstheme="minorHAnsi"/>
        </w:rPr>
        <w:t>,</w:t>
      </w:r>
      <w:r w:rsidRPr="00533D4B">
        <w:rPr>
          <w:rFonts w:cstheme="minorHAnsi"/>
        </w:rPr>
        <w:t xml:space="preserve"> όπως είναι η πρόσληψη μόνιμου επιστημονικού προσωπικού</w:t>
      </w:r>
      <w:r>
        <w:rPr>
          <w:rFonts w:cstheme="minorHAnsi"/>
        </w:rPr>
        <w:t xml:space="preserve"> ή επέκταση των Προγραμμάτων αυτών στην Πρωτοβάθμια Φροντίδα Υ</w:t>
      </w:r>
      <w:r w:rsidRPr="00533D4B">
        <w:rPr>
          <w:rFonts w:cstheme="minorHAnsi"/>
        </w:rPr>
        <w:t>γείας</w:t>
      </w:r>
      <w:r>
        <w:rPr>
          <w:rFonts w:cstheme="minorHAnsi"/>
        </w:rPr>
        <w:t>.</w:t>
      </w:r>
      <w:r w:rsidR="00415923">
        <w:rPr>
          <w:rFonts w:cstheme="minorHAnsi"/>
        </w:rPr>
        <w:t xml:space="preserve"> </w:t>
      </w:r>
      <w:r>
        <w:rPr>
          <w:rFonts w:cstheme="minorHAnsi"/>
        </w:rPr>
        <w:t xml:space="preserve"> Ά</w:t>
      </w:r>
      <w:r w:rsidRPr="00533D4B">
        <w:rPr>
          <w:rFonts w:cstheme="minorHAnsi"/>
        </w:rPr>
        <w:t>ρα και αυτό το μέτρο είναι μακριά από τις ανάγκες των παιδιών προσχολικής ηλικίας σε σχέση με την αγωγή και τη φρο</w:t>
      </w:r>
      <w:r>
        <w:rPr>
          <w:rFonts w:cstheme="minorHAnsi"/>
        </w:rPr>
        <w:t>ντίδα τους</w:t>
      </w:r>
      <w:r w:rsidRPr="00533D4B">
        <w:rPr>
          <w:rFonts w:cstheme="minorHAnsi"/>
        </w:rPr>
        <w:t xml:space="preserve">. </w:t>
      </w:r>
    </w:p>
    <w:p w:rsidR="00290794" w:rsidRDefault="00290794" w:rsidP="00910683">
      <w:pPr>
        <w:spacing w:line="276" w:lineRule="auto"/>
        <w:ind w:firstLine="720"/>
        <w:contextualSpacing/>
        <w:jc w:val="both"/>
        <w:rPr>
          <w:rFonts w:cstheme="minorHAnsi"/>
        </w:rPr>
      </w:pPr>
      <w:r w:rsidRPr="00AC1779">
        <w:rPr>
          <w:rFonts w:cstheme="minorHAnsi"/>
          <w:b/>
        </w:rPr>
        <w:t>ΑΣΗΜΙΝΑ ΣΚΟΝΔΡΑ (Προεδρεύουσα της Επιτροπής)</w:t>
      </w:r>
      <w:r>
        <w:rPr>
          <w:rFonts w:cstheme="minorHAnsi"/>
        </w:rPr>
        <w:t xml:space="preserve">: </w:t>
      </w:r>
      <w:r w:rsidRPr="00533D4B">
        <w:rPr>
          <w:rFonts w:cstheme="minorHAnsi"/>
        </w:rPr>
        <w:t>Σας ευχαριστούμε</w:t>
      </w:r>
      <w:r>
        <w:rPr>
          <w:rFonts w:cstheme="minorHAnsi"/>
        </w:rPr>
        <w:t>, κυρία Δάγκα.</w:t>
      </w:r>
    </w:p>
    <w:p w:rsidR="00290794" w:rsidRDefault="00290794" w:rsidP="00910683">
      <w:pPr>
        <w:spacing w:line="276" w:lineRule="auto"/>
        <w:ind w:firstLine="720"/>
        <w:contextualSpacing/>
        <w:jc w:val="both"/>
        <w:rPr>
          <w:rFonts w:cstheme="minorHAnsi"/>
        </w:rPr>
      </w:pPr>
      <w:r>
        <w:rPr>
          <w:rFonts w:cstheme="minorHAnsi"/>
        </w:rPr>
        <w:t xml:space="preserve"> Σε</w:t>
      </w:r>
      <w:r w:rsidRPr="00533D4B">
        <w:rPr>
          <w:rFonts w:cstheme="minorHAnsi"/>
        </w:rPr>
        <w:t xml:space="preserve"> αυτό το σημείο θα ήθελα να ζητ</w:t>
      </w:r>
      <w:r>
        <w:rPr>
          <w:rFonts w:cstheme="minorHAnsi"/>
        </w:rPr>
        <w:t>ήσω την άδειά σας να δώσουμε το λόγο στον κύριο Μπιμπίλα,</w:t>
      </w:r>
      <w:r w:rsidRPr="00533D4B">
        <w:rPr>
          <w:rFonts w:cstheme="minorHAnsi"/>
        </w:rPr>
        <w:t xml:space="preserve"> ο οποίος έχει μια ει</w:t>
      </w:r>
      <w:r>
        <w:rPr>
          <w:rFonts w:cstheme="minorHAnsi"/>
        </w:rPr>
        <w:t>λημμένη και επείγουσα υποχρέωση;</w:t>
      </w:r>
    </w:p>
    <w:p w:rsidR="00290794" w:rsidRDefault="00290794" w:rsidP="00910683">
      <w:pPr>
        <w:spacing w:line="276" w:lineRule="auto"/>
        <w:ind w:firstLine="720"/>
        <w:contextualSpacing/>
        <w:jc w:val="both"/>
        <w:rPr>
          <w:rFonts w:cstheme="minorHAnsi"/>
        </w:rPr>
      </w:pPr>
      <w:r>
        <w:rPr>
          <w:rFonts w:cstheme="minorHAnsi"/>
        </w:rPr>
        <w:t xml:space="preserve"> Κύριε Μπιμπίλα, αφού </w:t>
      </w:r>
      <w:r w:rsidRPr="00533D4B">
        <w:rPr>
          <w:rFonts w:cstheme="minorHAnsi"/>
        </w:rPr>
        <w:t>δεν έχουμε αντίρρηση</w:t>
      </w:r>
      <w:r>
        <w:rPr>
          <w:rFonts w:cstheme="minorHAnsi"/>
        </w:rPr>
        <w:t>, έχετε το</w:t>
      </w:r>
      <w:r w:rsidR="001C5F3D">
        <w:rPr>
          <w:rFonts w:cstheme="minorHAnsi"/>
        </w:rPr>
        <w:t>ν</w:t>
      </w:r>
      <w:r>
        <w:rPr>
          <w:rFonts w:cstheme="minorHAnsi"/>
        </w:rPr>
        <w:t xml:space="preserve"> λόγο.</w:t>
      </w:r>
    </w:p>
    <w:p w:rsidR="00290794" w:rsidRDefault="00290794" w:rsidP="00910683">
      <w:pPr>
        <w:spacing w:line="276" w:lineRule="auto"/>
        <w:ind w:firstLine="720"/>
        <w:contextualSpacing/>
        <w:jc w:val="both"/>
        <w:rPr>
          <w:rFonts w:cstheme="minorHAnsi"/>
        </w:rPr>
      </w:pPr>
      <w:r w:rsidRPr="00AC1779">
        <w:rPr>
          <w:rFonts w:cstheme="minorHAnsi"/>
          <w:b/>
        </w:rPr>
        <w:t>ΣΠΥΡΙΔΩΝ ΜΠΙΜΠΙΛΑΣ (Ειδικός Αγορητής της Κ.Ο. «ΠΛΕΥΣΗ ΕΛΕΥΘΕΡΙΑΣ – ΖΩΗ ΚΩΝΣΤΑΝΤΟΠΟΥΛΟΥ»)</w:t>
      </w:r>
      <w:r>
        <w:rPr>
          <w:rFonts w:cstheme="minorHAnsi"/>
        </w:rPr>
        <w:t>: Σας ευχαριστώ πολύ.</w:t>
      </w:r>
      <w:r w:rsidR="001206CE">
        <w:rPr>
          <w:rFonts w:cstheme="minorHAnsi"/>
        </w:rPr>
        <w:t xml:space="preserve"> </w:t>
      </w:r>
      <w:r>
        <w:rPr>
          <w:rFonts w:cstheme="minorHAnsi"/>
        </w:rPr>
        <w:t xml:space="preserve">Η </w:t>
      </w:r>
      <w:r w:rsidRPr="00533D4B">
        <w:rPr>
          <w:rFonts w:cstheme="minorHAnsi"/>
        </w:rPr>
        <w:t>ειλημμένη υποχρέωση είναι η γενική δοκιμή στο θέατρο και γι</w:t>
      </w:r>
      <w:r>
        <w:rPr>
          <w:rFonts w:cstheme="minorHAnsi"/>
        </w:rPr>
        <w:t>α αυτό σας ευχαριστώ ακόμη μία φορά, επειδή και</w:t>
      </w:r>
      <w:r w:rsidRPr="00533D4B">
        <w:rPr>
          <w:rFonts w:cstheme="minorHAnsi"/>
        </w:rPr>
        <w:t xml:space="preserve"> άλλη φορά το έχω χρησιμοποιήσει</w:t>
      </w:r>
      <w:r>
        <w:rPr>
          <w:rFonts w:cstheme="minorHAnsi"/>
        </w:rPr>
        <w:t>,</w:t>
      </w:r>
      <w:r w:rsidRPr="00533D4B">
        <w:rPr>
          <w:rFonts w:cstheme="minorHAnsi"/>
        </w:rPr>
        <w:t xml:space="preserve"> είναι κάτι που δεν μ</w:t>
      </w:r>
      <w:r>
        <w:rPr>
          <w:rFonts w:cstheme="minorHAnsi"/>
        </w:rPr>
        <w:t>πορώ να πάω άλλη ώρα στην πρόβα. Πρέπει να πάω στη συγκεκριμένη ώρα.</w:t>
      </w:r>
    </w:p>
    <w:p w:rsidR="00290794" w:rsidRDefault="00290794" w:rsidP="00910683">
      <w:pPr>
        <w:spacing w:line="276" w:lineRule="auto"/>
        <w:ind w:firstLine="720"/>
        <w:contextualSpacing/>
        <w:jc w:val="both"/>
        <w:rPr>
          <w:rFonts w:cstheme="minorHAnsi"/>
        </w:rPr>
      </w:pPr>
      <w:r>
        <w:rPr>
          <w:rFonts w:cstheme="minorHAnsi"/>
        </w:rPr>
        <w:t xml:space="preserve"> Από την πλευρά μας, </w:t>
      </w:r>
      <w:r w:rsidRPr="00533D4B">
        <w:rPr>
          <w:rFonts w:cstheme="minorHAnsi"/>
        </w:rPr>
        <w:t>αφού ευχαριστήσουμε τους φορείς</w:t>
      </w:r>
      <w:r>
        <w:rPr>
          <w:rFonts w:cstheme="minorHAnsi"/>
        </w:rPr>
        <w:t xml:space="preserve">, </w:t>
      </w:r>
      <w:r w:rsidRPr="00533D4B">
        <w:rPr>
          <w:rFonts w:cstheme="minorHAnsi"/>
        </w:rPr>
        <w:t>θέλουμε να τονίσουμε ότι εδώ γίνεται μια χρήσιμη συζήτηση</w:t>
      </w:r>
      <w:r>
        <w:rPr>
          <w:rFonts w:cstheme="minorHAnsi"/>
        </w:rPr>
        <w:t>,</w:t>
      </w:r>
      <w:r w:rsidRPr="00533D4B">
        <w:rPr>
          <w:rFonts w:cstheme="minorHAnsi"/>
        </w:rPr>
        <w:t xml:space="preserve"> αλλά έξω τα νέα παιδιά διαδηλώνουν και διαμαρ</w:t>
      </w:r>
      <w:r>
        <w:rPr>
          <w:rFonts w:cstheme="minorHAnsi"/>
        </w:rPr>
        <w:t xml:space="preserve">τύρονται εναντίον της διαμορφωμένης κατάστασης που τους κάνει να εξανίστανται για </w:t>
      </w:r>
      <w:r w:rsidRPr="00533D4B">
        <w:rPr>
          <w:rFonts w:cstheme="minorHAnsi"/>
        </w:rPr>
        <w:t xml:space="preserve"> το μέλλον τους και φωνάζουν</w:t>
      </w:r>
      <w:r>
        <w:rPr>
          <w:rFonts w:cstheme="minorHAnsi"/>
        </w:rPr>
        <w:t xml:space="preserve"> πως δεν αισθάνονται πια ότι έχουν άλλο οξυγόνο να </w:t>
      </w:r>
      <w:r>
        <w:rPr>
          <w:rFonts w:cstheme="minorHAnsi"/>
        </w:rPr>
        <w:lastRenderedPageBreak/>
        <w:t>ζήσουν</w:t>
      </w:r>
      <w:r w:rsidRPr="00533D4B">
        <w:rPr>
          <w:rFonts w:cstheme="minorHAnsi"/>
        </w:rPr>
        <w:t>. Εμείς δίνουμε τεράστια σημασία και στο τι γίνεται έξω παράλληλα με το τι γίνεται εδώ και από την πλευρά μας να διατυπώσου</w:t>
      </w:r>
      <w:r>
        <w:rPr>
          <w:rFonts w:cstheme="minorHAnsi"/>
        </w:rPr>
        <w:t>με το παράπονο που εξέφρασα και στην Ε</w:t>
      </w:r>
      <w:r w:rsidRPr="00533D4B">
        <w:rPr>
          <w:rFonts w:cstheme="minorHAnsi"/>
        </w:rPr>
        <w:t>πιτροπή ότι είχα ζητήσει ένα</w:t>
      </w:r>
      <w:r>
        <w:rPr>
          <w:rFonts w:cstheme="minorHAnsi"/>
        </w:rPr>
        <w:t>ν</w:t>
      </w:r>
      <w:r w:rsidRPr="00533D4B">
        <w:rPr>
          <w:rFonts w:cstheme="minorHAnsi"/>
        </w:rPr>
        <w:t xml:space="preserve"> πολύ χρήσιμο φορέα που κατά την άποψή μας θα έπρεπε να το</w:t>
      </w:r>
      <w:r>
        <w:rPr>
          <w:rFonts w:cstheme="minorHAnsi"/>
        </w:rPr>
        <w:t>ν</w:t>
      </w:r>
      <w:r w:rsidRPr="00533D4B">
        <w:rPr>
          <w:rFonts w:cstheme="minorHAnsi"/>
        </w:rPr>
        <w:t xml:space="preserve"> ακούσετε</w:t>
      </w:r>
      <w:r>
        <w:rPr>
          <w:rFonts w:cstheme="minorHAnsi"/>
        </w:rPr>
        <w:t xml:space="preserve"> και πολύ σημαντικό για μας, γ</w:t>
      </w:r>
      <w:r w:rsidRPr="00533D4B">
        <w:rPr>
          <w:rFonts w:cstheme="minorHAnsi"/>
        </w:rPr>
        <w:t>ια το πρόβλημα των ατόμων με αναπηρία</w:t>
      </w:r>
      <w:r>
        <w:rPr>
          <w:rFonts w:cstheme="minorHAnsi"/>
        </w:rPr>
        <w:t xml:space="preserve"> και δεν έγινε δεκτό, για </w:t>
      </w:r>
      <w:r w:rsidRPr="00533D4B">
        <w:rPr>
          <w:rFonts w:cstheme="minorHAnsi"/>
        </w:rPr>
        <w:t>αυτό θα αφιερώσω ένα τμήμα της ομιλία</w:t>
      </w:r>
      <w:r>
        <w:rPr>
          <w:rFonts w:cstheme="minorHAnsi"/>
        </w:rPr>
        <w:t>ς μου σε αυτό</w:t>
      </w:r>
      <w:r w:rsidRPr="00533D4B">
        <w:rPr>
          <w:rFonts w:cstheme="minorHAnsi"/>
        </w:rPr>
        <w:t>.</w:t>
      </w:r>
    </w:p>
    <w:p w:rsidR="00290794" w:rsidRDefault="00290794" w:rsidP="00910683">
      <w:pPr>
        <w:spacing w:line="276" w:lineRule="auto"/>
        <w:ind w:firstLine="720"/>
        <w:contextualSpacing/>
        <w:jc w:val="both"/>
        <w:rPr>
          <w:rFonts w:cstheme="minorHAnsi"/>
        </w:rPr>
      </w:pPr>
      <w:r>
        <w:rPr>
          <w:rFonts w:cstheme="minorHAnsi"/>
        </w:rPr>
        <w:t xml:space="preserve"> Ως προς την ενσωμάτωση της Οδηγίας άρθρα 1 έως 17, τ</w:t>
      </w:r>
      <w:r w:rsidRPr="00533D4B">
        <w:rPr>
          <w:rFonts w:cstheme="minorHAnsi"/>
        </w:rPr>
        <w:t>α τρία πρώτα μέρη του νομοσχε</w:t>
      </w:r>
      <w:r>
        <w:rPr>
          <w:rFonts w:cstheme="minorHAnsi"/>
        </w:rPr>
        <w:t>δίου αφορούν σε ενσωμάτωση της Ο</w:t>
      </w:r>
      <w:r w:rsidRPr="00533D4B">
        <w:rPr>
          <w:rFonts w:cstheme="minorHAnsi"/>
        </w:rPr>
        <w:t>δηγίας που στοχεύει στη βελτίωση της ισόρροπης εκπροσώπησης των φύλων στα διοικητικά συμβούλια μεγάλων εταιριών εισηγμένων στο</w:t>
      </w:r>
      <w:r>
        <w:rPr>
          <w:rFonts w:cstheme="minorHAnsi"/>
        </w:rPr>
        <w:t xml:space="preserve"> Χρηματιστήριο. Η ενσωμάτωση αυτής της Ο</w:t>
      </w:r>
      <w:r w:rsidRPr="00533D4B">
        <w:rPr>
          <w:rFonts w:cstheme="minorHAnsi"/>
        </w:rPr>
        <w:t>δηγίας έρχεται ω</w:t>
      </w:r>
      <w:r>
        <w:rPr>
          <w:rFonts w:cstheme="minorHAnsi"/>
        </w:rPr>
        <w:t>ς προϊόν πίεσης από την Κομισιόν</w:t>
      </w:r>
      <w:r w:rsidRPr="00533D4B">
        <w:rPr>
          <w:rFonts w:cstheme="minorHAnsi"/>
        </w:rPr>
        <w:t xml:space="preserve"> κατόπιν προειδοποιητικής επιστολής από τις 31</w:t>
      </w:r>
      <w:r>
        <w:rPr>
          <w:rFonts w:cstheme="minorHAnsi"/>
        </w:rPr>
        <w:t>.1.20</w:t>
      </w:r>
      <w:r w:rsidRPr="00533D4B">
        <w:rPr>
          <w:rFonts w:cstheme="minorHAnsi"/>
        </w:rPr>
        <w:t>25 γι</w:t>
      </w:r>
      <w:r>
        <w:rPr>
          <w:rFonts w:cstheme="minorHAnsi"/>
        </w:rPr>
        <w:t>α καθυστέρηση στην εφαρμογή της</w:t>
      </w:r>
      <w:r w:rsidRPr="00533D4B">
        <w:rPr>
          <w:rFonts w:cstheme="minorHAnsi"/>
        </w:rPr>
        <w:t>.</w:t>
      </w:r>
    </w:p>
    <w:p w:rsidR="00290794" w:rsidRDefault="00290794" w:rsidP="00910683">
      <w:pPr>
        <w:spacing w:line="276" w:lineRule="auto"/>
        <w:ind w:firstLine="720"/>
        <w:contextualSpacing/>
        <w:jc w:val="both"/>
        <w:rPr>
          <w:rFonts w:cstheme="minorHAnsi"/>
        </w:rPr>
      </w:pPr>
      <w:r w:rsidRPr="00533D4B">
        <w:rPr>
          <w:rFonts w:cstheme="minorHAnsi"/>
        </w:rPr>
        <w:t xml:space="preserve"> Το νομοσχέ</w:t>
      </w:r>
      <w:r>
        <w:rPr>
          <w:rFonts w:cstheme="minorHAnsi"/>
        </w:rPr>
        <w:t>διο είναι πιο φιλόδοξο από την Ο</w:t>
      </w:r>
      <w:r w:rsidRPr="00533D4B">
        <w:rPr>
          <w:rFonts w:cstheme="minorHAnsi"/>
        </w:rPr>
        <w:t>δηγία και επεκτείνει τις ρυθμίσεις και σε μεγάλες ανώνυμ</w:t>
      </w:r>
      <w:r>
        <w:rPr>
          <w:rFonts w:cstheme="minorHAnsi"/>
        </w:rPr>
        <w:t>ες εταιρείες μη εισηγμένες στο Χ</w:t>
      </w:r>
      <w:r w:rsidRPr="00533D4B">
        <w:rPr>
          <w:rFonts w:cstheme="minorHAnsi"/>
        </w:rPr>
        <w:t>ρηματιστήριο</w:t>
      </w:r>
      <w:r>
        <w:rPr>
          <w:rFonts w:cstheme="minorHAnsi"/>
        </w:rPr>
        <w:t>,</w:t>
      </w:r>
      <w:r w:rsidRPr="00533D4B">
        <w:rPr>
          <w:rFonts w:cstheme="minorHAnsi"/>
        </w:rPr>
        <w:t xml:space="preserve"> καθώς και σε δημόσιες επιχειρήσεις</w:t>
      </w:r>
      <w:r>
        <w:rPr>
          <w:rFonts w:cstheme="minorHAnsi"/>
        </w:rPr>
        <w:t>,</w:t>
      </w:r>
      <w:r w:rsidRPr="00533D4B">
        <w:rPr>
          <w:rFonts w:cstheme="minorHAnsi"/>
        </w:rPr>
        <w:t xml:space="preserve"> άρθρα 12 </w:t>
      </w:r>
      <w:r>
        <w:rPr>
          <w:rFonts w:cstheme="minorHAnsi"/>
        </w:rPr>
        <w:t>- 13</w:t>
      </w:r>
      <w:r w:rsidRPr="00533D4B">
        <w:rPr>
          <w:rFonts w:cstheme="minorHAnsi"/>
        </w:rPr>
        <w:t xml:space="preserve">. </w:t>
      </w:r>
      <w:r>
        <w:rPr>
          <w:rFonts w:cstheme="minorHAnsi"/>
        </w:rPr>
        <w:t>Επίσης,</w:t>
      </w:r>
      <w:r w:rsidRPr="00533D4B">
        <w:rPr>
          <w:rFonts w:cstheme="minorHAnsi"/>
        </w:rPr>
        <w:t xml:space="preserve"> προσδιορίζει τις κυρώσεις σε περιπτώσεις μη εφαρμογής των προβλέψεων στις οποίες περιλαμβάνεται και η απαγόρευση της δυνατότητας συμμετοχής σε δημόσιες συμβάσεις</w:t>
      </w:r>
      <w:r>
        <w:rPr>
          <w:rFonts w:cstheme="minorHAnsi"/>
        </w:rPr>
        <w:t>,</w:t>
      </w:r>
      <w:r w:rsidRPr="00533D4B">
        <w:rPr>
          <w:rFonts w:cstheme="minorHAnsi"/>
        </w:rPr>
        <w:t xml:space="preserve"> ενώ επιπ</w:t>
      </w:r>
      <w:r>
        <w:rPr>
          <w:rFonts w:cstheme="minorHAnsi"/>
        </w:rPr>
        <w:t>λέον υιοθετεί την προτροπή της Ο</w:t>
      </w:r>
      <w:r w:rsidRPr="00533D4B">
        <w:rPr>
          <w:rFonts w:cstheme="minorHAnsi"/>
        </w:rPr>
        <w:t>δηγίας να δημοσιοποιούνται τα ονόματα των εται</w:t>
      </w:r>
      <w:r>
        <w:rPr>
          <w:rFonts w:cstheme="minorHAnsi"/>
        </w:rPr>
        <w:t>ρειών που δεν έχουν συμμορφωθεί, άρθρα 8-9.</w:t>
      </w:r>
    </w:p>
    <w:p w:rsidR="00290794" w:rsidRDefault="000B4265" w:rsidP="00910683">
      <w:pPr>
        <w:contextualSpacing/>
        <w:jc w:val="both"/>
      </w:pPr>
      <w:r>
        <w:t xml:space="preserve">                </w:t>
      </w:r>
      <w:r w:rsidR="00290794">
        <w:t xml:space="preserve">Επί της ουσίας, αυτό που προσπαθεί να επιτύχει είναι η προώθηση της λεγόμενης εταιρικής κοινωνικής ευθύνης σε ζητήματα ισότητας των φύλων, μέσω ενός πλέγματος διοικητικών και οικονομικών μέτρων και τυχόν κοινωνικής πίεσης. </w:t>
      </w:r>
      <w:r>
        <w:t xml:space="preserve">                </w:t>
      </w:r>
      <w:r w:rsidR="00290794">
        <w:t>Επιπλέον, δημιουργείται Ταμείο Ισότητας των Φύλων από το οποίο θα χρηματοδοτούνται μέτρα για την προώθηση της ισότητας των φύλων και την καταπολέμηση της βίας κατά των γυναικών και αυτό δεν μπορεί παρά να μην έχει καθολική αποδοχή, εφόσον σίγουρα θα πηγαίνουν εκεί.</w:t>
      </w:r>
    </w:p>
    <w:p w:rsidR="00290794" w:rsidRDefault="000B4265" w:rsidP="00910683">
      <w:pPr>
        <w:contextualSpacing/>
        <w:jc w:val="both"/>
      </w:pPr>
      <w:r>
        <w:t xml:space="preserve">                </w:t>
      </w:r>
      <w:r w:rsidR="00290794">
        <w:t>Πιλοτικά προγράμματα, στα άρθρα 20 έως 22. Στο πλαίσιο του νομοσχεδίου γίνονται οι εξής τροποποιήσεις στα πιλοτικά προγράμματα. Επέκταση στο πιλοτικό πρόγραμμα επιχορήγησης παρεμβάσεων προσβασιμότητας. Επέκταση των δικαιούχων, προστίθεται η δυνατότητα συμμετοχής στο πρόγραμμα και για άτομα με κινητική αναπηρία, αναπηρία όρασης, ακοής, που έχουν γνωμάτευση υγειονομικών επιτροπών σε ισχύ, ακόμα και δεν έχουν καταγραφεί στο Ψηφιακό Μητρώο Ατόμων με Αναπηρία. Δεν καλύπτει τις ανάγκες όλων των αναπήρων, γιατί δίνει προτεραιότητα σε κάποιους μόνο.</w:t>
      </w:r>
    </w:p>
    <w:p w:rsidR="00290794" w:rsidRDefault="000B4265" w:rsidP="00910683">
      <w:pPr>
        <w:contextualSpacing/>
        <w:jc w:val="both"/>
      </w:pPr>
      <w:r>
        <w:t xml:space="preserve">                  </w:t>
      </w:r>
      <w:r w:rsidR="00290794">
        <w:t xml:space="preserve">Επέκταση της εφαρμογής. Προστίθεται η δυνατότητα πραγματοποίησης παρεμβάσεων προσβασιμότητας και σε δημόσια κτίρια, ώστε να καταστούν αυτά προσβάσιμα σε άτομα με αναπηρία. Δεν έχουμε καταλάβει ακόμα πώς θα επιτευχθεί αυτό, όταν στα δημόσια κτίρια τώρα μόνο στο 30% περίπου υπάρχει αυτή η προσβασιμότητα. </w:t>
      </w:r>
    </w:p>
    <w:p w:rsidR="00290794" w:rsidRDefault="000B4265" w:rsidP="00910683">
      <w:pPr>
        <w:contextualSpacing/>
        <w:jc w:val="both"/>
      </w:pPr>
      <w:r>
        <w:t xml:space="preserve">                   </w:t>
      </w:r>
      <w:r w:rsidR="00290794">
        <w:t xml:space="preserve">Πιλοτικό πρόγραμμα υποστηριζόμενης απασχόλησης ατόμων με διαταραχές αυτιστικού φάσματος, άρθρο 21. Επέκταση των δικαιούχων. Δημιουργία μητρώου διαμεσολαβητών. Πιλοτικό πρόγραμμα προσωπικός βοηθός για άτομα με αναπηρία. Παράταση στη διάρκεια. Προστίθεται η δυνατότητα παράτασης υλοποίησης του προγράμματος έως την ολοκλήρωση του προγράμματος του Ταμείου Ανάκαμψης και Ανθεκτικότητας. Θα έπρεπε να υπάρξει πρώτα ένας δημόσιος απολογισμός του προγράμματος και τι έχει προσφέρει ως τώρα, προτού αποφασιστεί η επέκτασή του. </w:t>
      </w:r>
    </w:p>
    <w:p w:rsidR="00290794" w:rsidRDefault="000B4265" w:rsidP="00910683">
      <w:pPr>
        <w:contextualSpacing/>
        <w:jc w:val="both"/>
      </w:pPr>
      <w:r>
        <w:t xml:space="preserve">                 </w:t>
      </w:r>
      <w:r w:rsidR="00290794">
        <w:t xml:space="preserve">Τέταρτον, καταβολή επιδομάτων και παροχών μέσω προπληρωμένης κάρτας. </w:t>
      </w:r>
      <w:r>
        <w:t xml:space="preserve">                 </w:t>
      </w:r>
      <w:r w:rsidR="00290794">
        <w:t xml:space="preserve">Επέκταση της εφαρμογής. Αυξάνεται το πλήθος των επιδομάτων που θα διατίθενται μέσω προπληρωμένης κάρτας. Ανάπτυξη πληροφοριακού συστήματος για τον έλεγχο της διαδικασίας καταβολής μέσω προπληρωμένης κάρτας. Η απόφαση της Κυβέρνησης να παρέχει επιδόματα μέσω προπληρωμένων καρτών έχει αποτελέσει αντικείμενο σφοδρών αντιδράσεων, εγείρονται κίνδυνοι ως προς τη διασφάλιση των προσωπικών δεδομένων των χρηστών, της έννοιας της ελευθερίας και τυχόν περιορισμούς στην ελευθερία χρήσης των χρημάτων που καταβάλλονται, κάτι που αρχικά είχε ακουστεί κατά το στάδιο του σχεδιασμού του μέτρου αυτού, ενώ επιπλέον πρέπει να συνυπολογιστεί ότι συχνά υπάρχουν δυσκολίες στη χρήση των καρτών σε μεγάλες κατηγορίες συναλλαγών και ιδιαίτερα σε ανθρώπους μεγαλύτερης ηλικίας ή με κινητικά προβλήματα. </w:t>
      </w:r>
    </w:p>
    <w:p w:rsidR="00290794" w:rsidRDefault="000B4265" w:rsidP="00910683">
      <w:pPr>
        <w:contextualSpacing/>
        <w:jc w:val="both"/>
      </w:pPr>
      <w:r>
        <w:t xml:space="preserve">               </w:t>
      </w:r>
      <w:r w:rsidR="00290794">
        <w:t xml:space="preserve">Όσον αφορά στο πρόγραμμα </w:t>
      </w:r>
      <w:r w:rsidR="00FE0A35" w:rsidRPr="00FE0A35">
        <w:t>“</w:t>
      </w:r>
      <w:r w:rsidR="00290794">
        <w:t>ΑΘΗΝΑ</w:t>
      </w:r>
      <w:r w:rsidR="00FE0A35" w:rsidRPr="00FE0A35">
        <w:t>”</w:t>
      </w:r>
      <w:r w:rsidR="00290794">
        <w:t xml:space="preserve">. Το πρόγραμμα </w:t>
      </w:r>
      <w:r w:rsidR="00FE0A35" w:rsidRPr="00A04B6A">
        <w:t>“</w:t>
      </w:r>
      <w:r w:rsidR="00290794">
        <w:t>ΑΘΗΝΑ</w:t>
      </w:r>
      <w:r w:rsidR="00FE0A35" w:rsidRPr="00A04B6A">
        <w:t>”</w:t>
      </w:r>
      <w:r w:rsidR="00290794">
        <w:t xml:space="preserve"> εστιάζει στην προσχολική εκπαίδευση. Στόχος του προγράμματος αποτελεί η δημιουργία ενός ενιαίου παιδαγωγικού πλαισίου. Επέκταση του προγράμματος. Το πρόγραμμα </w:t>
      </w:r>
      <w:r w:rsidR="00A04B6A" w:rsidRPr="00A04B6A">
        <w:t>“</w:t>
      </w:r>
      <w:r w:rsidR="00290794">
        <w:t>ΚΥΨΕΛΗ</w:t>
      </w:r>
      <w:r w:rsidR="00A04B6A" w:rsidRPr="00A04B6A">
        <w:t>”</w:t>
      </w:r>
      <w:r w:rsidR="00290794">
        <w:t xml:space="preserve"> επί της ουσίας αναβαθμίζεται σε πρόγραμμα </w:t>
      </w:r>
      <w:r w:rsidR="00A04B6A" w:rsidRPr="00A04B6A">
        <w:t>“</w:t>
      </w:r>
      <w:r w:rsidR="00290794">
        <w:t>ΑΘΗΝΑ</w:t>
      </w:r>
      <w:r w:rsidR="00A04B6A" w:rsidRPr="00A04B6A">
        <w:t>”</w:t>
      </w:r>
      <w:r w:rsidR="00290794">
        <w:t xml:space="preserve">. Το πρόγραμμα </w:t>
      </w:r>
      <w:r w:rsidR="00A04B6A" w:rsidRPr="00A04B6A">
        <w:t>“</w:t>
      </w:r>
      <w:r w:rsidR="00290794">
        <w:t>ΚΥΨΕΛΗ</w:t>
      </w:r>
      <w:r w:rsidR="00A04B6A" w:rsidRPr="00A04B6A">
        <w:t>”</w:t>
      </w:r>
      <w:r w:rsidR="00290794">
        <w:t xml:space="preserve"> έχει θεσμοθετηθεί με το ν.4837/2021, πλέον επεκτείνεται σε όλους τους βρεφονηπιακούς σταθμούς της χώρας, δεν ξέρουμε τι αρνητικά βρέθηκαν, ώστε να προκύψει το ΑΘΗΝΑ. Μεταξύ άλλων, προβλέπει την υποχρέωση συνεχιζόμενης επιμόρφωσης των παιδαγωγών και βοηθών παιδαγωγών πρώιμης ηλικίας σε θέματα που σχετίζονται με την ανάπτυξη των παιδιών. </w:t>
      </w:r>
    </w:p>
    <w:p w:rsidR="00290794" w:rsidRDefault="004528B8" w:rsidP="00910683">
      <w:pPr>
        <w:contextualSpacing/>
        <w:jc w:val="both"/>
      </w:pPr>
      <w:r>
        <w:t xml:space="preserve">             </w:t>
      </w:r>
      <w:r w:rsidR="00290794">
        <w:t xml:space="preserve">Γιατί γίνεται αυτό; Οι φόβοι μας εστιάζουν στο ότι η προσχολική εκπαίδευση είναι ένα ζήτημα εξαιρετικά σημαντικό και ευαίσθητο και παράλληλα εξαιρετικά δύσκολο ζήτημα. Η εφαρμογή, λοιπόν, τέτοιων προγραμμάτων είναι αναγκαίο να διεξάγεται παράλληλα με </w:t>
      </w:r>
      <w:r w:rsidR="00290794">
        <w:lastRenderedPageBreak/>
        <w:t xml:space="preserve">έναν πλούσιο επιστημονικό και δημοκρατικό διάλογο, πράγμα που δεν έχει συμβεί στο βαθμό που θα έπρεπε, κατά την άποψή μας, χρειάζεται απολογισμός των δράσεων και των αποτελεσμάτων. </w:t>
      </w:r>
    </w:p>
    <w:p w:rsidR="00290794" w:rsidRPr="00A929F0" w:rsidRDefault="004528B8" w:rsidP="00910683">
      <w:pPr>
        <w:contextualSpacing/>
        <w:jc w:val="both"/>
      </w:pPr>
      <w:r>
        <w:t xml:space="preserve">                </w:t>
      </w:r>
      <w:r w:rsidR="00290794">
        <w:t xml:space="preserve">Επιπλέον, η εφαρμογή ενός μέτρου που περιλαμβάνει ψυχομετρικούς ελέγχους σε νήπια είναι κάτι εξαιρετικά σημαντικό που απαιτεί μέγιστη επιμέλεια, φροντίδα και επιστημονική επάρκεια. Δεν αρκεί να γίνεται λόγος για ειδικά ψυχομετρικά εργαλεία και ειδικά εκπαιδευμένο προσωπικό που θα ασκεί τον έλεγχο, χρειάζονται και πραγματικές εγγυήσεις ότι όλα διεξάγονται χωρίς να </w:t>
      </w:r>
      <w:proofErr w:type="spellStart"/>
      <w:r w:rsidR="00290794">
        <w:t>προξενούνται</w:t>
      </w:r>
      <w:proofErr w:type="spellEnd"/>
      <w:r w:rsidR="00290794">
        <w:t xml:space="preserve"> βλαπτικές παρενέργειες σε νήπια και στο περιβάλλον τους. Αν δεν το κάνουν εξειδικευμένοι ψυχολόγοι μπορεί το αποτέλεσμα να είναι ολέθριο.</w:t>
      </w:r>
    </w:p>
    <w:p w:rsidR="00290794" w:rsidRDefault="00290794" w:rsidP="00910683">
      <w:pPr>
        <w:spacing w:line="276" w:lineRule="auto"/>
        <w:ind w:firstLine="720"/>
        <w:contextualSpacing/>
        <w:jc w:val="both"/>
        <w:rPr>
          <w:rFonts w:cstheme="minorHAnsi"/>
        </w:rPr>
      </w:pPr>
      <w:r w:rsidRPr="006366D4">
        <w:rPr>
          <w:rFonts w:cstheme="minorHAnsi"/>
        </w:rPr>
        <w:t>Υπάρχει ο κίνδυνος τα νήπια να καταχωρο</w:t>
      </w:r>
      <w:r>
        <w:rPr>
          <w:rFonts w:cstheme="minorHAnsi"/>
        </w:rPr>
        <w:t>ύνται κάτω από ταμπέλες πρόχειρων δια</w:t>
      </w:r>
      <w:r w:rsidRPr="006366D4">
        <w:rPr>
          <w:rFonts w:cstheme="minorHAnsi"/>
        </w:rPr>
        <w:t>γνώσεων</w:t>
      </w:r>
      <w:r>
        <w:rPr>
          <w:rFonts w:cstheme="minorHAnsi"/>
        </w:rPr>
        <w:t>,</w:t>
      </w:r>
      <w:r w:rsidRPr="006366D4">
        <w:rPr>
          <w:rFonts w:cstheme="minorHAnsi"/>
        </w:rPr>
        <w:t xml:space="preserve"> οι οποίες θα επηρεάσουν όλη την υπόλοιπη ανάπτυξή τους και οι οποίες είναι πιθανόν να τα ακολουθούν σε ολόκληρη τη ζωή τους</w:t>
      </w:r>
      <w:r>
        <w:rPr>
          <w:rFonts w:cstheme="minorHAnsi"/>
        </w:rPr>
        <w:t>.</w:t>
      </w:r>
      <w:r w:rsidRPr="006366D4">
        <w:rPr>
          <w:rFonts w:cstheme="minorHAnsi"/>
        </w:rPr>
        <w:t xml:space="preserve"> Καλό θα ήταν το ίδιο</w:t>
      </w:r>
      <w:r>
        <w:rPr>
          <w:rFonts w:cstheme="minorHAnsi"/>
        </w:rPr>
        <w:t xml:space="preserve"> να</w:t>
      </w:r>
      <w:r w:rsidRPr="006366D4">
        <w:rPr>
          <w:rFonts w:cstheme="minorHAnsi"/>
        </w:rPr>
        <w:t xml:space="preserve"> ανιχνεύονται και οι γονείς</w:t>
      </w:r>
      <w:r>
        <w:rPr>
          <w:rFonts w:cstheme="minorHAnsi"/>
        </w:rPr>
        <w:t>,</w:t>
      </w:r>
      <w:r w:rsidRPr="006366D4">
        <w:rPr>
          <w:rFonts w:cstheme="minorHAnsi"/>
        </w:rPr>
        <w:t xml:space="preserve"> για να μην φθάνουμε στις τελευταίες αθλιότητες εγκλημάτων και κακοποιήσεων μικρών και ανυπεράσπιστων παιδιών</w:t>
      </w:r>
      <w:r>
        <w:rPr>
          <w:rFonts w:cstheme="minorHAnsi"/>
        </w:rPr>
        <w:t>.</w:t>
      </w:r>
    </w:p>
    <w:p w:rsidR="00290794" w:rsidRDefault="00290794" w:rsidP="00910683">
      <w:pPr>
        <w:spacing w:line="276" w:lineRule="auto"/>
        <w:ind w:firstLine="720"/>
        <w:contextualSpacing/>
        <w:jc w:val="both"/>
        <w:rPr>
          <w:rFonts w:cstheme="minorHAnsi"/>
        </w:rPr>
      </w:pPr>
      <w:r>
        <w:rPr>
          <w:rFonts w:cstheme="minorHAnsi"/>
        </w:rPr>
        <w:t xml:space="preserve"> Τ</w:t>
      </w:r>
      <w:r w:rsidRPr="006366D4">
        <w:rPr>
          <w:rFonts w:cstheme="minorHAnsi"/>
        </w:rPr>
        <w:t>ώρα</w:t>
      </w:r>
      <w:r>
        <w:rPr>
          <w:rFonts w:cstheme="minorHAnsi"/>
        </w:rPr>
        <w:t>,</w:t>
      </w:r>
      <w:r w:rsidRPr="006366D4">
        <w:rPr>
          <w:rFonts w:cstheme="minorHAnsi"/>
        </w:rPr>
        <w:t xml:space="preserve"> για λίγο θα α</w:t>
      </w:r>
      <w:r>
        <w:rPr>
          <w:rFonts w:cstheme="minorHAnsi"/>
        </w:rPr>
        <w:t>ναφερθώ στο ζήτημα του 4ΑΜΕΑ,</w:t>
      </w:r>
      <w:r w:rsidRPr="006366D4">
        <w:rPr>
          <w:rFonts w:cstheme="minorHAnsi"/>
        </w:rPr>
        <w:t xml:space="preserve"> που δεν μπόρεσε να μιλήσει</w:t>
      </w:r>
      <w:r>
        <w:rPr>
          <w:rFonts w:cstheme="minorHAnsi"/>
        </w:rPr>
        <w:t>. Υπάρχουν προτάσεις για το ν.4387/201</w:t>
      </w:r>
      <w:r w:rsidRPr="006366D4">
        <w:rPr>
          <w:rFonts w:cstheme="minorHAnsi"/>
        </w:rPr>
        <w:t>6</w:t>
      </w:r>
      <w:r>
        <w:rPr>
          <w:rFonts w:cstheme="minorHAnsi"/>
        </w:rPr>
        <w:t>,</w:t>
      </w:r>
      <w:r w:rsidRPr="006366D4">
        <w:rPr>
          <w:rFonts w:cstheme="minorHAnsi"/>
        </w:rPr>
        <w:t xml:space="preserve"> που έγινε επί κυβέρνησης ΣΥΡΙΖΑ</w:t>
      </w:r>
      <w:r>
        <w:rPr>
          <w:rFonts w:cstheme="minorHAnsi"/>
        </w:rPr>
        <w:t>, τ</w:t>
      </w:r>
      <w:r w:rsidRPr="006366D4">
        <w:rPr>
          <w:rFonts w:cstheme="minorHAnsi"/>
        </w:rPr>
        <w:t xml:space="preserve">ότε που υπήρχε ακόμα </w:t>
      </w:r>
      <w:proofErr w:type="spellStart"/>
      <w:r w:rsidRPr="006366D4">
        <w:rPr>
          <w:rFonts w:cstheme="minorHAnsi"/>
        </w:rPr>
        <w:t>μνημονιακή</w:t>
      </w:r>
      <w:proofErr w:type="spellEnd"/>
      <w:r w:rsidRPr="006366D4">
        <w:rPr>
          <w:rFonts w:cstheme="minorHAnsi"/>
        </w:rPr>
        <w:t xml:space="preserve"> περίοδος</w:t>
      </w:r>
      <w:r>
        <w:rPr>
          <w:rFonts w:cstheme="minorHAnsi"/>
        </w:rPr>
        <w:t>. Ο συγκεκριμένος νόμος</w:t>
      </w:r>
      <w:r w:rsidRPr="006366D4">
        <w:rPr>
          <w:rFonts w:cstheme="minorHAnsi"/>
        </w:rPr>
        <w:t xml:space="preserve"> έχει υποχρεώσ</w:t>
      </w:r>
      <w:r>
        <w:rPr>
          <w:rFonts w:cstheme="minorHAnsi"/>
        </w:rPr>
        <w:t>ει</w:t>
      </w:r>
      <w:r w:rsidRPr="006366D4">
        <w:rPr>
          <w:rFonts w:cstheme="minorHAnsi"/>
        </w:rPr>
        <w:t xml:space="preserve"> το γονέα παιδιού με αναπηρία να βγαίνει πλέον σε σύνταξη στα 62 του χρόνια</w:t>
      </w:r>
      <w:r>
        <w:rPr>
          <w:rFonts w:cstheme="minorHAnsi"/>
        </w:rPr>
        <w:t>,</w:t>
      </w:r>
      <w:r w:rsidRPr="006366D4">
        <w:rPr>
          <w:rFonts w:cstheme="minorHAnsi"/>
        </w:rPr>
        <w:t xml:space="preserve"> ενώ υπάρχουν γονείς που έχουν ακόμα και τρία παιδιά ΑΜΕΑ και ενώ έχουν συμπληρώσει τα έτη εργασίας δεν μπορούν να βγουν σε σύνταξη λόγω ορίου ηλικίας</w:t>
      </w:r>
      <w:r>
        <w:rPr>
          <w:rFonts w:cstheme="minorHAnsi"/>
        </w:rPr>
        <w:t xml:space="preserve">. Τι ζητάει ο </w:t>
      </w:r>
      <w:r w:rsidRPr="000B2EE5">
        <w:rPr>
          <w:rFonts w:cstheme="minorHAnsi"/>
        </w:rPr>
        <w:t>4ΑΜΕΑ</w:t>
      </w:r>
      <w:r>
        <w:rPr>
          <w:rFonts w:cstheme="minorHAnsi"/>
        </w:rPr>
        <w:t>,</w:t>
      </w:r>
      <w:r w:rsidRPr="006366D4">
        <w:rPr>
          <w:rFonts w:cstheme="minorHAnsi"/>
        </w:rPr>
        <w:t xml:space="preserve"> ο οποίος </w:t>
      </w:r>
      <w:r w:rsidR="00C81508" w:rsidRPr="006366D4">
        <w:rPr>
          <w:rFonts w:cstheme="minorHAnsi"/>
        </w:rPr>
        <w:t>σημειω</w:t>
      </w:r>
      <w:r w:rsidR="00C81508">
        <w:rPr>
          <w:rFonts w:cstheme="minorHAnsi"/>
        </w:rPr>
        <w:t>τέων</w:t>
      </w:r>
      <w:r>
        <w:rPr>
          <w:rFonts w:cstheme="minorHAnsi"/>
        </w:rPr>
        <w:t xml:space="preserve"> έχει δημιουργηθεί από την Νένα</w:t>
      </w:r>
      <w:r w:rsidRPr="006366D4">
        <w:rPr>
          <w:rFonts w:cstheme="minorHAnsi"/>
        </w:rPr>
        <w:t xml:space="preserve"> Χρονόπουλου</w:t>
      </w:r>
      <w:r>
        <w:rPr>
          <w:rFonts w:cstheme="minorHAnsi"/>
        </w:rPr>
        <w:t>,</w:t>
      </w:r>
      <w:r w:rsidRPr="006366D4">
        <w:rPr>
          <w:rFonts w:cstheme="minorHAnsi"/>
        </w:rPr>
        <w:t xml:space="preserve"> τη συνάδελφό μου</w:t>
      </w:r>
      <w:r>
        <w:rPr>
          <w:rFonts w:cstheme="minorHAnsi"/>
        </w:rPr>
        <w:t>, την άξια</w:t>
      </w:r>
      <w:r w:rsidRPr="006366D4">
        <w:rPr>
          <w:rFonts w:cstheme="minorHAnsi"/>
        </w:rPr>
        <w:t xml:space="preserve"> αυτή γυναίκα</w:t>
      </w:r>
      <w:r>
        <w:rPr>
          <w:rFonts w:cstheme="minorHAnsi"/>
        </w:rPr>
        <w:t>, η οποία έχει παιδί</w:t>
      </w:r>
      <w:r w:rsidRPr="006366D4">
        <w:rPr>
          <w:rFonts w:cstheme="minorHAnsi"/>
        </w:rPr>
        <w:t xml:space="preserve"> ΑΜΕΑ και επί 20 χρόνια ταλαιπωρείται</w:t>
      </w:r>
      <w:r>
        <w:rPr>
          <w:rFonts w:cstheme="minorHAnsi"/>
        </w:rPr>
        <w:t>,</w:t>
      </w:r>
      <w:r w:rsidRPr="006366D4">
        <w:rPr>
          <w:rFonts w:cstheme="minorHAnsi"/>
        </w:rPr>
        <w:t xml:space="preserve"> αλλά και ταυτόχρονα αγωνίζεται για να βρεθούν λύσεις για τους γονείς και τα παιδιά ΑΜΕΑ</w:t>
      </w:r>
      <w:r>
        <w:rPr>
          <w:rFonts w:cstheme="minorHAnsi"/>
        </w:rPr>
        <w:t>.</w:t>
      </w:r>
      <w:r w:rsidRPr="006366D4">
        <w:rPr>
          <w:rFonts w:cstheme="minorHAnsi"/>
        </w:rPr>
        <w:t xml:space="preserve"> Ενεργοποίηση</w:t>
      </w:r>
      <w:r>
        <w:rPr>
          <w:rFonts w:cstheme="minorHAnsi"/>
        </w:rPr>
        <w:t>,</w:t>
      </w:r>
      <w:r w:rsidRPr="006366D4">
        <w:rPr>
          <w:rFonts w:cstheme="minorHAnsi"/>
        </w:rPr>
        <w:t xml:space="preserve"> λοιπόν</w:t>
      </w:r>
      <w:r>
        <w:rPr>
          <w:rFonts w:cstheme="minorHAnsi"/>
        </w:rPr>
        <w:t>,</w:t>
      </w:r>
      <w:r w:rsidRPr="006366D4">
        <w:rPr>
          <w:rFonts w:cstheme="minorHAnsi"/>
        </w:rPr>
        <w:t xml:space="preserve"> του επιδόματος ετέρου προσώπου</w:t>
      </w:r>
      <w:r>
        <w:rPr>
          <w:rFonts w:cstheme="minorHAnsi"/>
        </w:rPr>
        <w:t>,</w:t>
      </w:r>
      <w:r w:rsidRPr="006366D4">
        <w:rPr>
          <w:rFonts w:cstheme="minorHAnsi"/>
        </w:rPr>
        <w:t xml:space="preserve"> που ενώ αναγράφεται με κεφαλαία γράμ</w:t>
      </w:r>
      <w:r>
        <w:rPr>
          <w:rFonts w:cstheme="minorHAnsi"/>
        </w:rPr>
        <w:t>ματα στις πιστοποιήσεις των ΚΕΠΑ, δεν δίδ</w:t>
      </w:r>
      <w:r w:rsidRPr="006366D4">
        <w:rPr>
          <w:rFonts w:cstheme="minorHAnsi"/>
        </w:rPr>
        <w:t>εται</w:t>
      </w:r>
      <w:r>
        <w:rPr>
          <w:rFonts w:cstheme="minorHAnsi"/>
        </w:rPr>
        <w:t>. Ε</w:t>
      </w:r>
      <w:r w:rsidRPr="006366D4">
        <w:rPr>
          <w:rFonts w:cstheme="minorHAnsi"/>
        </w:rPr>
        <w:t>άν το επίδομα αυτό δοθεί στον γονέα και του παρέχεται με ασφαλιστική κάλυψη και τη δυνατότητα να προσμετράται ο χρόνος που λαμβάνει το επίδομα</w:t>
      </w:r>
      <w:r>
        <w:rPr>
          <w:rFonts w:cstheme="minorHAnsi"/>
        </w:rPr>
        <w:t xml:space="preserve"> στα συντάξιμα έτη</w:t>
      </w:r>
      <w:r w:rsidRPr="006366D4">
        <w:rPr>
          <w:rFonts w:cstheme="minorHAnsi"/>
        </w:rPr>
        <w:t xml:space="preserve"> κάποια στιγμή</w:t>
      </w:r>
      <w:r>
        <w:rPr>
          <w:rFonts w:cstheme="minorHAnsi"/>
        </w:rPr>
        <w:t xml:space="preserve"> ο</w:t>
      </w:r>
      <w:r w:rsidRPr="006366D4">
        <w:rPr>
          <w:rFonts w:cstheme="minorHAnsi"/>
        </w:rPr>
        <w:t xml:space="preserve"> γονέας θα καταφέρει να βγει στη σύνταξη και το</w:t>
      </w:r>
      <w:r>
        <w:rPr>
          <w:rFonts w:cstheme="minorHAnsi"/>
        </w:rPr>
        <w:t xml:space="preserve"> επίδομα θα μπορέσει να περάσει</w:t>
      </w:r>
      <w:r w:rsidRPr="006366D4">
        <w:rPr>
          <w:rFonts w:cstheme="minorHAnsi"/>
        </w:rPr>
        <w:t xml:space="preserve"> στον επόμενο άνθρωπο που θα φροντίζει το ΑΜΕΑ τέκνο του</w:t>
      </w:r>
      <w:r>
        <w:rPr>
          <w:rFonts w:cstheme="minorHAnsi"/>
        </w:rPr>
        <w:t>, όταν εκείνος πλέον</w:t>
      </w:r>
      <w:r w:rsidRPr="006366D4">
        <w:rPr>
          <w:rFonts w:cstheme="minorHAnsi"/>
        </w:rPr>
        <w:t xml:space="preserve"> θα έχει μεγαλώσει και δεν θα είναι σε θέση να το φροντίζει ο </w:t>
      </w:r>
      <w:r>
        <w:rPr>
          <w:rFonts w:cstheme="minorHAnsi"/>
        </w:rPr>
        <w:t>ίδιος. Ο</w:t>
      </w:r>
      <w:r w:rsidRPr="006366D4">
        <w:rPr>
          <w:rFonts w:cstheme="minorHAnsi"/>
        </w:rPr>
        <w:t xml:space="preserve"> φροντιστής του παιδιού ή του ενήλικου ΑΜΕΑ δεν έχει</w:t>
      </w:r>
      <w:r>
        <w:rPr>
          <w:rFonts w:cstheme="minorHAnsi"/>
        </w:rPr>
        <w:t xml:space="preserve"> καμία σχέση με το</w:t>
      </w:r>
      <w:r w:rsidR="007E777F">
        <w:rPr>
          <w:rFonts w:cstheme="minorHAnsi"/>
        </w:rPr>
        <w:t>ν</w:t>
      </w:r>
      <w:r>
        <w:rPr>
          <w:rFonts w:cstheme="minorHAnsi"/>
        </w:rPr>
        <w:t xml:space="preserve"> προσωπικό</w:t>
      </w:r>
      <w:r w:rsidRPr="006366D4">
        <w:rPr>
          <w:rFonts w:cstheme="minorHAnsi"/>
        </w:rPr>
        <w:t xml:space="preserve"> βοηθό</w:t>
      </w:r>
      <w:r>
        <w:rPr>
          <w:rFonts w:cstheme="minorHAnsi"/>
        </w:rPr>
        <w:t>.</w:t>
      </w:r>
      <w:r w:rsidRPr="006366D4">
        <w:rPr>
          <w:rFonts w:cstheme="minorHAnsi"/>
        </w:rPr>
        <w:t xml:space="preserve"> </w:t>
      </w:r>
    </w:p>
    <w:p w:rsidR="00290794" w:rsidRDefault="00290794" w:rsidP="00910683">
      <w:pPr>
        <w:spacing w:line="276" w:lineRule="auto"/>
        <w:ind w:firstLine="720"/>
        <w:contextualSpacing/>
        <w:jc w:val="both"/>
        <w:rPr>
          <w:rFonts w:cstheme="minorHAnsi"/>
        </w:rPr>
      </w:pPr>
      <w:r w:rsidRPr="006366D4">
        <w:rPr>
          <w:rFonts w:cstheme="minorHAnsi"/>
        </w:rPr>
        <w:t>Επέ</w:t>
      </w:r>
      <w:r>
        <w:rPr>
          <w:rFonts w:cstheme="minorHAnsi"/>
        </w:rPr>
        <w:t>κταση της διάταξης των 5.500</w:t>
      </w:r>
      <w:r w:rsidRPr="006366D4">
        <w:rPr>
          <w:rFonts w:cstheme="minorHAnsi"/>
        </w:rPr>
        <w:t xml:space="preserve"> χιλιάδων ενσήμων με ανίκανο τέκνο</w:t>
      </w:r>
      <w:r>
        <w:rPr>
          <w:rFonts w:cstheme="minorHAnsi"/>
        </w:rPr>
        <w:t>,</w:t>
      </w:r>
      <w:r w:rsidRPr="006366D4">
        <w:rPr>
          <w:rFonts w:cstheme="minorHAnsi"/>
        </w:rPr>
        <w:t xml:space="preserve"> που εφαρμόζει το ΙΚΑ και στα υπόλοιπα ταμεία</w:t>
      </w:r>
      <w:r>
        <w:rPr>
          <w:rFonts w:cstheme="minorHAnsi"/>
        </w:rPr>
        <w:t>,</w:t>
      </w:r>
      <w:r w:rsidRPr="006366D4">
        <w:rPr>
          <w:rFonts w:cstheme="minorHAnsi"/>
        </w:rPr>
        <w:t xml:space="preserve"> εφόσον έχουν γίνει πλέον όλα ΕΦΚΑ</w:t>
      </w:r>
      <w:r>
        <w:rPr>
          <w:rFonts w:cstheme="minorHAnsi"/>
        </w:rPr>
        <w:t>.</w:t>
      </w:r>
      <w:r w:rsidRPr="006366D4">
        <w:rPr>
          <w:rFonts w:cstheme="minorHAnsi"/>
        </w:rPr>
        <w:t xml:space="preserve"> Θέσπιση ειδικής ευνοϊ</w:t>
      </w:r>
      <w:r>
        <w:rPr>
          <w:rFonts w:cstheme="minorHAnsi"/>
        </w:rPr>
        <w:t>κότερης σύνταξης από τα 7.500</w:t>
      </w:r>
      <w:r w:rsidRPr="006366D4">
        <w:rPr>
          <w:rFonts w:cstheme="minorHAnsi"/>
        </w:rPr>
        <w:t xml:space="preserve"> χιλιάδες ένσημα για γονείς παιδιών</w:t>
      </w:r>
      <w:r>
        <w:rPr>
          <w:rFonts w:cstheme="minorHAnsi"/>
        </w:rPr>
        <w:t xml:space="preserve"> με αναπηρία που είναι χωρισμένοι, χή</w:t>
      </w:r>
      <w:r w:rsidRPr="006366D4">
        <w:rPr>
          <w:rFonts w:cstheme="minorHAnsi"/>
        </w:rPr>
        <w:t>ροι ή εγκαταλελειμμένοι</w:t>
      </w:r>
      <w:r>
        <w:rPr>
          <w:rFonts w:cstheme="minorHAnsi"/>
        </w:rPr>
        <w:t>. Ό</w:t>
      </w:r>
      <w:r w:rsidRPr="006366D4">
        <w:rPr>
          <w:rFonts w:cstheme="minorHAnsi"/>
        </w:rPr>
        <w:t>λα τα παραπάνω να ισχύουν από την πρώτη βεβαίωση αναπηρίας του παιδιού από τα ΚΕΠΑ</w:t>
      </w:r>
      <w:r>
        <w:rPr>
          <w:rFonts w:cstheme="minorHAnsi"/>
        </w:rPr>
        <w:t>,</w:t>
      </w:r>
      <w:r w:rsidRPr="006366D4">
        <w:rPr>
          <w:rFonts w:cstheme="minorHAnsi"/>
        </w:rPr>
        <w:t xml:space="preserve"> ανεξαρτήτως ποσοστού αναπηρίας</w:t>
      </w:r>
      <w:r>
        <w:rPr>
          <w:rFonts w:cstheme="minorHAnsi"/>
        </w:rPr>
        <w:t xml:space="preserve"> και όχι μόνο στο 67%. Τ</w:t>
      </w:r>
      <w:r w:rsidRPr="006366D4">
        <w:rPr>
          <w:rFonts w:cstheme="minorHAnsi"/>
        </w:rPr>
        <w:t>ο προνοιακό επίδομα του παιδιού να μην κόβεται</w:t>
      </w:r>
      <w:r>
        <w:rPr>
          <w:rFonts w:cstheme="minorHAnsi"/>
        </w:rPr>
        <w:t>,</w:t>
      </w:r>
      <w:r w:rsidRPr="006366D4">
        <w:rPr>
          <w:rFonts w:cstheme="minorHAnsi"/>
        </w:rPr>
        <w:t xml:space="preserve"> όταν το παιδί καταφέρνει μετά από τεράστια προσπάθεια να απορροφηθεί σε εργασιακό περιβάλλον</w:t>
      </w:r>
      <w:r>
        <w:rPr>
          <w:rFonts w:cstheme="minorHAnsi"/>
        </w:rPr>
        <w:t>.</w:t>
      </w:r>
      <w:r w:rsidRPr="006366D4">
        <w:rPr>
          <w:rFonts w:cstheme="minorHAnsi"/>
        </w:rPr>
        <w:t xml:space="preserve"> Είναι πραγματικά άδικο για έναν άνθρωπο που δεν επέλεξε να είναι με αναπηρία</w:t>
      </w:r>
      <w:r>
        <w:rPr>
          <w:rFonts w:cstheme="minorHAnsi"/>
        </w:rPr>
        <w:t>.</w:t>
      </w:r>
    </w:p>
    <w:p w:rsidR="00290794" w:rsidRDefault="00290794" w:rsidP="00910683">
      <w:pPr>
        <w:spacing w:line="276" w:lineRule="auto"/>
        <w:ind w:firstLine="720"/>
        <w:contextualSpacing/>
        <w:jc w:val="both"/>
        <w:rPr>
          <w:rFonts w:cstheme="minorHAnsi"/>
        </w:rPr>
      </w:pPr>
      <w:r w:rsidRPr="006366D4">
        <w:rPr>
          <w:rFonts w:cstheme="minorHAnsi"/>
        </w:rPr>
        <w:t xml:space="preserve"> Εδώ αξίζει να αναφέρουμε πως οι ασθενείς που έχουν </w:t>
      </w:r>
      <w:r>
        <w:rPr>
          <w:rFonts w:cstheme="minorHAnsi"/>
          <w:lang w:val="en-US"/>
        </w:rPr>
        <w:t>AIDS</w:t>
      </w:r>
      <w:r w:rsidRPr="00D61509">
        <w:rPr>
          <w:rFonts w:cstheme="minorHAnsi"/>
        </w:rPr>
        <w:t xml:space="preserve">, </w:t>
      </w:r>
      <w:r w:rsidRPr="006366D4">
        <w:rPr>
          <w:rFonts w:cstheme="minorHAnsi"/>
        </w:rPr>
        <w:t>λαμβάνουν μηνιαίως το καθόλου ευκαταφρόνητο επίδομα</w:t>
      </w:r>
      <w:r>
        <w:rPr>
          <w:rFonts w:cstheme="minorHAnsi"/>
        </w:rPr>
        <w:t>,</w:t>
      </w:r>
      <w:r w:rsidRPr="006366D4">
        <w:rPr>
          <w:rFonts w:cstheme="minorHAnsi"/>
        </w:rPr>
        <w:t xml:space="preserve"> και καλώς γίνεται</w:t>
      </w:r>
      <w:r>
        <w:rPr>
          <w:rFonts w:cstheme="minorHAnsi"/>
        </w:rPr>
        <w:t>,</w:t>
      </w:r>
      <w:r w:rsidRPr="006366D4">
        <w:rPr>
          <w:rFonts w:cstheme="minorHAnsi"/>
        </w:rPr>
        <w:t xml:space="preserve"> το επίδομα της τάξεως των 760 ευρώ</w:t>
      </w:r>
      <w:r>
        <w:rPr>
          <w:rFonts w:cstheme="minorHAnsi"/>
        </w:rPr>
        <w:t>,</w:t>
      </w:r>
      <w:r w:rsidRPr="006366D4">
        <w:rPr>
          <w:rFonts w:cstheme="minorHAnsi"/>
        </w:rPr>
        <w:t xml:space="preserve"> το οποίο δεν κόβεται όταν εργάζονται</w:t>
      </w:r>
      <w:r>
        <w:rPr>
          <w:rFonts w:cstheme="minorHAnsi"/>
        </w:rPr>
        <w:t>.</w:t>
      </w:r>
      <w:r w:rsidRPr="006366D4">
        <w:rPr>
          <w:rFonts w:cstheme="minorHAnsi"/>
        </w:rPr>
        <w:t xml:space="preserve"> Δικαίως</w:t>
      </w:r>
      <w:r>
        <w:rPr>
          <w:rFonts w:cstheme="minorHAnsi"/>
        </w:rPr>
        <w:t>,</w:t>
      </w:r>
      <w:r w:rsidRPr="006366D4">
        <w:rPr>
          <w:rFonts w:cstheme="minorHAnsi"/>
        </w:rPr>
        <w:t xml:space="preserve"> λοιπόν</w:t>
      </w:r>
      <w:r>
        <w:rPr>
          <w:rFonts w:cstheme="minorHAnsi"/>
        </w:rPr>
        <w:t>,</w:t>
      </w:r>
      <w:r w:rsidRPr="006366D4">
        <w:rPr>
          <w:rFonts w:cstheme="minorHAnsi"/>
        </w:rPr>
        <w:t xml:space="preserve"> οι άνθρωποι με άλλου είδους αναπηρίες διαμαρτύρον</w:t>
      </w:r>
      <w:r>
        <w:rPr>
          <w:rFonts w:cstheme="minorHAnsi"/>
        </w:rPr>
        <w:t>ται</w:t>
      </w:r>
      <w:r w:rsidRPr="006366D4">
        <w:rPr>
          <w:rFonts w:cstheme="minorHAnsi"/>
        </w:rPr>
        <w:t xml:space="preserve"> για την αδικία που βιώνουν με την αφαίρεση του </w:t>
      </w:r>
      <w:proofErr w:type="spellStart"/>
      <w:r w:rsidRPr="006366D4">
        <w:rPr>
          <w:rFonts w:cstheme="minorHAnsi"/>
        </w:rPr>
        <w:t>προνοιακού</w:t>
      </w:r>
      <w:proofErr w:type="spellEnd"/>
      <w:r w:rsidRPr="006366D4">
        <w:rPr>
          <w:rFonts w:cstheme="minorHAnsi"/>
        </w:rPr>
        <w:t xml:space="preserve"> επιδόματος</w:t>
      </w:r>
      <w:r>
        <w:rPr>
          <w:rFonts w:cstheme="minorHAnsi"/>
        </w:rPr>
        <w:t>,</w:t>
      </w:r>
      <w:r w:rsidRPr="006366D4">
        <w:rPr>
          <w:rFonts w:cstheme="minorHAnsi"/>
        </w:rPr>
        <w:t xml:space="preserve"> όταν επιτέλους καταφέρουν να εργαστούν</w:t>
      </w:r>
      <w:r>
        <w:rPr>
          <w:rFonts w:cstheme="minorHAnsi"/>
        </w:rPr>
        <w:t>,</w:t>
      </w:r>
      <w:r w:rsidRPr="006366D4">
        <w:rPr>
          <w:rFonts w:cstheme="minorHAnsi"/>
        </w:rPr>
        <w:t xml:space="preserve"> έστω υποτυπωδώς</w:t>
      </w:r>
      <w:r>
        <w:rPr>
          <w:rFonts w:cstheme="minorHAnsi"/>
        </w:rPr>
        <w:t>.</w:t>
      </w:r>
      <w:r w:rsidRPr="006366D4">
        <w:rPr>
          <w:rFonts w:cstheme="minorHAnsi"/>
        </w:rPr>
        <w:t xml:space="preserve"> Αυτά έχουν γίνει</w:t>
      </w:r>
      <w:r>
        <w:rPr>
          <w:rFonts w:cstheme="minorHAnsi"/>
        </w:rPr>
        <w:t xml:space="preserve"> μετά από μελέτη στο 4ΑΜΕΑ,</w:t>
      </w:r>
      <w:r w:rsidRPr="006366D4">
        <w:rPr>
          <w:rFonts w:cstheme="minorHAnsi"/>
        </w:rPr>
        <w:t xml:space="preserve"> για το οποίο θα επεκταθώ στην επόμενη συνεδρίαση</w:t>
      </w:r>
      <w:r>
        <w:rPr>
          <w:rFonts w:cstheme="minorHAnsi"/>
        </w:rPr>
        <w:t>.</w:t>
      </w:r>
    </w:p>
    <w:p w:rsidR="00290794" w:rsidRDefault="00290794" w:rsidP="00910683">
      <w:pPr>
        <w:spacing w:line="276" w:lineRule="auto"/>
        <w:ind w:firstLine="720"/>
        <w:contextualSpacing/>
        <w:jc w:val="both"/>
        <w:rPr>
          <w:rFonts w:cstheme="minorHAnsi"/>
        </w:rPr>
      </w:pPr>
      <w:r>
        <w:rPr>
          <w:rFonts w:cstheme="minorHAnsi"/>
        </w:rPr>
        <w:t xml:space="preserve"> Το 4ΑΜΕΑ</w:t>
      </w:r>
      <w:r w:rsidRPr="006366D4">
        <w:rPr>
          <w:rFonts w:cstheme="minorHAnsi"/>
        </w:rPr>
        <w:t xml:space="preserve"> έχει συσταθεί</w:t>
      </w:r>
      <w:r>
        <w:rPr>
          <w:rFonts w:cstheme="minorHAnsi"/>
        </w:rPr>
        <w:t>,</w:t>
      </w:r>
      <w:r w:rsidRPr="006366D4">
        <w:rPr>
          <w:rFonts w:cstheme="minorHAnsi"/>
        </w:rPr>
        <w:t xml:space="preserve"> </w:t>
      </w:r>
      <w:r>
        <w:rPr>
          <w:rFonts w:cstheme="minorHAnsi"/>
        </w:rPr>
        <w:t>όπως σας είπα, από την Νένα Χρονοπούλου και από</w:t>
      </w:r>
      <w:r w:rsidRPr="006366D4">
        <w:rPr>
          <w:rFonts w:cstheme="minorHAnsi"/>
        </w:rPr>
        <w:t xml:space="preserve"> το</w:t>
      </w:r>
      <w:r>
        <w:rPr>
          <w:rFonts w:cstheme="minorHAnsi"/>
        </w:rPr>
        <w:t>ν</w:t>
      </w:r>
      <w:r w:rsidRPr="006366D4">
        <w:rPr>
          <w:rFonts w:cstheme="minorHAnsi"/>
        </w:rPr>
        <w:t xml:space="preserve"> πολύ σπουδαίο ποδοσφαιριστή μας τον Τάσο Μητρόπουλο</w:t>
      </w:r>
      <w:r>
        <w:rPr>
          <w:rFonts w:cstheme="minorHAnsi"/>
        </w:rPr>
        <w:t>,</w:t>
      </w:r>
      <w:r w:rsidRPr="006366D4">
        <w:rPr>
          <w:rFonts w:cstheme="minorHAnsi"/>
        </w:rPr>
        <w:t xml:space="preserve"> το σύζυγο </w:t>
      </w:r>
      <w:r>
        <w:rPr>
          <w:rFonts w:cstheme="minorHAnsi"/>
        </w:rPr>
        <w:t>της,</w:t>
      </w:r>
      <w:r w:rsidRPr="006366D4">
        <w:rPr>
          <w:rFonts w:cstheme="minorHAnsi"/>
        </w:rPr>
        <w:t xml:space="preserve"> που επί 20 χρόνια προσπαθούν και προτείνουν λύσεις και παρακ</w:t>
      </w:r>
      <w:r>
        <w:rPr>
          <w:rFonts w:cstheme="minorHAnsi"/>
        </w:rPr>
        <w:t>αλούν να έρθουν σε επαφή με το Υ</w:t>
      </w:r>
      <w:r w:rsidRPr="006366D4">
        <w:rPr>
          <w:rFonts w:cstheme="minorHAnsi"/>
        </w:rPr>
        <w:t>πουργείο</w:t>
      </w:r>
      <w:r>
        <w:rPr>
          <w:rFonts w:cstheme="minorHAnsi"/>
        </w:rPr>
        <w:t>,</w:t>
      </w:r>
      <w:r w:rsidRPr="006366D4">
        <w:rPr>
          <w:rFonts w:cstheme="minorHAnsi"/>
        </w:rPr>
        <w:t xml:space="preserve"> για να αναπτύξουν τις θέσεις </w:t>
      </w:r>
      <w:r>
        <w:rPr>
          <w:rFonts w:cstheme="minorHAnsi"/>
        </w:rPr>
        <w:t>τους. Σε αυτό θα πιέσω</w:t>
      </w:r>
      <w:r w:rsidRPr="006366D4">
        <w:rPr>
          <w:rFonts w:cstheme="minorHAnsi"/>
        </w:rPr>
        <w:t xml:space="preserve"> και εγώ όσο μπορώ</w:t>
      </w:r>
      <w:r>
        <w:rPr>
          <w:rFonts w:cstheme="minorHAnsi"/>
        </w:rPr>
        <w:t>.</w:t>
      </w:r>
      <w:r w:rsidRPr="006366D4">
        <w:rPr>
          <w:rFonts w:cstheme="minorHAnsi"/>
        </w:rPr>
        <w:t xml:space="preserve"> Σας ευχαριστώ πολύ</w:t>
      </w:r>
      <w:r>
        <w:rPr>
          <w:rFonts w:cstheme="minorHAnsi"/>
        </w:rPr>
        <w:t>.</w:t>
      </w:r>
    </w:p>
    <w:p w:rsidR="00290794" w:rsidRDefault="00290794" w:rsidP="00910683">
      <w:pPr>
        <w:spacing w:line="276" w:lineRule="auto"/>
        <w:ind w:firstLine="720"/>
        <w:contextualSpacing/>
        <w:jc w:val="both"/>
        <w:rPr>
          <w:rFonts w:cstheme="minorHAnsi"/>
        </w:rPr>
      </w:pPr>
      <w:r w:rsidRPr="00215DAC">
        <w:rPr>
          <w:rFonts w:cstheme="minorHAnsi"/>
          <w:b/>
        </w:rPr>
        <w:t>ΑΣΗΜΙΝΑ ΣΚΟΝΔΡΑ (Προεδρεύουσα της Επιτροπής):</w:t>
      </w:r>
      <w:r>
        <w:rPr>
          <w:rFonts w:cstheme="minorHAnsi"/>
        </w:rPr>
        <w:t xml:space="preserve"> Τον λόγο έχει η κυρία Αθανασίου.</w:t>
      </w:r>
    </w:p>
    <w:p w:rsidR="00290794" w:rsidRDefault="00290794" w:rsidP="00910683">
      <w:pPr>
        <w:spacing w:line="276" w:lineRule="auto"/>
        <w:ind w:firstLine="720"/>
        <w:contextualSpacing/>
        <w:jc w:val="both"/>
        <w:rPr>
          <w:rFonts w:cstheme="minorHAnsi"/>
        </w:rPr>
      </w:pPr>
      <w:r w:rsidRPr="00215DAC">
        <w:rPr>
          <w:rFonts w:cstheme="minorHAnsi"/>
          <w:b/>
        </w:rPr>
        <w:lastRenderedPageBreak/>
        <w:t>ΜΑΡΙΑ ΑΘΑΝΑΣΙΟΥ (Ειδική Αγορήτρια της Κ.Ο. «ΕΛΛΗΝΙΚΗ ΛΥΣΗ – ΚΥΡΙΑΚΟΣ ΒΕΛΟΠΟΥΛΟΣ):</w:t>
      </w:r>
      <w:r w:rsidRPr="006366D4">
        <w:rPr>
          <w:rFonts w:cstheme="minorHAnsi"/>
        </w:rPr>
        <w:t xml:space="preserve"> </w:t>
      </w:r>
      <w:r>
        <w:rPr>
          <w:rFonts w:cstheme="minorHAnsi"/>
        </w:rPr>
        <w:t>Ευχαριστώ, κυρία Π</w:t>
      </w:r>
      <w:r w:rsidRPr="006366D4">
        <w:rPr>
          <w:rFonts w:cstheme="minorHAnsi"/>
        </w:rPr>
        <w:t>ρόεδρε</w:t>
      </w:r>
      <w:r>
        <w:rPr>
          <w:rFonts w:cstheme="minorHAnsi"/>
        </w:rPr>
        <w:t xml:space="preserve">. Με το υπό </w:t>
      </w:r>
      <w:r w:rsidRPr="006366D4">
        <w:rPr>
          <w:rFonts w:cstheme="minorHAnsi"/>
        </w:rPr>
        <w:t>επεξεργασία νομοσχέδιο ενσωματώνετ</w:t>
      </w:r>
      <w:r>
        <w:rPr>
          <w:rFonts w:cstheme="minorHAnsi"/>
        </w:rPr>
        <w:t>αι στην ελληνική έννομη τάξη η Ευρωπαϊκή Ο</w:t>
      </w:r>
      <w:r w:rsidRPr="006366D4">
        <w:rPr>
          <w:rFonts w:cstheme="minorHAnsi"/>
        </w:rPr>
        <w:t xml:space="preserve">δηγία </w:t>
      </w:r>
      <w:r>
        <w:rPr>
          <w:rFonts w:cstheme="minorHAnsi"/>
        </w:rPr>
        <w:t>23</w:t>
      </w:r>
      <w:r w:rsidRPr="006366D4">
        <w:rPr>
          <w:rFonts w:cstheme="minorHAnsi"/>
        </w:rPr>
        <w:t>81 το</w:t>
      </w:r>
      <w:r>
        <w:rPr>
          <w:rFonts w:cstheme="minorHAnsi"/>
        </w:rPr>
        <w:t>υ</w:t>
      </w:r>
      <w:r w:rsidRPr="006366D4">
        <w:rPr>
          <w:rFonts w:cstheme="minorHAnsi"/>
        </w:rPr>
        <w:t xml:space="preserve"> 2022</w:t>
      </w:r>
      <w:r>
        <w:rPr>
          <w:rFonts w:cstheme="minorHAnsi"/>
        </w:rPr>
        <w:t>,</w:t>
      </w:r>
      <w:r w:rsidRPr="006366D4">
        <w:rPr>
          <w:rFonts w:cstheme="minorHAnsi"/>
        </w:rPr>
        <w:t xml:space="preserve"> σχετικά με τ</w:t>
      </w:r>
      <w:r>
        <w:rPr>
          <w:rFonts w:cstheme="minorHAnsi"/>
        </w:rPr>
        <w:t>ην ισόρροπή εκπροσώπηση</w:t>
      </w:r>
      <w:r w:rsidRPr="006366D4">
        <w:rPr>
          <w:rFonts w:cstheme="minorHAnsi"/>
        </w:rPr>
        <w:t xml:space="preserve"> των φύλων</w:t>
      </w:r>
      <w:r>
        <w:rPr>
          <w:rFonts w:cstheme="minorHAnsi"/>
        </w:rPr>
        <w:t xml:space="preserve"> σε θέσεις</w:t>
      </w:r>
      <w:r w:rsidRPr="006366D4">
        <w:rPr>
          <w:rFonts w:cstheme="minorHAnsi"/>
        </w:rPr>
        <w:t xml:space="preserve"> διευθυντικών στελεχών των εισηγμένων εταιρειών</w:t>
      </w:r>
      <w:r>
        <w:rPr>
          <w:rFonts w:cstheme="minorHAnsi"/>
        </w:rPr>
        <w:t>,</w:t>
      </w:r>
      <w:r w:rsidRPr="006366D4">
        <w:rPr>
          <w:rFonts w:cstheme="minorHAnsi"/>
        </w:rPr>
        <w:t xml:space="preserve"> καθώς και προβλέπονται και σχετικά μέτρα για την εφαρμογή των </w:t>
      </w:r>
      <w:r>
        <w:rPr>
          <w:rFonts w:cstheme="minorHAnsi"/>
        </w:rPr>
        <w:t>όσων προβλέπονται στην εν λόγω Ο</w:t>
      </w:r>
      <w:r w:rsidRPr="006366D4">
        <w:rPr>
          <w:rFonts w:cstheme="minorHAnsi"/>
        </w:rPr>
        <w:t>δηγία</w:t>
      </w:r>
      <w:r>
        <w:rPr>
          <w:rFonts w:cstheme="minorHAnsi"/>
        </w:rPr>
        <w:t>.</w:t>
      </w:r>
      <w:r w:rsidRPr="006366D4">
        <w:rPr>
          <w:rFonts w:cstheme="minorHAnsi"/>
        </w:rPr>
        <w:t xml:space="preserve"> </w:t>
      </w:r>
    </w:p>
    <w:p w:rsidR="00290794" w:rsidRDefault="00290794" w:rsidP="00910683">
      <w:pPr>
        <w:spacing w:line="276" w:lineRule="auto"/>
        <w:ind w:firstLine="720"/>
        <w:contextualSpacing/>
        <w:jc w:val="both"/>
        <w:rPr>
          <w:rFonts w:cstheme="minorHAnsi"/>
        </w:rPr>
      </w:pPr>
      <w:r w:rsidRPr="006366D4">
        <w:rPr>
          <w:rFonts w:cstheme="minorHAnsi"/>
        </w:rPr>
        <w:t>Το άρθρο 3</w:t>
      </w:r>
      <w:r>
        <w:rPr>
          <w:rFonts w:cstheme="minorHAnsi"/>
        </w:rPr>
        <w:t>,</w:t>
      </w:r>
      <w:r w:rsidRPr="006366D4">
        <w:rPr>
          <w:rFonts w:cstheme="minorHAnsi"/>
        </w:rPr>
        <w:t xml:space="preserve"> ορίζει το πεδίο δράσης του παρόντος και παράλληλα φιλοδοξεί να αντιμετωπίσει το φαινόμενο της μη ισόρροπης εκπροσώπηση των φύλων σε θέσεις διευθυντικών στελεχών στα διοικητικά συμβούλια εταιρειών</w:t>
      </w:r>
      <w:r>
        <w:rPr>
          <w:rFonts w:cstheme="minorHAnsi"/>
        </w:rPr>
        <w:t>,</w:t>
      </w:r>
      <w:r w:rsidRPr="006366D4">
        <w:rPr>
          <w:rFonts w:cstheme="minorHAnsi"/>
        </w:rPr>
        <w:t xml:space="preserve"> με τις γυναίκες να αποτελούν </w:t>
      </w:r>
      <w:r>
        <w:rPr>
          <w:rFonts w:cstheme="minorHAnsi"/>
        </w:rPr>
        <w:t>το κατεξοχήν υπό εκπροσωπούμενο</w:t>
      </w:r>
      <w:r w:rsidRPr="006366D4">
        <w:rPr>
          <w:rFonts w:cstheme="minorHAnsi"/>
        </w:rPr>
        <w:t xml:space="preserve"> φύλο</w:t>
      </w:r>
      <w:r>
        <w:rPr>
          <w:rFonts w:cstheme="minorHAnsi"/>
        </w:rPr>
        <w:t>,</w:t>
      </w:r>
      <w:r w:rsidRPr="006366D4">
        <w:rPr>
          <w:rFonts w:cstheme="minorHAnsi"/>
        </w:rPr>
        <w:t xml:space="preserve"> όπως ανακοίνωσε και η σχετική </w:t>
      </w:r>
      <w:r>
        <w:rPr>
          <w:rFonts w:cstheme="minorHAnsi"/>
        </w:rPr>
        <w:t>Έκθεση τ</w:t>
      </w:r>
      <w:r w:rsidRPr="006366D4">
        <w:rPr>
          <w:rFonts w:cstheme="minorHAnsi"/>
        </w:rPr>
        <w:t>ης Επιτροπής Κεφαλαιαγοράς τον Απρίλιο</w:t>
      </w:r>
      <w:r>
        <w:rPr>
          <w:rFonts w:cstheme="minorHAnsi"/>
        </w:rPr>
        <w:t xml:space="preserve"> του 2024.</w:t>
      </w:r>
    </w:p>
    <w:p w:rsidR="00290794" w:rsidRDefault="00290794" w:rsidP="00910683">
      <w:pPr>
        <w:spacing w:line="276" w:lineRule="auto"/>
        <w:ind w:firstLine="720"/>
        <w:contextualSpacing/>
        <w:jc w:val="both"/>
        <w:rPr>
          <w:rFonts w:cstheme="minorHAnsi"/>
        </w:rPr>
      </w:pPr>
      <w:r>
        <w:rPr>
          <w:rFonts w:cstheme="minorHAnsi"/>
        </w:rPr>
        <w:t xml:space="preserve"> Στ</w:t>
      </w:r>
      <w:r w:rsidRPr="006366D4">
        <w:rPr>
          <w:rFonts w:cstheme="minorHAnsi"/>
        </w:rPr>
        <w:t>ο άρθρο 5</w:t>
      </w:r>
      <w:r>
        <w:rPr>
          <w:rFonts w:cstheme="minorHAnsi"/>
        </w:rPr>
        <w:t>, τα πλαίσια</w:t>
      </w:r>
      <w:r w:rsidRPr="006366D4">
        <w:rPr>
          <w:rFonts w:cstheme="minorHAnsi"/>
        </w:rPr>
        <w:t xml:space="preserve"> παροχής ίσων ευκαιριών και στα δύο φύλα</w:t>
      </w:r>
      <w:r>
        <w:rPr>
          <w:rFonts w:cstheme="minorHAnsi"/>
        </w:rPr>
        <w:t>,</w:t>
      </w:r>
      <w:r w:rsidRPr="006366D4">
        <w:rPr>
          <w:rFonts w:cstheme="minorHAnsi"/>
        </w:rPr>
        <w:t xml:space="preserve"> με το παρόν άρθρο ορίζονται τα ποσοστά εκπροσώπησης των </w:t>
      </w:r>
      <w:r>
        <w:rPr>
          <w:rFonts w:cstheme="minorHAnsi"/>
        </w:rPr>
        <w:t xml:space="preserve">υπό </w:t>
      </w:r>
      <w:r w:rsidRPr="006366D4">
        <w:rPr>
          <w:rFonts w:cstheme="minorHAnsi"/>
        </w:rPr>
        <w:t>εκπροσωπούμενων φύλου</w:t>
      </w:r>
      <w:r>
        <w:rPr>
          <w:rFonts w:cstheme="minorHAnsi"/>
        </w:rPr>
        <w:t xml:space="preserve"> τ</w:t>
      </w:r>
      <w:r w:rsidRPr="006366D4">
        <w:rPr>
          <w:rFonts w:cstheme="minorHAnsi"/>
        </w:rPr>
        <w:t>ο διοικητικό συμβούλιο των εισηγμένων εταιρειών</w:t>
      </w:r>
      <w:r>
        <w:rPr>
          <w:rFonts w:cstheme="minorHAnsi"/>
        </w:rPr>
        <w:t>,</w:t>
      </w:r>
      <w:r w:rsidRPr="006366D4">
        <w:rPr>
          <w:rFonts w:cstheme="minorHAnsi"/>
        </w:rPr>
        <w:t xml:space="preserve"> με αναλογία επί του συνόλου των θέσεων του διοικητικού συμβουλίου</w:t>
      </w:r>
      <w:r>
        <w:rPr>
          <w:rFonts w:cstheme="minorHAnsi"/>
        </w:rPr>
        <w:t>,</w:t>
      </w:r>
      <w:r w:rsidRPr="006366D4">
        <w:rPr>
          <w:rFonts w:cstheme="minorHAnsi"/>
        </w:rPr>
        <w:t xml:space="preserve"> καθώς επίσης και αναλογία και </w:t>
      </w:r>
      <w:r>
        <w:rPr>
          <w:rFonts w:cstheme="minorHAnsi"/>
        </w:rPr>
        <w:t>στις θέσεις εκτελεστικών μελών.</w:t>
      </w:r>
      <w:r w:rsidRPr="006366D4">
        <w:rPr>
          <w:rFonts w:cstheme="minorHAnsi"/>
        </w:rPr>
        <w:t xml:space="preserve"> Η συμμετοχή του υπό</w:t>
      </w:r>
      <w:r>
        <w:rPr>
          <w:rFonts w:cstheme="minorHAnsi"/>
        </w:rPr>
        <w:t xml:space="preserve"> εκπροσωπούμενου φύλου</w:t>
      </w:r>
      <w:r w:rsidRPr="006366D4">
        <w:rPr>
          <w:rFonts w:cstheme="minorHAnsi"/>
        </w:rPr>
        <w:t xml:space="preserve"> στο διοικητικό συμβούλιο της εταιρείας</w:t>
      </w:r>
      <w:r>
        <w:rPr>
          <w:rFonts w:cstheme="minorHAnsi"/>
        </w:rPr>
        <w:t>,</w:t>
      </w:r>
      <w:r w:rsidRPr="006366D4">
        <w:rPr>
          <w:rFonts w:cstheme="minorHAnsi"/>
        </w:rPr>
        <w:t xml:space="preserve"> θα πρέπει να είναι τουλάχιστον το </w:t>
      </w:r>
      <w:r>
        <w:rPr>
          <w:rFonts w:cstheme="minorHAnsi"/>
        </w:rPr>
        <w:t>25%</w:t>
      </w:r>
      <w:r w:rsidRPr="006366D4">
        <w:rPr>
          <w:rFonts w:cstheme="minorHAnsi"/>
        </w:rPr>
        <w:t xml:space="preserve"> του συνόλου των μελών του διοικητικού συμβουλίου</w:t>
      </w:r>
      <w:r>
        <w:rPr>
          <w:rFonts w:cstheme="minorHAnsi"/>
        </w:rPr>
        <w:t>.</w:t>
      </w:r>
      <w:r w:rsidRPr="006366D4">
        <w:rPr>
          <w:rFonts w:cstheme="minorHAnsi"/>
        </w:rPr>
        <w:t xml:space="preserve"> </w:t>
      </w:r>
    </w:p>
    <w:p w:rsidR="00290794" w:rsidRDefault="00290794" w:rsidP="00910683">
      <w:pPr>
        <w:ind w:firstLine="720"/>
        <w:contextualSpacing/>
        <w:jc w:val="both"/>
        <w:rPr>
          <w:rFonts w:ascii="Calibri" w:eastAsia="Calibri" w:hAnsi="Calibri" w:cs="Arial"/>
          <w:bCs/>
          <w:iCs/>
        </w:rPr>
      </w:pPr>
      <w:r w:rsidRPr="00893A05">
        <w:rPr>
          <w:rFonts w:ascii="Calibri" w:eastAsia="Calibri" w:hAnsi="Calibri" w:cs="Arial"/>
          <w:bCs/>
          <w:iCs/>
        </w:rPr>
        <w:t>Παράλληλα</w:t>
      </w:r>
      <w:r>
        <w:rPr>
          <w:rFonts w:ascii="Calibri" w:eastAsia="Calibri" w:hAnsi="Calibri" w:cs="Arial"/>
          <w:bCs/>
          <w:iCs/>
        </w:rPr>
        <w:t>,</w:t>
      </w:r>
      <w:r w:rsidRPr="00893A05">
        <w:rPr>
          <w:rFonts w:ascii="Calibri" w:eastAsia="Calibri" w:hAnsi="Calibri" w:cs="Arial"/>
          <w:bCs/>
          <w:iCs/>
        </w:rPr>
        <w:t xml:space="preserve"> διευκρινίζεται ότι </w:t>
      </w:r>
      <w:r>
        <w:rPr>
          <w:rFonts w:ascii="Calibri" w:eastAsia="Calibri" w:hAnsi="Calibri" w:cs="Arial"/>
          <w:bCs/>
          <w:iCs/>
        </w:rPr>
        <w:t>σ</w:t>
      </w:r>
      <w:r w:rsidRPr="00893A05">
        <w:rPr>
          <w:rFonts w:ascii="Calibri" w:eastAsia="Calibri" w:hAnsi="Calibri" w:cs="Arial"/>
          <w:bCs/>
          <w:iCs/>
        </w:rPr>
        <w:t xml:space="preserve">τις εταιρείες που απασχολούν 250 εργαζόμενους και άνω και </w:t>
      </w:r>
      <w:r>
        <w:rPr>
          <w:rFonts w:ascii="Calibri" w:eastAsia="Calibri" w:hAnsi="Calibri" w:cs="Arial"/>
          <w:bCs/>
          <w:iCs/>
        </w:rPr>
        <w:t xml:space="preserve">έχουν </w:t>
      </w:r>
      <w:r w:rsidRPr="00893A05">
        <w:rPr>
          <w:rFonts w:ascii="Calibri" w:eastAsia="Calibri" w:hAnsi="Calibri" w:cs="Arial"/>
          <w:bCs/>
          <w:iCs/>
        </w:rPr>
        <w:t xml:space="preserve">ετήσιο κύκλο εργασιών τουλάχιστον 50 εκατομμύρια ευρώ </w:t>
      </w:r>
      <w:r>
        <w:rPr>
          <w:rFonts w:ascii="Calibri" w:eastAsia="Calibri" w:hAnsi="Calibri" w:cs="Arial"/>
          <w:bCs/>
          <w:iCs/>
        </w:rPr>
        <w:t>ή ετήσιο ισολογισμό</w:t>
      </w:r>
      <w:r w:rsidRPr="00893A05">
        <w:rPr>
          <w:rFonts w:ascii="Calibri" w:eastAsia="Calibri" w:hAnsi="Calibri" w:cs="Arial"/>
          <w:bCs/>
          <w:iCs/>
        </w:rPr>
        <w:t xml:space="preserve"> τουλάχιστον 43 εκατομμύρια ευρώ </w:t>
      </w:r>
      <w:r>
        <w:rPr>
          <w:rFonts w:ascii="Calibri" w:eastAsia="Calibri" w:hAnsi="Calibri" w:cs="Arial"/>
          <w:bCs/>
          <w:iCs/>
        </w:rPr>
        <w:t>τ</w:t>
      </w:r>
      <w:r w:rsidRPr="00893A05">
        <w:rPr>
          <w:rFonts w:ascii="Calibri" w:eastAsia="Calibri" w:hAnsi="Calibri" w:cs="Arial"/>
          <w:bCs/>
          <w:iCs/>
        </w:rPr>
        <w:t xml:space="preserve">ο ποσοστό αυτό δεν επιτρέπεται να </w:t>
      </w:r>
      <w:r>
        <w:rPr>
          <w:rFonts w:ascii="Calibri" w:eastAsia="Calibri" w:hAnsi="Calibri" w:cs="Arial"/>
          <w:bCs/>
          <w:iCs/>
        </w:rPr>
        <w:t xml:space="preserve">είναι μικρότερο από το </w:t>
      </w:r>
      <w:r w:rsidRPr="00893A05">
        <w:rPr>
          <w:rFonts w:ascii="Calibri" w:eastAsia="Calibri" w:hAnsi="Calibri" w:cs="Arial"/>
          <w:bCs/>
          <w:iCs/>
        </w:rPr>
        <w:t>3</w:t>
      </w:r>
      <w:r>
        <w:rPr>
          <w:rFonts w:ascii="Calibri" w:eastAsia="Calibri" w:hAnsi="Calibri" w:cs="Arial"/>
          <w:bCs/>
          <w:iCs/>
        </w:rPr>
        <w:t>3</w:t>
      </w:r>
      <w:r w:rsidRPr="00893A05">
        <w:rPr>
          <w:rFonts w:ascii="Calibri" w:eastAsia="Calibri" w:hAnsi="Calibri" w:cs="Arial"/>
          <w:bCs/>
          <w:iCs/>
        </w:rPr>
        <w:t>% επί του συνόλου των μελών του διοικητικού συμβουλίου</w:t>
      </w:r>
      <w:r>
        <w:rPr>
          <w:rFonts w:ascii="Calibri" w:eastAsia="Calibri" w:hAnsi="Calibri" w:cs="Arial"/>
          <w:bCs/>
          <w:iCs/>
        </w:rPr>
        <w:t>.</w:t>
      </w:r>
      <w:r w:rsidRPr="00893A05">
        <w:rPr>
          <w:rFonts w:ascii="Calibri" w:eastAsia="Calibri" w:hAnsi="Calibri" w:cs="Arial"/>
          <w:bCs/>
          <w:iCs/>
        </w:rPr>
        <w:t xml:space="preserve"> Ουσιαστικά</w:t>
      </w:r>
      <w:r>
        <w:rPr>
          <w:rFonts w:ascii="Calibri" w:eastAsia="Calibri" w:hAnsi="Calibri" w:cs="Arial"/>
          <w:bCs/>
          <w:iCs/>
        </w:rPr>
        <w:t>,</w:t>
      </w:r>
      <w:r w:rsidRPr="00893A05">
        <w:rPr>
          <w:rFonts w:ascii="Calibri" w:eastAsia="Calibri" w:hAnsi="Calibri" w:cs="Arial"/>
          <w:bCs/>
          <w:iCs/>
        </w:rPr>
        <w:t xml:space="preserve"> λοιπόν</w:t>
      </w:r>
      <w:r>
        <w:rPr>
          <w:rFonts w:ascii="Calibri" w:eastAsia="Calibri" w:hAnsi="Calibri" w:cs="Arial"/>
          <w:bCs/>
          <w:iCs/>
        </w:rPr>
        <w:t>,</w:t>
      </w:r>
      <w:r w:rsidRPr="00893A05">
        <w:rPr>
          <w:rFonts w:ascii="Calibri" w:eastAsia="Calibri" w:hAnsi="Calibri" w:cs="Arial"/>
          <w:bCs/>
          <w:iCs/>
        </w:rPr>
        <w:t xml:space="preserve"> </w:t>
      </w:r>
      <w:r>
        <w:rPr>
          <w:rFonts w:ascii="Calibri" w:eastAsia="Calibri" w:hAnsi="Calibri" w:cs="Arial"/>
          <w:bCs/>
          <w:iCs/>
        </w:rPr>
        <w:t>μπαίνει ένα</w:t>
      </w:r>
      <w:r w:rsidRPr="00893A05">
        <w:rPr>
          <w:rFonts w:ascii="Calibri" w:eastAsia="Calibri" w:hAnsi="Calibri" w:cs="Arial"/>
          <w:bCs/>
          <w:iCs/>
        </w:rPr>
        <w:t xml:space="preserve"> ελάχιστο όριο </w:t>
      </w:r>
      <w:r>
        <w:rPr>
          <w:rFonts w:ascii="Calibri" w:eastAsia="Calibri" w:hAnsi="Calibri" w:cs="Arial"/>
          <w:bCs/>
          <w:iCs/>
        </w:rPr>
        <w:t>με τη</w:t>
      </w:r>
      <w:r w:rsidRPr="00893A05">
        <w:rPr>
          <w:rFonts w:ascii="Calibri" w:eastAsia="Calibri" w:hAnsi="Calibri" w:cs="Arial"/>
          <w:bCs/>
          <w:iCs/>
        </w:rPr>
        <w:t xml:space="preserve"> μορφή ποσοστ</w:t>
      </w:r>
      <w:r>
        <w:rPr>
          <w:rFonts w:ascii="Calibri" w:eastAsia="Calibri" w:hAnsi="Calibri" w:cs="Arial"/>
          <w:bCs/>
          <w:iCs/>
        </w:rPr>
        <w:t>ού,</w:t>
      </w:r>
      <w:r w:rsidRPr="00893A05">
        <w:rPr>
          <w:rFonts w:ascii="Calibri" w:eastAsia="Calibri" w:hAnsi="Calibri" w:cs="Arial"/>
          <w:bCs/>
          <w:iCs/>
        </w:rPr>
        <w:t xml:space="preserve"> το οποίο οι εταιρείες πρέπει να τηρούν και τη </w:t>
      </w:r>
      <w:r>
        <w:rPr>
          <w:rFonts w:ascii="Calibri" w:eastAsia="Calibri" w:hAnsi="Calibri" w:cs="Arial"/>
          <w:bCs/>
          <w:iCs/>
        </w:rPr>
        <w:t>ισόρροπη εκπροσώπηση. Εδώ θέτουμε δυο ερωτήματα. Γ</w:t>
      </w:r>
      <w:r w:rsidRPr="00893A05">
        <w:rPr>
          <w:rFonts w:ascii="Calibri" w:eastAsia="Calibri" w:hAnsi="Calibri" w:cs="Arial"/>
          <w:bCs/>
          <w:iCs/>
        </w:rPr>
        <w:t xml:space="preserve">ιατί να εξαρτάται </w:t>
      </w:r>
      <w:r>
        <w:rPr>
          <w:rFonts w:ascii="Calibri" w:eastAsia="Calibri" w:hAnsi="Calibri" w:cs="Arial"/>
          <w:bCs/>
          <w:iCs/>
        </w:rPr>
        <w:t>η εκπροσώ</w:t>
      </w:r>
      <w:r w:rsidRPr="00893A05">
        <w:rPr>
          <w:rFonts w:ascii="Calibri" w:eastAsia="Calibri" w:hAnsi="Calibri" w:cs="Arial"/>
          <w:bCs/>
          <w:iCs/>
        </w:rPr>
        <w:t>π</w:t>
      </w:r>
      <w:r>
        <w:rPr>
          <w:rFonts w:ascii="Calibri" w:eastAsia="Calibri" w:hAnsi="Calibri" w:cs="Arial"/>
          <w:bCs/>
          <w:iCs/>
        </w:rPr>
        <w:t xml:space="preserve">ηση </w:t>
      </w:r>
      <w:r w:rsidRPr="00893A05">
        <w:rPr>
          <w:rFonts w:ascii="Calibri" w:eastAsia="Calibri" w:hAnsi="Calibri" w:cs="Arial"/>
          <w:bCs/>
          <w:iCs/>
        </w:rPr>
        <w:t>του φ</w:t>
      </w:r>
      <w:r>
        <w:rPr>
          <w:rFonts w:ascii="Calibri" w:eastAsia="Calibri" w:hAnsi="Calibri" w:cs="Arial"/>
          <w:bCs/>
          <w:iCs/>
        </w:rPr>
        <w:t xml:space="preserve">ύλου </w:t>
      </w:r>
      <w:r w:rsidRPr="00893A05">
        <w:rPr>
          <w:rFonts w:ascii="Calibri" w:eastAsia="Calibri" w:hAnsi="Calibri" w:cs="Arial"/>
          <w:bCs/>
          <w:iCs/>
        </w:rPr>
        <w:t xml:space="preserve">από τον </w:t>
      </w:r>
      <w:r>
        <w:rPr>
          <w:rFonts w:ascii="Calibri" w:eastAsia="Calibri" w:hAnsi="Calibri" w:cs="Arial"/>
          <w:bCs/>
          <w:iCs/>
        </w:rPr>
        <w:t xml:space="preserve">ετήσιο κύκλο εργασιών ή από τον ετήσιο </w:t>
      </w:r>
      <w:r w:rsidRPr="00893A05">
        <w:rPr>
          <w:rFonts w:ascii="Calibri" w:eastAsia="Calibri" w:hAnsi="Calibri" w:cs="Arial"/>
          <w:bCs/>
          <w:iCs/>
        </w:rPr>
        <w:t>ισολογισμό</w:t>
      </w:r>
      <w:r>
        <w:rPr>
          <w:rFonts w:ascii="Calibri" w:eastAsia="Calibri" w:hAnsi="Calibri" w:cs="Arial"/>
          <w:bCs/>
          <w:iCs/>
        </w:rPr>
        <w:t>;</w:t>
      </w:r>
      <w:r w:rsidRPr="00893A05">
        <w:rPr>
          <w:rFonts w:ascii="Calibri" w:eastAsia="Calibri" w:hAnsi="Calibri" w:cs="Arial"/>
          <w:bCs/>
          <w:iCs/>
        </w:rPr>
        <w:t xml:space="preserve"> </w:t>
      </w:r>
    </w:p>
    <w:p w:rsidR="00290794" w:rsidRDefault="00290794" w:rsidP="00910683">
      <w:pPr>
        <w:ind w:firstLine="720"/>
        <w:contextualSpacing/>
        <w:jc w:val="both"/>
        <w:rPr>
          <w:rFonts w:ascii="Calibri" w:eastAsia="Calibri" w:hAnsi="Calibri" w:cs="Arial"/>
          <w:bCs/>
          <w:iCs/>
        </w:rPr>
      </w:pPr>
      <w:r>
        <w:rPr>
          <w:rFonts w:ascii="Calibri" w:eastAsia="Calibri" w:hAnsi="Calibri" w:cs="Arial"/>
          <w:bCs/>
          <w:iCs/>
        </w:rPr>
        <w:t xml:space="preserve">Επίσης, τι γίνεται με τις εταιρίες στις οποίες λόγω αντικειμένου εργασιών </w:t>
      </w:r>
      <w:r w:rsidRPr="00893A05">
        <w:rPr>
          <w:rFonts w:ascii="Calibri" w:eastAsia="Calibri" w:hAnsi="Calibri" w:cs="Arial"/>
          <w:bCs/>
          <w:iCs/>
        </w:rPr>
        <w:t>δεν ε</w:t>
      </w:r>
      <w:r>
        <w:rPr>
          <w:rFonts w:ascii="Calibri" w:eastAsia="Calibri" w:hAnsi="Calibri" w:cs="Arial"/>
          <w:bCs/>
          <w:iCs/>
        </w:rPr>
        <w:t xml:space="preserve">κδηλώνεται ενδιαφέρον </w:t>
      </w:r>
      <w:r w:rsidRPr="00893A05">
        <w:rPr>
          <w:rFonts w:ascii="Calibri" w:eastAsia="Calibri" w:hAnsi="Calibri" w:cs="Arial"/>
          <w:bCs/>
          <w:iCs/>
        </w:rPr>
        <w:t>και από τα δύο φύλα</w:t>
      </w:r>
      <w:r>
        <w:rPr>
          <w:rFonts w:ascii="Calibri" w:eastAsia="Calibri" w:hAnsi="Calibri" w:cs="Arial"/>
          <w:bCs/>
          <w:iCs/>
        </w:rPr>
        <w:t>;</w:t>
      </w:r>
      <w:r w:rsidRPr="00893A05">
        <w:rPr>
          <w:rFonts w:ascii="Calibri" w:eastAsia="Calibri" w:hAnsi="Calibri" w:cs="Arial"/>
          <w:bCs/>
          <w:iCs/>
        </w:rPr>
        <w:t xml:space="preserve"> </w:t>
      </w:r>
      <w:r>
        <w:rPr>
          <w:rFonts w:ascii="Calibri" w:eastAsia="Calibri" w:hAnsi="Calibri" w:cs="Arial"/>
          <w:bCs/>
          <w:iCs/>
        </w:rPr>
        <w:t xml:space="preserve">Θα υπόκεινται εξίσου σε </w:t>
      </w:r>
      <w:r w:rsidRPr="00893A05">
        <w:rPr>
          <w:rFonts w:ascii="Calibri" w:eastAsia="Calibri" w:hAnsi="Calibri" w:cs="Arial"/>
          <w:bCs/>
          <w:iCs/>
        </w:rPr>
        <w:t xml:space="preserve">πρόστιμα ή μήπως </w:t>
      </w:r>
      <w:r>
        <w:rPr>
          <w:rFonts w:ascii="Calibri" w:eastAsia="Calibri" w:hAnsi="Calibri" w:cs="Arial"/>
          <w:bCs/>
          <w:iCs/>
        </w:rPr>
        <w:t>θα</w:t>
      </w:r>
      <w:r w:rsidRPr="00893A05">
        <w:rPr>
          <w:rFonts w:ascii="Calibri" w:eastAsia="Calibri" w:hAnsi="Calibri" w:cs="Arial"/>
          <w:bCs/>
          <w:iCs/>
        </w:rPr>
        <w:t xml:space="preserve"> επιδιώκουν να βρουν </w:t>
      </w:r>
      <w:r>
        <w:rPr>
          <w:rFonts w:ascii="Calibri" w:eastAsia="Calibri" w:hAnsi="Calibri" w:cs="Arial"/>
          <w:bCs/>
          <w:iCs/>
        </w:rPr>
        <w:t xml:space="preserve">μέλη </w:t>
      </w:r>
      <w:r w:rsidRPr="00893A05">
        <w:rPr>
          <w:rFonts w:ascii="Calibri" w:eastAsia="Calibri" w:hAnsi="Calibri" w:cs="Arial"/>
          <w:bCs/>
          <w:iCs/>
        </w:rPr>
        <w:t xml:space="preserve">στα </w:t>
      </w:r>
      <w:r>
        <w:rPr>
          <w:rFonts w:ascii="Calibri" w:eastAsia="Calibri" w:hAnsi="Calibri" w:cs="Arial"/>
          <w:bCs/>
          <w:iCs/>
        </w:rPr>
        <w:t xml:space="preserve">διοικητικά συμβούλια τους </w:t>
      </w:r>
      <w:r w:rsidRPr="00893A05">
        <w:rPr>
          <w:rFonts w:ascii="Calibri" w:eastAsia="Calibri" w:hAnsi="Calibri" w:cs="Arial"/>
          <w:bCs/>
          <w:iCs/>
        </w:rPr>
        <w:t xml:space="preserve">με </w:t>
      </w:r>
      <w:r>
        <w:rPr>
          <w:rFonts w:ascii="Calibri" w:eastAsia="Calibri" w:hAnsi="Calibri" w:cs="Arial"/>
          <w:bCs/>
          <w:iCs/>
        </w:rPr>
        <w:t xml:space="preserve">κίνδυνο </w:t>
      </w:r>
      <w:r w:rsidRPr="00893A05">
        <w:rPr>
          <w:rFonts w:ascii="Calibri" w:eastAsia="Calibri" w:hAnsi="Calibri" w:cs="Arial"/>
          <w:bCs/>
          <w:iCs/>
        </w:rPr>
        <w:t xml:space="preserve">αυτά ενδεχομένως να </w:t>
      </w:r>
      <w:r>
        <w:rPr>
          <w:rFonts w:ascii="Calibri" w:eastAsia="Calibri" w:hAnsi="Calibri" w:cs="Arial"/>
          <w:bCs/>
          <w:iCs/>
        </w:rPr>
        <w:t xml:space="preserve">απαρτίζονται </w:t>
      </w:r>
      <w:r w:rsidRPr="00893A05">
        <w:rPr>
          <w:rFonts w:ascii="Calibri" w:eastAsia="Calibri" w:hAnsi="Calibri" w:cs="Arial"/>
          <w:bCs/>
          <w:iCs/>
        </w:rPr>
        <w:t xml:space="preserve">από πρόσωπα </w:t>
      </w:r>
      <w:r>
        <w:rPr>
          <w:rFonts w:ascii="Calibri" w:eastAsia="Calibri" w:hAnsi="Calibri" w:cs="Arial"/>
          <w:bCs/>
          <w:iCs/>
        </w:rPr>
        <w:t>χωρίς</w:t>
      </w:r>
      <w:r w:rsidRPr="00893A05">
        <w:rPr>
          <w:rFonts w:ascii="Calibri" w:eastAsia="Calibri" w:hAnsi="Calibri" w:cs="Arial"/>
          <w:bCs/>
          <w:iCs/>
        </w:rPr>
        <w:t xml:space="preserve"> τα απαραίτητα προσόντα και προϋποθέσεις μόνο και μόνο για να τηρούνται τα όρια</w:t>
      </w:r>
      <w:r>
        <w:rPr>
          <w:rFonts w:ascii="Calibri" w:eastAsia="Calibri" w:hAnsi="Calibri" w:cs="Arial"/>
          <w:bCs/>
          <w:iCs/>
        </w:rPr>
        <w:t>;</w:t>
      </w:r>
      <w:r w:rsidRPr="00893A05">
        <w:rPr>
          <w:rFonts w:ascii="Calibri" w:eastAsia="Calibri" w:hAnsi="Calibri" w:cs="Arial"/>
          <w:bCs/>
          <w:iCs/>
        </w:rPr>
        <w:t xml:space="preserve"> Πάντως τα προβλεπόμενα ποσοστά της εκπροσώπησης </w:t>
      </w:r>
      <w:r>
        <w:rPr>
          <w:rFonts w:ascii="Calibri" w:eastAsia="Calibri" w:hAnsi="Calibri" w:cs="Arial"/>
          <w:bCs/>
          <w:iCs/>
        </w:rPr>
        <w:t xml:space="preserve">επί παραδείγματι </w:t>
      </w:r>
      <w:r w:rsidRPr="00893A05">
        <w:rPr>
          <w:rFonts w:ascii="Calibri" w:eastAsia="Calibri" w:hAnsi="Calibri" w:cs="Arial"/>
          <w:bCs/>
          <w:iCs/>
        </w:rPr>
        <w:t>το ποσοστό 25</w:t>
      </w:r>
      <w:r>
        <w:rPr>
          <w:rFonts w:ascii="Calibri" w:eastAsia="Calibri" w:hAnsi="Calibri" w:cs="Arial"/>
          <w:bCs/>
          <w:iCs/>
        </w:rPr>
        <w:t>%</w:t>
      </w:r>
      <w:r w:rsidRPr="00893A05">
        <w:rPr>
          <w:rFonts w:ascii="Calibri" w:eastAsia="Calibri" w:hAnsi="Calibri" w:cs="Arial"/>
          <w:bCs/>
          <w:iCs/>
        </w:rPr>
        <w:t xml:space="preserve"> είναι τόσο χαμηλό δηλαδή ένας στους τέσσερις ώστε να μην μπορούμε να </w:t>
      </w:r>
      <w:r>
        <w:rPr>
          <w:rFonts w:ascii="Calibri" w:eastAsia="Calibri" w:hAnsi="Calibri" w:cs="Arial"/>
          <w:bCs/>
          <w:iCs/>
        </w:rPr>
        <w:t xml:space="preserve">χαρακτηρίσουμε ως ισόρροπη </w:t>
      </w:r>
      <w:r w:rsidRPr="00893A05">
        <w:rPr>
          <w:rFonts w:ascii="Calibri" w:eastAsia="Calibri" w:hAnsi="Calibri" w:cs="Arial"/>
          <w:bCs/>
          <w:iCs/>
        </w:rPr>
        <w:t>την εκπροσώπηση</w:t>
      </w:r>
      <w:r>
        <w:rPr>
          <w:rFonts w:ascii="Calibri" w:eastAsia="Calibri" w:hAnsi="Calibri" w:cs="Arial"/>
          <w:bCs/>
          <w:iCs/>
        </w:rPr>
        <w:t>.</w:t>
      </w:r>
      <w:r w:rsidRPr="00893A05">
        <w:rPr>
          <w:rFonts w:ascii="Calibri" w:eastAsia="Calibri" w:hAnsi="Calibri" w:cs="Arial"/>
          <w:bCs/>
          <w:iCs/>
        </w:rPr>
        <w:t xml:space="preserve"> </w:t>
      </w:r>
    </w:p>
    <w:p w:rsidR="008E1276" w:rsidRDefault="00290794" w:rsidP="00910683">
      <w:pPr>
        <w:ind w:firstLine="720"/>
        <w:contextualSpacing/>
        <w:jc w:val="both"/>
        <w:rPr>
          <w:rFonts w:ascii="Calibri" w:eastAsia="Calibri" w:hAnsi="Calibri" w:cs="Arial"/>
          <w:bCs/>
          <w:iCs/>
        </w:rPr>
      </w:pPr>
      <w:r>
        <w:rPr>
          <w:rFonts w:ascii="Calibri" w:eastAsia="Calibri" w:hAnsi="Calibri" w:cs="Arial"/>
          <w:bCs/>
          <w:iCs/>
        </w:rPr>
        <w:t xml:space="preserve">Στο </w:t>
      </w:r>
      <w:r w:rsidR="005F74D3">
        <w:rPr>
          <w:rFonts w:ascii="Calibri" w:eastAsia="Calibri" w:hAnsi="Calibri" w:cs="Arial"/>
          <w:bCs/>
          <w:iCs/>
        </w:rPr>
        <w:t>ά</w:t>
      </w:r>
      <w:r>
        <w:rPr>
          <w:rFonts w:ascii="Calibri" w:eastAsia="Calibri" w:hAnsi="Calibri" w:cs="Arial"/>
          <w:bCs/>
          <w:iCs/>
        </w:rPr>
        <w:t>ρθρο 8</w:t>
      </w:r>
      <w:r w:rsidR="005F74D3">
        <w:rPr>
          <w:rFonts w:ascii="Calibri" w:eastAsia="Calibri" w:hAnsi="Calibri" w:cs="Arial"/>
          <w:bCs/>
          <w:iCs/>
        </w:rPr>
        <w:t>,</w:t>
      </w:r>
      <w:r>
        <w:rPr>
          <w:rFonts w:ascii="Calibri" w:eastAsia="Calibri" w:hAnsi="Calibri" w:cs="Arial"/>
          <w:bCs/>
          <w:iCs/>
        </w:rPr>
        <w:t xml:space="preserve"> απ</w:t>
      </w:r>
      <w:r w:rsidRPr="00893A05">
        <w:rPr>
          <w:rFonts w:ascii="Calibri" w:eastAsia="Calibri" w:hAnsi="Calibri" w:cs="Arial"/>
          <w:bCs/>
          <w:iCs/>
        </w:rPr>
        <w:t xml:space="preserve">αριθμούνται </w:t>
      </w:r>
      <w:r>
        <w:rPr>
          <w:rFonts w:ascii="Calibri" w:eastAsia="Calibri" w:hAnsi="Calibri" w:cs="Arial"/>
          <w:bCs/>
          <w:iCs/>
        </w:rPr>
        <w:t xml:space="preserve">κυρώσεις </w:t>
      </w:r>
      <w:r w:rsidRPr="00893A05">
        <w:rPr>
          <w:rFonts w:ascii="Calibri" w:eastAsia="Calibri" w:hAnsi="Calibri" w:cs="Arial"/>
          <w:bCs/>
          <w:iCs/>
        </w:rPr>
        <w:t xml:space="preserve">σε </w:t>
      </w:r>
      <w:r>
        <w:rPr>
          <w:rFonts w:ascii="Calibri" w:eastAsia="Calibri" w:hAnsi="Calibri" w:cs="Arial"/>
          <w:bCs/>
          <w:iCs/>
        </w:rPr>
        <w:t>βάρος των εταιριών σε</w:t>
      </w:r>
      <w:r w:rsidRPr="00893A05">
        <w:rPr>
          <w:rFonts w:ascii="Calibri" w:eastAsia="Calibri" w:hAnsi="Calibri" w:cs="Arial"/>
          <w:bCs/>
          <w:iCs/>
        </w:rPr>
        <w:t xml:space="preserve"> περίπτωση κατά την οποία </w:t>
      </w:r>
      <w:r>
        <w:rPr>
          <w:rFonts w:ascii="Calibri" w:eastAsia="Calibri" w:hAnsi="Calibri" w:cs="Arial"/>
          <w:bCs/>
          <w:iCs/>
        </w:rPr>
        <w:t>διαπιστωθεί</w:t>
      </w:r>
      <w:r w:rsidRPr="00893A05">
        <w:rPr>
          <w:rFonts w:ascii="Calibri" w:eastAsia="Calibri" w:hAnsi="Calibri" w:cs="Arial"/>
          <w:bCs/>
          <w:iCs/>
        </w:rPr>
        <w:t xml:space="preserve"> παράβαση των υποχρεώσεων σχετικά με τ</w:t>
      </w:r>
      <w:r>
        <w:rPr>
          <w:rFonts w:ascii="Calibri" w:eastAsia="Calibri" w:hAnsi="Calibri" w:cs="Arial"/>
          <w:bCs/>
          <w:iCs/>
        </w:rPr>
        <w:t>ην ισόρροπη</w:t>
      </w:r>
      <w:r w:rsidRPr="00893A05">
        <w:rPr>
          <w:rFonts w:ascii="Calibri" w:eastAsia="Calibri" w:hAnsi="Calibri" w:cs="Arial"/>
          <w:bCs/>
          <w:iCs/>
        </w:rPr>
        <w:t xml:space="preserve"> εκπροσώπ</w:t>
      </w:r>
      <w:r>
        <w:rPr>
          <w:rFonts w:ascii="Calibri" w:eastAsia="Calibri" w:hAnsi="Calibri" w:cs="Arial"/>
          <w:bCs/>
          <w:iCs/>
        </w:rPr>
        <w:t xml:space="preserve">ηση </w:t>
      </w:r>
      <w:r w:rsidRPr="00893A05">
        <w:rPr>
          <w:rFonts w:ascii="Calibri" w:eastAsia="Calibri" w:hAnsi="Calibri" w:cs="Arial"/>
          <w:bCs/>
          <w:iCs/>
        </w:rPr>
        <w:t xml:space="preserve"> των </w:t>
      </w:r>
      <w:r>
        <w:rPr>
          <w:rFonts w:ascii="Calibri" w:eastAsia="Calibri" w:hAnsi="Calibri" w:cs="Arial"/>
          <w:bCs/>
          <w:iCs/>
        </w:rPr>
        <w:t>φύλων</w:t>
      </w:r>
      <w:r w:rsidRPr="00893A05">
        <w:rPr>
          <w:rFonts w:ascii="Calibri" w:eastAsia="Calibri" w:hAnsi="Calibri" w:cs="Arial"/>
          <w:bCs/>
          <w:iCs/>
        </w:rPr>
        <w:t xml:space="preserve"> στα διοικητικά συμβούλια</w:t>
      </w:r>
      <w:r>
        <w:rPr>
          <w:rFonts w:ascii="Calibri" w:eastAsia="Calibri" w:hAnsi="Calibri" w:cs="Arial"/>
          <w:bCs/>
          <w:iCs/>
        </w:rPr>
        <w:t>.</w:t>
      </w:r>
      <w:r w:rsidRPr="00893A05">
        <w:rPr>
          <w:rFonts w:ascii="Calibri" w:eastAsia="Calibri" w:hAnsi="Calibri" w:cs="Arial"/>
          <w:bCs/>
          <w:iCs/>
        </w:rPr>
        <w:t xml:space="preserve"> Αρμόδια για την παρακολούθηση της </w:t>
      </w:r>
      <w:r>
        <w:rPr>
          <w:rFonts w:ascii="Calibri" w:eastAsia="Calibri" w:hAnsi="Calibri" w:cs="Arial"/>
          <w:bCs/>
          <w:iCs/>
        </w:rPr>
        <w:t xml:space="preserve">τήρησης </w:t>
      </w:r>
      <w:r w:rsidRPr="00893A05">
        <w:rPr>
          <w:rFonts w:ascii="Calibri" w:eastAsia="Calibri" w:hAnsi="Calibri" w:cs="Arial"/>
          <w:bCs/>
          <w:iCs/>
        </w:rPr>
        <w:t>υποχρεώσεων ορίζεται η Επιτροπή Κεφαλαιαγοράς</w:t>
      </w:r>
      <w:r>
        <w:rPr>
          <w:rFonts w:ascii="Calibri" w:eastAsia="Calibri" w:hAnsi="Calibri" w:cs="Arial"/>
          <w:bCs/>
          <w:iCs/>
        </w:rPr>
        <w:t>,</w:t>
      </w:r>
      <w:r w:rsidRPr="00893A05">
        <w:rPr>
          <w:rFonts w:ascii="Calibri" w:eastAsia="Calibri" w:hAnsi="Calibri" w:cs="Arial"/>
          <w:bCs/>
          <w:iCs/>
        </w:rPr>
        <w:t xml:space="preserve"> η οποία μπορεί να υποβάλει επίπληξη </w:t>
      </w:r>
      <w:r>
        <w:rPr>
          <w:rFonts w:ascii="Calibri" w:eastAsia="Calibri" w:hAnsi="Calibri" w:cs="Arial"/>
          <w:bCs/>
          <w:iCs/>
        </w:rPr>
        <w:t>ή χρηματικό</w:t>
      </w:r>
      <w:r w:rsidRPr="00893A05">
        <w:rPr>
          <w:rFonts w:ascii="Calibri" w:eastAsia="Calibri" w:hAnsi="Calibri" w:cs="Arial"/>
          <w:bCs/>
          <w:iCs/>
        </w:rPr>
        <w:t xml:space="preserve"> πρόστιμο ύψους έως </w:t>
      </w:r>
      <w:r>
        <w:rPr>
          <w:rFonts w:ascii="Calibri" w:eastAsia="Calibri" w:hAnsi="Calibri" w:cs="Arial"/>
          <w:bCs/>
          <w:iCs/>
        </w:rPr>
        <w:t>3.000.000</w:t>
      </w:r>
      <w:r w:rsidRPr="00893A05">
        <w:rPr>
          <w:rFonts w:ascii="Calibri" w:eastAsia="Calibri" w:hAnsi="Calibri" w:cs="Arial"/>
          <w:bCs/>
          <w:iCs/>
        </w:rPr>
        <w:t xml:space="preserve"> ευρώ </w:t>
      </w:r>
      <w:r>
        <w:rPr>
          <w:rFonts w:ascii="Calibri" w:eastAsia="Calibri" w:hAnsi="Calibri" w:cs="Arial"/>
          <w:bCs/>
          <w:iCs/>
        </w:rPr>
        <w:t>στην εταιρία ή</w:t>
      </w:r>
      <w:r w:rsidRPr="00893A05">
        <w:rPr>
          <w:rFonts w:ascii="Calibri" w:eastAsia="Calibri" w:hAnsi="Calibri" w:cs="Arial"/>
          <w:bCs/>
          <w:iCs/>
        </w:rPr>
        <w:t xml:space="preserve"> σε μέλη του διοικητικού συμβουλίου</w:t>
      </w:r>
      <w:r>
        <w:rPr>
          <w:rFonts w:ascii="Calibri" w:eastAsia="Calibri" w:hAnsi="Calibri" w:cs="Arial"/>
          <w:bCs/>
          <w:iCs/>
        </w:rPr>
        <w:t xml:space="preserve"> ή άλλα φυσικά ή </w:t>
      </w:r>
      <w:r w:rsidRPr="00893A05">
        <w:rPr>
          <w:rFonts w:ascii="Calibri" w:eastAsia="Calibri" w:hAnsi="Calibri" w:cs="Arial"/>
          <w:bCs/>
          <w:iCs/>
        </w:rPr>
        <w:t>νομικά πρόσωπα</w:t>
      </w:r>
      <w:r>
        <w:rPr>
          <w:rFonts w:ascii="Calibri" w:eastAsia="Calibri" w:hAnsi="Calibri" w:cs="Arial"/>
          <w:bCs/>
          <w:iCs/>
        </w:rPr>
        <w:t>,</w:t>
      </w:r>
      <w:r w:rsidRPr="00893A05">
        <w:rPr>
          <w:rFonts w:ascii="Calibri" w:eastAsia="Calibri" w:hAnsi="Calibri" w:cs="Arial"/>
          <w:bCs/>
          <w:iCs/>
        </w:rPr>
        <w:t xml:space="preserve"> τα οποία εμπίπτουν στο πεδίο εφαρμογής του παρόντος</w:t>
      </w:r>
      <w:r>
        <w:rPr>
          <w:rFonts w:ascii="Calibri" w:eastAsia="Calibri" w:hAnsi="Calibri" w:cs="Arial"/>
          <w:bCs/>
          <w:iCs/>
        </w:rPr>
        <w:t xml:space="preserve">. Η Ελληνική Λύση θεωρεί </w:t>
      </w:r>
      <w:r w:rsidRPr="00893A05">
        <w:rPr>
          <w:rFonts w:ascii="Calibri" w:eastAsia="Calibri" w:hAnsi="Calibri" w:cs="Arial"/>
          <w:bCs/>
          <w:iCs/>
        </w:rPr>
        <w:t>αυτά τα πρόστιμα εξωφρενικά</w:t>
      </w:r>
      <w:r>
        <w:rPr>
          <w:rFonts w:ascii="Calibri" w:eastAsia="Calibri" w:hAnsi="Calibri" w:cs="Arial"/>
          <w:bCs/>
          <w:iCs/>
        </w:rPr>
        <w:t>,</w:t>
      </w:r>
      <w:r w:rsidRPr="00893A05">
        <w:rPr>
          <w:rFonts w:ascii="Calibri" w:eastAsia="Calibri" w:hAnsi="Calibri" w:cs="Arial"/>
          <w:bCs/>
          <w:iCs/>
        </w:rPr>
        <w:t xml:space="preserve"> εξοντωτικά</w:t>
      </w:r>
      <w:r>
        <w:rPr>
          <w:rFonts w:ascii="Calibri" w:eastAsia="Calibri" w:hAnsi="Calibri" w:cs="Arial"/>
          <w:bCs/>
          <w:iCs/>
        </w:rPr>
        <w:t>,</w:t>
      </w:r>
      <w:r w:rsidRPr="00893A05">
        <w:rPr>
          <w:rFonts w:ascii="Calibri" w:eastAsia="Calibri" w:hAnsi="Calibri" w:cs="Arial"/>
          <w:bCs/>
          <w:iCs/>
        </w:rPr>
        <w:t xml:space="preserve"> τα οποία μπορούν να οδηγήσουν στον </w:t>
      </w:r>
      <w:r>
        <w:rPr>
          <w:rFonts w:ascii="Calibri" w:eastAsia="Calibri" w:hAnsi="Calibri" w:cs="Arial"/>
          <w:bCs/>
          <w:iCs/>
        </w:rPr>
        <w:t>αφ</w:t>
      </w:r>
      <w:r w:rsidRPr="00893A05">
        <w:rPr>
          <w:rFonts w:ascii="Calibri" w:eastAsia="Calibri" w:hAnsi="Calibri" w:cs="Arial"/>
          <w:bCs/>
          <w:iCs/>
        </w:rPr>
        <w:t>ανισμό την εταιρεία</w:t>
      </w:r>
      <w:r>
        <w:rPr>
          <w:rFonts w:ascii="Calibri" w:eastAsia="Calibri" w:hAnsi="Calibri" w:cs="Arial"/>
          <w:bCs/>
          <w:iCs/>
        </w:rPr>
        <w:t>.</w:t>
      </w:r>
      <w:r w:rsidRPr="00893A05">
        <w:rPr>
          <w:rFonts w:ascii="Calibri" w:eastAsia="Calibri" w:hAnsi="Calibri" w:cs="Arial"/>
          <w:bCs/>
          <w:iCs/>
        </w:rPr>
        <w:t xml:space="preserve"> </w:t>
      </w:r>
    </w:p>
    <w:p w:rsidR="00290794" w:rsidRDefault="00290794" w:rsidP="00910683">
      <w:pPr>
        <w:ind w:firstLine="720"/>
        <w:contextualSpacing/>
        <w:jc w:val="both"/>
        <w:rPr>
          <w:rFonts w:ascii="Calibri" w:eastAsia="Calibri" w:hAnsi="Calibri" w:cs="Arial"/>
          <w:bCs/>
          <w:iCs/>
        </w:rPr>
      </w:pPr>
      <w:r w:rsidRPr="00893A05">
        <w:rPr>
          <w:rFonts w:ascii="Calibri" w:eastAsia="Calibri" w:hAnsi="Calibri" w:cs="Arial"/>
          <w:bCs/>
          <w:iCs/>
        </w:rPr>
        <w:t xml:space="preserve">Δεν είναι δυνατόν οι κυρώσεις να φτάνουν στο ύψος των </w:t>
      </w:r>
      <w:r>
        <w:rPr>
          <w:rFonts w:ascii="Calibri" w:eastAsia="Calibri" w:hAnsi="Calibri" w:cs="Arial"/>
          <w:bCs/>
          <w:iCs/>
        </w:rPr>
        <w:t>3.000.000</w:t>
      </w:r>
      <w:r w:rsidRPr="00893A05">
        <w:rPr>
          <w:rFonts w:ascii="Calibri" w:eastAsia="Calibri" w:hAnsi="Calibri" w:cs="Arial"/>
          <w:bCs/>
          <w:iCs/>
        </w:rPr>
        <w:t xml:space="preserve"> ευρώ επειδή δεν τηρήθηκε η υποχρέωση ισόρροπης εκπροσώπησης</w:t>
      </w:r>
      <w:r>
        <w:rPr>
          <w:rFonts w:ascii="Calibri" w:eastAsia="Calibri" w:hAnsi="Calibri" w:cs="Arial"/>
          <w:bCs/>
          <w:iCs/>
        </w:rPr>
        <w:t>.</w:t>
      </w:r>
      <w:r w:rsidRPr="00893A05">
        <w:rPr>
          <w:rFonts w:ascii="Calibri" w:eastAsia="Calibri" w:hAnsi="Calibri" w:cs="Arial"/>
          <w:bCs/>
          <w:iCs/>
        </w:rPr>
        <w:t xml:space="preserve"> Δεν είμαστε αντίθετοι στην επιβολή κυρώσεων</w:t>
      </w:r>
      <w:r>
        <w:rPr>
          <w:rFonts w:ascii="Calibri" w:eastAsia="Calibri" w:hAnsi="Calibri" w:cs="Arial"/>
          <w:bCs/>
          <w:iCs/>
        </w:rPr>
        <w:t>,</w:t>
      </w:r>
      <w:r w:rsidRPr="00893A05">
        <w:rPr>
          <w:rFonts w:ascii="Calibri" w:eastAsia="Calibri" w:hAnsi="Calibri" w:cs="Arial"/>
          <w:bCs/>
          <w:iCs/>
        </w:rPr>
        <w:t xml:space="preserve"> όμως σε </w:t>
      </w:r>
      <w:r>
        <w:rPr>
          <w:rFonts w:ascii="Calibri" w:eastAsia="Calibri" w:hAnsi="Calibri" w:cs="Arial"/>
          <w:bCs/>
          <w:iCs/>
        </w:rPr>
        <w:t>εύλογο</w:t>
      </w:r>
      <w:r w:rsidRPr="00893A05">
        <w:rPr>
          <w:rFonts w:ascii="Calibri" w:eastAsia="Calibri" w:hAnsi="Calibri" w:cs="Arial"/>
          <w:bCs/>
          <w:iCs/>
        </w:rPr>
        <w:t xml:space="preserve"> βαθμό και σε κάθε περίπτωση μπορεί </w:t>
      </w:r>
      <w:r>
        <w:rPr>
          <w:rFonts w:ascii="Calibri" w:eastAsia="Calibri" w:hAnsi="Calibri" w:cs="Arial"/>
          <w:bCs/>
          <w:iCs/>
        </w:rPr>
        <w:t xml:space="preserve">η Πολιτεία </w:t>
      </w:r>
      <w:r w:rsidRPr="00893A05">
        <w:rPr>
          <w:rFonts w:ascii="Calibri" w:eastAsia="Calibri" w:hAnsi="Calibri" w:cs="Arial"/>
          <w:bCs/>
          <w:iCs/>
        </w:rPr>
        <w:t xml:space="preserve">να επιβάλει αναλογικές κυρώσεις αντίστοιχες με το βαθμό της παράβασης </w:t>
      </w:r>
      <w:r>
        <w:rPr>
          <w:rFonts w:ascii="Calibri" w:eastAsia="Calibri" w:hAnsi="Calibri" w:cs="Arial"/>
          <w:bCs/>
          <w:iCs/>
        </w:rPr>
        <w:t>συνεκτιμώντας</w:t>
      </w:r>
      <w:r w:rsidRPr="00893A05">
        <w:rPr>
          <w:rFonts w:ascii="Calibri" w:eastAsia="Calibri" w:hAnsi="Calibri" w:cs="Arial"/>
          <w:bCs/>
          <w:iCs/>
        </w:rPr>
        <w:t xml:space="preserve"> ωστόσο εξατομικευμέν</w:t>
      </w:r>
      <w:r>
        <w:rPr>
          <w:rFonts w:ascii="Calibri" w:eastAsia="Calibri" w:hAnsi="Calibri" w:cs="Arial"/>
          <w:bCs/>
          <w:iCs/>
        </w:rPr>
        <w:t>α</w:t>
      </w:r>
      <w:r w:rsidRPr="00893A05">
        <w:rPr>
          <w:rFonts w:ascii="Calibri" w:eastAsia="Calibri" w:hAnsi="Calibri" w:cs="Arial"/>
          <w:bCs/>
          <w:iCs/>
        </w:rPr>
        <w:t xml:space="preserve"> τυχόν </w:t>
      </w:r>
      <w:r>
        <w:rPr>
          <w:rFonts w:ascii="Calibri" w:eastAsia="Calibri" w:hAnsi="Calibri" w:cs="Arial"/>
          <w:bCs/>
          <w:iCs/>
        </w:rPr>
        <w:t>ιδιαί</w:t>
      </w:r>
      <w:r w:rsidRPr="00893A05">
        <w:rPr>
          <w:rFonts w:ascii="Calibri" w:eastAsia="Calibri" w:hAnsi="Calibri" w:cs="Arial"/>
          <w:bCs/>
          <w:iCs/>
        </w:rPr>
        <w:t>τερες περιστάσεις ανά περίπτωση</w:t>
      </w:r>
      <w:r>
        <w:rPr>
          <w:rFonts w:ascii="Calibri" w:eastAsia="Calibri" w:hAnsi="Calibri" w:cs="Arial"/>
          <w:bCs/>
          <w:iCs/>
        </w:rPr>
        <w:t>,</w:t>
      </w:r>
      <w:r w:rsidRPr="00893A05">
        <w:rPr>
          <w:rFonts w:ascii="Calibri" w:eastAsia="Calibri" w:hAnsi="Calibri" w:cs="Arial"/>
          <w:bCs/>
          <w:iCs/>
        </w:rPr>
        <w:t xml:space="preserve"> οι οποίες </w:t>
      </w:r>
      <w:r>
        <w:rPr>
          <w:rFonts w:ascii="Calibri" w:eastAsia="Calibri" w:hAnsi="Calibri" w:cs="Arial"/>
          <w:bCs/>
          <w:iCs/>
        </w:rPr>
        <w:t xml:space="preserve">να </w:t>
      </w:r>
      <w:r w:rsidRPr="00893A05">
        <w:rPr>
          <w:rFonts w:ascii="Calibri" w:eastAsia="Calibri" w:hAnsi="Calibri" w:cs="Arial"/>
          <w:bCs/>
          <w:iCs/>
        </w:rPr>
        <w:t>οδήγησαν σε όποια διαμόρφωση των ποσοστών</w:t>
      </w:r>
      <w:r>
        <w:rPr>
          <w:rFonts w:ascii="Calibri" w:eastAsia="Calibri" w:hAnsi="Calibri" w:cs="Arial"/>
          <w:bCs/>
          <w:iCs/>
        </w:rPr>
        <w:t>.</w:t>
      </w:r>
      <w:r w:rsidRPr="00893A05">
        <w:rPr>
          <w:rFonts w:ascii="Calibri" w:eastAsia="Calibri" w:hAnsi="Calibri" w:cs="Arial"/>
          <w:bCs/>
          <w:iCs/>
        </w:rPr>
        <w:t xml:space="preserve"> Υποθέτουμε ότι η πρόθεση είναι η συμμόρφωση </w:t>
      </w:r>
      <w:r>
        <w:rPr>
          <w:rFonts w:ascii="Calibri" w:eastAsia="Calibri" w:hAnsi="Calibri" w:cs="Arial"/>
          <w:bCs/>
          <w:iCs/>
        </w:rPr>
        <w:t>και όχι η</w:t>
      </w:r>
      <w:r w:rsidRPr="00893A05">
        <w:rPr>
          <w:rFonts w:ascii="Calibri" w:eastAsia="Calibri" w:hAnsi="Calibri" w:cs="Arial"/>
          <w:bCs/>
          <w:iCs/>
        </w:rPr>
        <w:t xml:space="preserve"> εξαφάνιση</w:t>
      </w:r>
      <w:r>
        <w:rPr>
          <w:rFonts w:ascii="Calibri" w:eastAsia="Calibri" w:hAnsi="Calibri" w:cs="Arial"/>
          <w:bCs/>
          <w:iCs/>
        </w:rPr>
        <w:t>.</w:t>
      </w:r>
      <w:r w:rsidRPr="00893A05">
        <w:rPr>
          <w:rFonts w:ascii="Calibri" w:eastAsia="Calibri" w:hAnsi="Calibri" w:cs="Arial"/>
          <w:bCs/>
          <w:iCs/>
        </w:rPr>
        <w:t xml:space="preserve"> </w:t>
      </w:r>
    </w:p>
    <w:p w:rsidR="00290794" w:rsidRDefault="00290794" w:rsidP="00910683">
      <w:pPr>
        <w:ind w:firstLine="720"/>
        <w:contextualSpacing/>
        <w:jc w:val="both"/>
        <w:rPr>
          <w:rFonts w:ascii="Calibri" w:eastAsia="Calibri" w:hAnsi="Calibri" w:cs="Arial"/>
          <w:bCs/>
          <w:iCs/>
        </w:rPr>
      </w:pPr>
      <w:r>
        <w:rPr>
          <w:rFonts w:ascii="Calibri" w:eastAsia="Calibri" w:hAnsi="Calibri" w:cs="Arial"/>
          <w:bCs/>
          <w:iCs/>
        </w:rPr>
        <w:t>Εν συνεχεία</w:t>
      </w:r>
      <w:r w:rsidR="003F556A">
        <w:rPr>
          <w:rFonts w:ascii="Calibri" w:eastAsia="Calibri" w:hAnsi="Calibri" w:cs="Arial"/>
          <w:bCs/>
          <w:iCs/>
        </w:rPr>
        <w:t>,</w:t>
      </w:r>
      <w:r>
        <w:rPr>
          <w:rFonts w:ascii="Calibri" w:eastAsia="Calibri" w:hAnsi="Calibri" w:cs="Arial"/>
          <w:bCs/>
          <w:iCs/>
        </w:rPr>
        <w:t xml:space="preserve"> αναφέρονται τα κριτήρια για την επιμέτρηση του προστίμου. Ως </w:t>
      </w:r>
      <w:r w:rsidR="008926AF">
        <w:rPr>
          <w:rFonts w:ascii="Calibri" w:eastAsia="Calibri" w:hAnsi="Calibri" w:cs="Arial"/>
          <w:bCs/>
          <w:iCs/>
        </w:rPr>
        <w:t>παραδείγματα</w:t>
      </w:r>
      <w:r>
        <w:rPr>
          <w:rFonts w:ascii="Calibri" w:eastAsia="Calibri" w:hAnsi="Calibri" w:cs="Arial"/>
          <w:bCs/>
          <w:iCs/>
        </w:rPr>
        <w:t xml:space="preserve"> </w:t>
      </w:r>
      <w:r w:rsidRPr="00893A05">
        <w:rPr>
          <w:rFonts w:ascii="Calibri" w:eastAsia="Calibri" w:hAnsi="Calibri" w:cs="Arial"/>
          <w:bCs/>
          <w:iCs/>
        </w:rPr>
        <w:t xml:space="preserve"> </w:t>
      </w:r>
      <w:r>
        <w:rPr>
          <w:rFonts w:ascii="Calibri" w:eastAsia="Calibri" w:hAnsi="Calibri" w:cs="Arial"/>
          <w:bCs/>
          <w:iCs/>
        </w:rPr>
        <w:t>αναφέρονται</w:t>
      </w:r>
      <w:r w:rsidRPr="00893A05">
        <w:rPr>
          <w:rFonts w:ascii="Calibri" w:eastAsia="Calibri" w:hAnsi="Calibri" w:cs="Arial"/>
          <w:bCs/>
          <w:iCs/>
        </w:rPr>
        <w:t xml:space="preserve"> η βαρύτητα της παράβασης</w:t>
      </w:r>
      <w:r>
        <w:rPr>
          <w:rFonts w:ascii="Calibri" w:eastAsia="Calibri" w:hAnsi="Calibri" w:cs="Arial"/>
          <w:bCs/>
          <w:iCs/>
        </w:rPr>
        <w:t>,</w:t>
      </w:r>
      <w:r w:rsidRPr="00893A05">
        <w:rPr>
          <w:rFonts w:ascii="Calibri" w:eastAsia="Calibri" w:hAnsi="Calibri" w:cs="Arial"/>
          <w:bCs/>
          <w:iCs/>
        </w:rPr>
        <w:t xml:space="preserve"> η επίπτωση </w:t>
      </w:r>
      <w:r>
        <w:rPr>
          <w:rFonts w:ascii="Calibri" w:eastAsia="Calibri" w:hAnsi="Calibri" w:cs="Arial"/>
          <w:bCs/>
          <w:iCs/>
        </w:rPr>
        <w:t>της παρ</w:t>
      </w:r>
      <w:r w:rsidRPr="00893A05">
        <w:rPr>
          <w:rFonts w:ascii="Calibri" w:eastAsia="Calibri" w:hAnsi="Calibri" w:cs="Arial"/>
          <w:bCs/>
          <w:iCs/>
        </w:rPr>
        <w:t>ά</w:t>
      </w:r>
      <w:r>
        <w:rPr>
          <w:rFonts w:ascii="Calibri" w:eastAsia="Calibri" w:hAnsi="Calibri" w:cs="Arial"/>
          <w:bCs/>
          <w:iCs/>
        </w:rPr>
        <w:t>βα</w:t>
      </w:r>
      <w:r w:rsidRPr="00893A05">
        <w:rPr>
          <w:rFonts w:ascii="Calibri" w:eastAsia="Calibri" w:hAnsi="Calibri" w:cs="Arial"/>
          <w:bCs/>
          <w:iCs/>
        </w:rPr>
        <w:t>σ</w:t>
      </w:r>
      <w:r>
        <w:rPr>
          <w:rFonts w:ascii="Calibri" w:eastAsia="Calibri" w:hAnsi="Calibri" w:cs="Arial"/>
          <w:bCs/>
          <w:iCs/>
        </w:rPr>
        <w:t>η</w:t>
      </w:r>
      <w:r w:rsidRPr="00893A05">
        <w:rPr>
          <w:rFonts w:ascii="Calibri" w:eastAsia="Calibri" w:hAnsi="Calibri" w:cs="Arial"/>
          <w:bCs/>
          <w:iCs/>
        </w:rPr>
        <w:t>ς στην εύρυθμη λειτουργία της αγοράς</w:t>
      </w:r>
      <w:r>
        <w:rPr>
          <w:rFonts w:ascii="Calibri" w:eastAsia="Calibri" w:hAnsi="Calibri" w:cs="Arial"/>
          <w:bCs/>
          <w:iCs/>
        </w:rPr>
        <w:t>,</w:t>
      </w:r>
      <w:r w:rsidRPr="00893A05">
        <w:rPr>
          <w:rFonts w:ascii="Calibri" w:eastAsia="Calibri" w:hAnsi="Calibri" w:cs="Arial"/>
          <w:bCs/>
          <w:iCs/>
        </w:rPr>
        <w:t xml:space="preserve"> ο κίνδυνος πρόκλησης βλάβης στα συμφέροντα των επενδυτών και των μετόχων μειοψηφίας της εταιρείας</w:t>
      </w:r>
      <w:r>
        <w:rPr>
          <w:rFonts w:ascii="Calibri" w:eastAsia="Calibri" w:hAnsi="Calibri" w:cs="Arial"/>
          <w:bCs/>
          <w:iCs/>
        </w:rPr>
        <w:t>,</w:t>
      </w:r>
      <w:r w:rsidRPr="00893A05">
        <w:rPr>
          <w:rFonts w:ascii="Calibri" w:eastAsia="Calibri" w:hAnsi="Calibri" w:cs="Arial"/>
          <w:bCs/>
          <w:iCs/>
        </w:rPr>
        <w:t xml:space="preserve"> </w:t>
      </w:r>
      <w:r>
        <w:rPr>
          <w:rFonts w:ascii="Calibri" w:eastAsia="Calibri" w:hAnsi="Calibri" w:cs="Arial"/>
          <w:bCs/>
          <w:iCs/>
        </w:rPr>
        <w:t>επίσης ρόλο παίζουν ο</w:t>
      </w:r>
      <w:r w:rsidRPr="00893A05">
        <w:rPr>
          <w:rFonts w:ascii="Calibri" w:eastAsia="Calibri" w:hAnsi="Calibri" w:cs="Arial"/>
          <w:bCs/>
          <w:iCs/>
        </w:rPr>
        <w:t xml:space="preserve"> βαθμός της υπαιτιότητας</w:t>
      </w:r>
      <w:r>
        <w:rPr>
          <w:rFonts w:ascii="Calibri" w:eastAsia="Calibri" w:hAnsi="Calibri" w:cs="Arial"/>
          <w:bCs/>
          <w:iCs/>
        </w:rPr>
        <w:t>,</w:t>
      </w:r>
      <w:r w:rsidRPr="00893A05">
        <w:rPr>
          <w:rFonts w:ascii="Calibri" w:eastAsia="Calibri" w:hAnsi="Calibri" w:cs="Arial"/>
          <w:bCs/>
          <w:iCs/>
        </w:rPr>
        <w:t xml:space="preserve"> η λήψη μέτρων από τον παραβάτη για την άρση της παράβασης στο μέλλον</w:t>
      </w:r>
      <w:r>
        <w:rPr>
          <w:rFonts w:ascii="Calibri" w:eastAsia="Calibri" w:hAnsi="Calibri" w:cs="Arial"/>
          <w:bCs/>
          <w:iCs/>
        </w:rPr>
        <w:t>,</w:t>
      </w:r>
      <w:r w:rsidRPr="00893A05">
        <w:rPr>
          <w:rFonts w:ascii="Calibri" w:eastAsia="Calibri" w:hAnsi="Calibri" w:cs="Arial"/>
          <w:bCs/>
          <w:iCs/>
        </w:rPr>
        <w:t xml:space="preserve"> ο βαθμός συνεργασίας με την Επιτροπή Κεφαλαιαγοράς κατά το στάδιο διερεύνησης και ελέγχου</w:t>
      </w:r>
      <w:r>
        <w:rPr>
          <w:rFonts w:ascii="Calibri" w:eastAsia="Calibri" w:hAnsi="Calibri" w:cs="Arial"/>
          <w:bCs/>
          <w:iCs/>
        </w:rPr>
        <w:t>.</w:t>
      </w:r>
      <w:r w:rsidRPr="00893A05">
        <w:rPr>
          <w:rFonts w:ascii="Calibri" w:eastAsia="Calibri" w:hAnsi="Calibri" w:cs="Arial"/>
          <w:bCs/>
          <w:iCs/>
        </w:rPr>
        <w:t xml:space="preserve"> Θεωρούμε ότι ορισμένα από τα κριτήρια αυτά είναι εντελώς υποκειμενικά </w:t>
      </w:r>
      <w:r>
        <w:rPr>
          <w:rFonts w:ascii="Calibri" w:eastAsia="Calibri" w:hAnsi="Calibri" w:cs="Arial"/>
          <w:bCs/>
          <w:iCs/>
        </w:rPr>
        <w:t>όπως για παράδειγμα η β</w:t>
      </w:r>
      <w:r w:rsidRPr="00893A05">
        <w:rPr>
          <w:rFonts w:ascii="Calibri" w:eastAsia="Calibri" w:hAnsi="Calibri" w:cs="Arial"/>
          <w:bCs/>
          <w:iCs/>
        </w:rPr>
        <w:t>αρύτητα της παράβασης</w:t>
      </w:r>
      <w:r>
        <w:rPr>
          <w:rFonts w:ascii="Calibri" w:eastAsia="Calibri" w:hAnsi="Calibri" w:cs="Arial"/>
          <w:bCs/>
          <w:iCs/>
        </w:rPr>
        <w:t xml:space="preserve"> ή</w:t>
      </w:r>
      <w:r w:rsidRPr="00893A05">
        <w:rPr>
          <w:rFonts w:ascii="Calibri" w:eastAsia="Calibri" w:hAnsi="Calibri" w:cs="Arial"/>
          <w:bCs/>
          <w:iCs/>
        </w:rPr>
        <w:t xml:space="preserve"> ο βαθμός συνεργασίας με την </w:t>
      </w:r>
      <w:r>
        <w:rPr>
          <w:rFonts w:ascii="Calibri" w:eastAsia="Calibri" w:hAnsi="Calibri" w:cs="Arial"/>
          <w:bCs/>
          <w:iCs/>
        </w:rPr>
        <w:t>Ελεγκτική Ε</w:t>
      </w:r>
      <w:r w:rsidRPr="00893A05">
        <w:rPr>
          <w:rFonts w:ascii="Calibri" w:eastAsia="Calibri" w:hAnsi="Calibri" w:cs="Arial"/>
          <w:bCs/>
          <w:iCs/>
        </w:rPr>
        <w:t xml:space="preserve">πιτροπή κάτι που συνεπάγεται και διαφορετικό τρόπο </w:t>
      </w:r>
      <w:r>
        <w:rPr>
          <w:rFonts w:ascii="Calibri" w:eastAsia="Calibri" w:hAnsi="Calibri" w:cs="Arial"/>
          <w:bCs/>
          <w:iCs/>
        </w:rPr>
        <w:t>μεταχείρισης</w:t>
      </w:r>
      <w:r w:rsidRPr="00893A05">
        <w:rPr>
          <w:rFonts w:ascii="Calibri" w:eastAsia="Calibri" w:hAnsi="Calibri" w:cs="Arial"/>
          <w:bCs/>
          <w:iCs/>
        </w:rPr>
        <w:t xml:space="preserve"> ως προς τις κυρώσεις</w:t>
      </w:r>
      <w:r>
        <w:rPr>
          <w:rFonts w:ascii="Calibri" w:eastAsia="Calibri" w:hAnsi="Calibri" w:cs="Arial"/>
          <w:bCs/>
          <w:iCs/>
        </w:rPr>
        <w:t>.</w:t>
      </w:r>
      <w:r w:rsidRPr="00893A05">
        <w:rPr>
          <w:rFonts w:ascii="Calibri" w:eastAsia="Calibri" w:hAnsi="Calibri" w:cs="Arial"/>
          <w:bCs/>
          <w:iCs/>
        </w:rPr>
        <w:t xml:space="preserve"> Ο</w:t>
      </w:r>
      <w:r>
        <w:rPr>
          <w:rFonts w:ascii="Calibri" w:eastAsia="Calibri" w:hAnsi="Calibri" w:cs="Arial"/>
          <w:bCs/>
          <w:iCs/>
        </w:rPr>
        <w:t xml:space="preserve"> </w:t>
      </w:r>
      <w:r w:rsidRPr="00893A05">
        <w:rPr>
          <w:rFonts w:ascii="Calibri" w:eastAsia="Calibri" w:hAnsi="Calibri" w:cs="Arial"/>
          <w:bCs/>
          <w:iCs/>
        </w:rPr>
        <w:t xml:space="preserve">φόβος μας </w:t>
      </w:r>
      <w:r>
        <w:rPr>
          <w:rFonts w:ascii="Calibri" w:eastAsia="Calibri" w:hAnsi="Calibri" w:cs="Arial"/>
          <w:bCs/>
          <w:iCs/>
        </w:rPr>
        <w:t xml:space="preserve">εδώ </w:t>
      </w:r>
      <w:r w:rsidRPr="00893A05">
        <w:rPr>
          <w:rFonts w:ascii="Calibri" w:eastAsia="Calibri" w:hAnsi="Calibri" w:cs="Arial"/>
          <w:bCs/>
          <w:iCs/>
        </w:rPr>
        <w:t>είναι μήπως τελικώς δημιουργηθεί γόνιμο έδαφος για ιδιωτικές αδιαφανείς συναλλαγές</w:t>
      </w:r>
      <w:r>
        <w:rPr>
          <w:rFonts w:ascii="Calibri" w:eastAsia="Calibri" w:hAnsi="Calibri" w:cs="Arial"/>
          <w:bCs/>
          <w:iCs/>
        </w:rPr>
        <w:t>.</w:t>
      </w:r>
      <w:r w:rsidRPr="00893A05">
        <w:rPr>
          <w:rFonts w:ascii="Calibri" w:eastAsia="Calibri" w:hAnsi="Calibri" w:cs="Arial"/>
          <w:bCs/>
          <w:iCs/>
        </w:rPr>
        <w:t xml:space="preserve"> </w:t>
      </w:r>
    </w:p>
    <w:p w:rsidR="008E1276" w:rsidRDefault="00290794" w:rsidP="00910683">
      <w:pPr>
        <w:ind w:firstLine="720"/>
        <w:contextualSpacing/>
        <w:jc w:val="both"/>
        <w:rPr>
          <w:rFonts w:ascii="Calibri" w:eastAsia="Calibri" w:hAnsi="Calibri" w:cs="Arial"/>
          <w:bCs/>
          <w:iCs/>
        </w:rPr>
      </w:pPr>
      <w:r>
        <w:rPr>
          <w:rFonts w:ascii="Calibri" w:eastAsia="Calibri" w:hAnsi="Calibri" w:cs="Arial"/>
          <w:bCs/>
          <w:iCs/>
        </w:rPr>
        <w:t xml:space="preserve">Στο </w:t>
      </w:r>
      <w:r w:rsidR="00262545">
        <w:rPr>
          <w:rFonts w:ascii="Calibri" w:eastAsia="Calibri" w:hAnsi="Calibri" w:cs="Arial"/>
          <w:bCs/>
          <w:iCs/>
        </w:rPr>
        <w:t>ά</w:t>
      </w:r>
      <w:r>
        <w:rPr>
          <w:rFonts w:ascii="Calibri" w:eastAsia="Calibri" w:hAnsi="Calibri" w:cs="Arial"/>
          <w:bCs/>
          <w:iCs/>
        </w:rPr>
        <w:t>ρθρο 9</w:t>
      </w:r>
      <w:r w:rsidR="00262545">
        <w:rPr>
          <w:rFonts w:ascii="Calibri" w:eastAsia="Calibri" w:hAnsi="Calibri" w:cs="Arial"/>
          <w:bCs/>
          <w:iCs/>
        </w:rPr>
        <w:t>,</w:t>
      </w:r>
      <w:r>
        <w:rPr>
          <w:rFonts w:ascii="Calibri" w:eastAsia="Calibri" w:hAnsi="Calibri" w:cs="Arial"/>
          <w:bCs/>
          <w:iCs/>
        </w:rPr>
        <w:t xml:space="preserve"> ορίζονται οι</w:t>
      </w:r>
      <w:r w:rsidRPr="00893A05">
        <w:rPr>
          <w:rFonts w:ascii="Calibri" w:eastAsia="Calibri" w:hAnsi="Calibri" w:cs="Arial"/>
          <w:bCs/>
          <w:iCs/>
        </w:rPr>
        <w:t xml:space="preserve"> επιπτώσεις για τους παραβάτες σε περίπτωση κατά την οποία δεν τηρούνται οι υποχρεώσεις του</w:t>
      </w:r>
      <w:r>
        <w:rPr>
          <w:rFonts w:ascii="Calibri" w:eastAsia="Calibri" w:hAnsi="Calibri" w:cs="Arial"/>
          <w:bCs/>
          <w:iCs/>
        </w:rPr>
        <w:t xml:space="preserve"> ν.4706/2020.</w:t>
      </w:r>
      <w:r w:rsidRPr="00893A05">
        <w:rPr>
          <w:rFonts w:ascii="Calibri" w:eastAsia="Calibri" w:hAnsi="Calibri" w:cs="Arial"/>
          <w:bCs/>
          <w:iCs/>
        </w:rPr>
        <w:t xml:space="preserve"> </w:t>
      </w:r>
      <w:r>
        <w:rPr>
          <w:rFonts w:ascii="Calibri" w:eastAsia="Calibri" w:hAnsi="Calibri" w:cs="Arial"/>
          <w:bCs/>
          <w:iCs/>
        </w:rPr>
        <w:t xml:space="preserve">Η συμμετοχή του </w:t>
      </w:r>
      <w:proofErr w:type="spellStart"/>
      <w:r>
        <w:rPr>
          <w:rFonts w:ascii="Calibri" w:eastAsia="Calibri" w:hAnsi="Calibri" w:cs="Arial"/>
          <w:bCs/>
          <w:iCs/>
        </w:rPr>
        <w:t>υποεκπροσωπούμενου</w:t>
      </w:r>
      <w:proofErr w:type="spellEnd"/>
      <w:r>
        <w:rPr>
          <w:rFonts w:ascii="Calibri" w:eastAsia="Calibri" w:hAnsi="Calibri" w:cs="Arial"/>
          <w:bCs/>
          <w:iCs/>
        </w:rPr>
        <w:t xml:space="preserve"> φύλου </w:t>
      </w:r>
      <w:r w:rsidRPr="00893A05">
        <w:rPr>
          <w:rFonts w:ascii="Calibri" w:eastAsia="Calibri" w:hAnsi="Calibri" w:cs="Arial"/>
          <w:bCs/>
          <w:iCs/>
        </w:rPr>
        <w:t>σε ποσοστό τουλάχιστον 33</w:t>
      </w:r>
      <w:r>
        <w:rPr>
          <w:rFonts w:ascii="Calibri" w:eastAsia="Calibri" w:hAnsi="Calibri" w:cs="Arial"/>
          <w:bCs/>
          <w:iCs/>
        </w:rPr>
        <w:t>%</w:t>
      </w:r>
      <w:r w:rsidRPr="00893A05">
        <w:rPr>
          <w:rFonts w:ascii="Calibri" w:eastAsia="Calibri" w:hAnsi="Calibri" w:cs="Arial"/>
          <w:bCs/>
          <w:iCs/>
        </w:rPr>
        <w:t xml:space="preserve"> το</w:t>
      </w:r>
      <w:r>
        <w:rPr>
          <w:rFonts w:ascii="Calibri" w:eastAsia="Calibri" w:hAnsi="Calibri" w:cs="Arial"/>
          <w:bCs/>
          <w:iCs/>
        </w:rPr>
        <w:t>υ</w:t>
      </w:r>
      <w:r w:rsidRPr="00893A05">
        <w:rPr>
          <w:rFonts w:ascii="Calibri" w:eastAsia="Calibri" w:hAnsi="Calibri" w:cs="Arial"/>
          <w:bCs/>
          <w:iCs/>
        </w:rPr>
        <w:t xml:space="preserve"> διοικητικ</w:t>
      </w:r>
      <w:r>
        <w:rPr>
          <w:rFonts w:ascii="Calibri" w:eastAsia="Calibri" w:hAnsi="Calibri" w:cs="Arial"/>
          <w:bCs/>
          <w:iCs/>
        </w:rPr>
        <w:t>ού συμβουλί</w:t>
      </w:r>
      <w:r w:rsidRPr="00893A05">
        <w:rPr>
          <w:rFonts w:ascii="Calibri" w:eastAsia="Calibri" w:hAnsi="Calibri" w:cs="Arial"/>
          <w:bCs/>
          <w:iCs/>
        </w:rPr>
        <w:t>ο</w:t>
      </w:r>
      <w:r>
        <w:rPr>
          <w:rFonts w:ascii="Calibri" w:eastAsia="Calibri" w:hAnsi="Calibri" w:cs="Arial"/>
          <w:bCs/>
          <w:iCs/>
        </w:rPr>
        <w:t>υ</w:t>
      </w:r>
      <w:r w:rsidRPr="00893A05">
        <w:rPr>
          <w:rFonts w:ascii="Calibri" w:eastAsia="Calibri" w:hAnsi="Calibri" w:cs="Arial"/>
          <w:bCs/>
          <w:iCs/>
        </w:rPr>
        <w:t xml:space="preserve"> στις </w:t>
      </w:r>
      <w:r>
        <w:rPr>
          <w:rFonts w:ascii="Calibri" w:eastAsia="Calibri" w:hAnsi="Calibri" w:cs="Arial"/>
          <w:bCs/>
          <w:iCs/>
        </w:rPr>
        <w:t>εισηγμένες</w:t>
      </w:r>
      <w:r w:rsidRPr="00893A05">
        <w:rPr>
          <w:rFonts w:ascii="Calibri" w:eastAsia="Calibri" w:hAnsi="Calibri" w:cs="Arial"/>
          <w:bCs/>
          <w:iCs/>
        </w:rPr>
        <w:t xml:space="preserve"> εταιρείες</w:t>
      </w:r>
      <w:r>
        <w:rPr>
          <w:rFonts w:ascii="Calibri" w:eastAsia="Calibri" w:hAnsi="Calibri" w:cs="Arial"/>
          <w:bCs/>
          <w:iCs/>
        </w:rPr>
        <w:t>,</w:t>
      </w:r>
      <w:r w:rsidRPr="00893A05">
        <w:rPr>
          <w:rFonts w:ascii="Calibri" w:eastAsia="Calibri" w:hAnsi="Calibri" w:cs="Arial"/>
          <w:bCs/>
          <w:iCs/>
        </w:rPr>
        <w:t xml:space="preserve"> οι οποίες απασχολούν περισσότερους από 250 εργαζόμενους και έχουν ετήσιο κύκλο εργασιών τουλάχιστον 50</w:t>
      </w:r>
      <w:r>
        <w:rPr>
          <w:rFonts w:ascii="Calibri" w:eastAsia="Calibri" w:hAnsi="Calibri" w:cs="Arial"/>
          <w:bCs/>
          <w:iCs/>
        </w:rPr>
        <w:t>.000.000</w:t>
      </w:r>
      <w:r w:rsidRPr="00893A05">
        <w:rPr>
          <w:rFonts w:ascii="Calibri" w:eastAsia="Calibri" w:hAnsi="Calibri" w:cs="Arial"/>
          <w:bCs/>
          <w:iCs/>
        </w:rPr>
        <w:t xml:space="preserve"> ευρώ</w:t>
      </w:r>
      <w:r>
        <w:rPr>
          <w:rFonts w:ascii="Calibri" w:eastAsia="Calibri" w:hAnsi="Calibri" w:cs="Arial"/>
          <w:bCs/>
          <w:iCs/>
        </w:rPr>
        <w:t xml:space="preserve"> ή ετήσιο ισολογισμό τουλάχιστον 4</w:t>
      </w:r>
      <w:r w:rsidRPr="00893A05">
        <w:rPr>
          <w:rFonts w:ascii="Calibri" w:eastAsia="Calibri" w:hAnsi="Calibri" w:cs="Arial"/>
          <w:bCs/>
          <w:iCs/>
        </w:rPr>
        <w:t>3.000.000 ευρώ</w:t>
      </w:r>
      <w:r>
        <w:rPr>
          <w:rFonts w:ascii="Calibri" w:eastAsia="Calibri" w:hAnsi="Calibri" w:cs="Arial"/>
          <w:bCs/>
          <w:iCs/>
        </w:rPr>
        <w:t>.</w:t>
      </w:r>
      <w:r w:rsidRPr="00893A05">
        <w:rPr>
          <w:rFonts w:ascii="Calibri" w:eastAsia="Calibri" w:hAnsi="Calibri" w:cs="Arial"/>
          <w:bCs/>
          <w:iCs/>
        </w:rPr>
        <w:t xml:space="preserve"> </w:t>
      </w:r>
      <w:r>
        <w:rPr>
          <w:rFonts w:ascii="Calibri" w:eastAsia="Calibri" w:hAnsi="Calibri" w:cs="Arial"/>
          <w:bCs/>
          <w:iCs/>
        </w:rPr>
        <w:t xml:space="preserve">Παράβαση </w:t>
      </w:r>
      <w:r w:rsidRPr="00893A05">
        <w:rPr>
          <w:rFonts w:ascii="Calibri" w:eastAsia="Calibri" w:hAnsi="Calibri" w:cs="Arial"/>
          <w:bCs/>
          <w:iCs/>
        </w:rPr>
        <w:t>θεωρείται</w:t>
      </w:r>
      <w:r w:rsidR="00295DAA">
        <w:rPr>
          <w:rFonts w:ascii="Calibri" w:eastAsia="Calibri" w:hAnsi="Calibri" w:cs="Arial"/>
          <w:bCs/>
          <w:iCs/>
        </w:rPr>
        <w:t>,</w:t>
      </w:r>
      <w:r>
        <w:rPr>
          <w:rFonts w:ascii="Calibri" w:eastAsia="Calibri" w:hAnsi="Calibri" w:cs="Arial"/>
          <w:bCs/>
          <w:iCs/>
        </w:rPr>
        <w:t xml:space="preserve"> όταν δεν συμμετέχει ένα</w:t>
      </w:r>
      <w:r w:rsidRPr="00893A05">
        <w:rPr>
          <w:rFonts w:ascii="Calibri" w:eastAsia="Calibri" w:hAnsi="Calibri" w:cs="Arial"/>
          <w:bCs/>
          <w:iCs/>
        </w:rPr>
        <w:t xml:space="preserve"> τουλάχιστον εκτελεστικό μέλος </w:t>
      </w:r>
      <w:r>
        <w:rPr>
          <w:rFonts w:ascii="Calibri" w:eastAsia="Calibri" w:hAnsi="Calibri" w:cs="Arial"/>
          <w:bCs/>
          <w:iCs/>
        </w:rPr>
        <w:t xml:space="preserve">του </w:t>
      </w:r>
      <w:proofErr w:type="spellStart"/>
      <w:r>
        <w:rPr>
          <w:rFonts w:ascii="Calibri" w:eastAsia="Calibri" w:hAnsi="Calibri" w:cs="Arial"/>
          <w:bCs/>
          <w:iCs/>
        </w:rPr>
        <w:t>υποεκπροσωπούμενου</w:t>
      </w:r>
      <w:proofErr w:type="spellEnd"/>
      <w:r>
        <w:rPr>
          <w:rFonts w:ascii="Calibri" w:eastAsia="Calibri" w:hAnsi="Calibri" w:cs="Arial"/>
          <w:bCs/>
          <w:iCs/>
        </w:rPr>
        <w:t xml:space="preserve"> φύλου</w:t>
      </w:r>
      <w:r w:rsidR="006A5CE9">
        <w:rPr>
          <w:rFonts w:ascii="Calibri" w:eastAsia="Calibri" w:hAnsi="Calibri" w:cs="Arial"/>
          <w:bCs/>
          <w:iCs/>
        </w:rPr>
        <w:t>,</w:t>
      </w:r>
      <w:r>
        <w:rPr>
          <w:rFonts w:ascii="Calibri" w:eastAsia="Calibri" w:hAnsi="Calibri" w:cs="Arial"/>
          <w:bCs/>
          <w:iCs/>
        </w:rPr>
        <w:t xml:space="preserve"> όταν στο διοικητικό</w:t>
      </w:r>
      <w:r w:rsidRPr="00893A05">
        <w:rPr>
          <w:rFonts w:ascii="Calibri" w:eastAsia="Calibri" w:hAnsi="Calibri" w:cs="Arial"/>
          <w:bCs/>
          <w:iCs/>
        </w:rPr>
        <w:t xml:space="preserve"> συμβούλιο των ανωτέρω εταιρειών συμμετέχουν </w:t>
      </w:r>
      <w:r>
        <w:rPr>
          <w:rFonts w:ascii="Calibri" w:eastAsia="Calibri" w:hAnsi="Calibri" w:cs="Arial"/>
          <w:bCs/>
          <w:iCs/>
        </w:rPr>
        <w:t xml:space="preserve">3 ή </w:t>
      </w:r>
      <w:r w:rsidRPr="00893A05">
        <w:rPr>
          <w:rFonts w:ascii="Calibri" w:eastAsia="Calibri" w:hAnsi="Calibri" w:cs="Arial"/>
          <w:bCs/>
          <w:iCs/>
        </w:rPr>
        <w:t>περισσότερα εκτελεστικά μέλη</w:t>
      </w:r>
      <w:r>
        <w:rPr>
          <w:rFonts w:ascii="Calibri" w:eastAsia="Calibri" w:hAnsi="Calibri" w:cs="Arial"/>
          <w:bCs/>
          <w:iCs/>
        </w:rPr>
        <w:t>. Τούτο</w:t>
      </w:r>
      <w:r w:rsidR="006138B9" w:rsidRPr="006138B9">
        <w:rPr>
          <w:rFonts w:ascii="Calibri" w:eastAsia="Calibri" w:hAnsi="Calibri" w:cs="Arial"/>
          <w:bCs/>
          <w:iCs/>
        </w:rPr>
        <w:t>,</w:t>
      </w:r>
      <w:r>
        <w:rPr>
          <w:rFonts w:ascii="Calibri" w:eastAsia="Calibri" w:hAnsi="Calibri" w:cs="Arial"/>
          <w:bCs/>
          <w:iCs/>
        </w:rPr>
        <w:t xml:space="preserve"> λοιπόν</w:t>
      </w:r>
      <w:r w:rsidR="006138B9" w:rsidRPr="006138B9">
        <w:rPr>
          <w:rFonts w:ascii="Calibri" w:eastAsia="Calibri" w:hAnsi="Calibri" w:cs="Arial"/>
          <w:bCs/>
          <w:iCs/>
        </w:rPr>
        <w:t>,</w:t>
      </w:r>
      <w:r>
        <w:rPr>
          <w:rFonts w:ascii="Calibri" w:eastAsia="Calibri" w:hAnsi="Calibri" w:cs="Arial"/>
          <w:bCs/>
          <w:iCs/>
        </w:rPr>
        <w:t xml:space="preserve"> συνιστά </w:t>
      </w:r>
      <w:r w:rsidRPr="00893A05">
        <w:rPr>
          <w:rFonts w:ascii="Calibri" w:eastAsia="Calibri" w:hAnsi="Calibri" w:cs="Arial"/>
          <w:bCs/>
          <w:iCs/>
        </w:rPr>
        <w:t xml:space="preserve"> </w:t>
      </w:r>
      <w:r w:rsidRPr="00893A05">
        <w:rPr>
          <w:rFonts w:ascii="Calibri" w:eastAsia="Calibri" w:hAnsi="Calibri" w:cs="Arial"/>
          <w:bCs/>
          <w:iCs/>
        </w:rPr>
        <w:lastRenderedPageBreak/>
        <w:t>αθέτηση των γενικών αρχών που διέπουν και εφαρμόζοντα</w:t>
      </w:r>
      <w:r>
        <w:rPr>
          <w:rFonts w:ascii="Calibri" w:eastAsia="Calibri" w:hAnsi="Calibri" w:cs="Arial"/>
          <w:bCs/>
          <w:iCs/>
        </w:rPr>
        <w:t>ι</w:t>
      </w:r>
      <w:r w:rsidRPr="00893A05">
        <w:rPr>
          <w:rFonts w:ascii="Calibri" w:eastAsia="Calibri" w:hAnsi="Calibri" w:cs="Arial"/>
          <w:bCs/>
          <w:iCs/>
        </w:rPr>
        <w:t xml:space="preserve"> </w:t>
      </w:r>
      <w:r>
        <w:rPr>
          <w:rFonts w:ascii="Calibri" w:eastAsia="Calibri" w:hAnsi="Calibri" w:cs="Arial"/>
          <w:bCs/>
          <w:iCs/>
        </w:rPr>
        <w:t>σ</w:t>
      </w:r>
      <w:r w:rsidRPr="00893A05">
        <w:rPr>
          <w:rFonts w:ascii="Calibri" w:eastAsia="Calibri" w:hAnsi="Calibri" w:cs="Arial"/>
          <w:bCs/>
          <w:iCs/>
        </w:rPr>
        <w:t>τις διαδικασίες σύναψης δημοσίων συμβάσεων και τις διαδικασίες σύναψης συμβάσεων παραχώρησης</w:t>
      </w:r>
      <w:r>
        <w:rPr>
          <w:rFonts w:ascii="Calibri" w:eastAsia="Calibri" w:hAnsi="Calibri" w:cs="Arial"/>
          <w:bCs/>
          <w:iCs/>
        </w:rPr>
        <w:t>.</w:t>
      </w:r>
      <w:r w:rsidRPr="00893A05">
        <w:rPr>
          <w:rFonts w:ascii="Calibri" w:eastAsia="Calibri" w:hAnsi="Calibri" w:cs="Arial"/>
          <w:bCs/>
          <w:iCs/>
        </w:rPr>
        <w:t xml:space="preserve"> Η απαίτηση αυτή οδηγεί σε αποκλεισμό από τη συμμετοχή στη διαδικασία σύναψης δημοσίων συμβάσεων και συμβάσεων παραχώρησης αντίστοιχα </w:t>
      </w:r>
      <w:r>
        <w:rPr>
          <w:rFonts w:ascii="Calibri" w:eastAsia="Calibri" w:hAnsi="Calibri" w:cs="Arial"/>
          <w:bCs/>
          <w:iCs/>
        </w:rPr>
        <w:t>με</w:t>
      </w:r>
      <w:r w:rsidRPr="00893A05">
        <w:rPr>
          <w:rFonts w:ascii="Calibri" w:eastAsia="Calibri" w:hAnsi="Calibri" w:cs="Arial"/>
          <w:bCs/>
          <w:iCs/>
        </w:rPr>
        <w:t xml:space="preserve"> οποιοδήποτε οικονομικό </w:t>
      </w:r>
      <w:r>
        <w:rPr>
          <w:rFonts w:ascii="Calibri" w:eastAsia="Calibri" w:hAnsi="Calibri" w:cs="Arial"/>
          <w:bCs/>
          <w:iCs/>
        </w:rPr>
        <w:t xml:space="preserve">φορέα. </w:t>
      </w:r>
    </w:p>
    <w:p w:rsidR="00290794" w:rsidRDefault="00290794" w:rsidP="00910683">
      <w:pPr>
        <w:ind w:firstLine="720"/>
        <w:contextualSpacing/>
        <w:jc w:val="both"/>
        <w:rPr>
          <w:rFonts w:ascii="Calibri" w:eastAsia="Calibri" w:hAnsi="Calibri" w:cs="Arial"/>
          <w:bCs/>
          <w:iCs/>
        </w:rPr>
      </w:pPr>
      <w:r>
        <w:rPr>
          <w:rFonts w:ascii="Calibri" w:eastAsia="Calibri" w:hAnsi="Calibri" w:cs="Arial"/>
          <w:bCs/>
          <w:iCs/>
        </w:rPr>
        <w:t xml:space="preserve">Η Ελληνική Λύση θεωρεί εν προκειμένω ότι </w:t>
      </w:r>
      <w:r w:rsidRPr="00893A05">
        <w:rPr>
          <w:rFonts w:ascii="Calibri" w:eastAsia="Calibri" w:hAnsi="Calibri" w:cs="Arial"/>
          <w:bCs/>
          <w:iCs/>
        </w:rPr>
        <w:t xml:space="preserve">αυτή η διάταξη επιτρέπει στο κράτος να παρεμβαίνει </w:t>
      </w:r>
      <w:r>
        <w:rPr>
          <w:rFonts w:ascii="Calibri" w:eastAsia="Calibri" w:hAnsi="Calibri" w:cs="Arial"/>
          <w:bCs/>
          <w:iCs/>
        </w:rPr>
        <w:t xml:space="preserve">υπερβολικά </w:t>
      </w:r>
      <w:r w:rsidRPr="00893A05">
        <w:rPr>
          <w:rFonts w:ascii="Calibri" w:eastAsia="Calibri" w:hAnsi="Calibri" w:cs="Arial"/>
          <w:bCs/>
          <w:iCs/>
        </w:rPr>
        <w:t>στη λειτουργία και τον τρόπο διοίκησης των εταιρειών το</w:t>
      </w:r>
      <w:r>
        <w:rPr>
          <w:rFonts w:ascii="Calibri" w:eastAsia="Calibri" w:hAnsi="Calibri" w:cs="Arial"/>
          <w:bCs/>
          <w:iCs/>
        </w:rPr>
        <w:t>υ</w:t>
      </w:r>
      <w:r w:rsidRPr="00893A05">
        <w:rPr>
          <w:rFonts w:ascii="Calibri" w:eastAsia="Calibri" w:hAnsi="Calibri" w:cs="Arial"/>
          <w:bCs/>
          <w:iCs/>
        </w:rPr>
        <w:t xml:space="preserve"> ιδιωτικ</w:t>
      </w:r>
      <w:r>
        <w:rPr>
          <w:rFonts w:ascii="Calibri" w:eastAsia="Calibri" w:hAnsi="Calibri" w:cs="Arial"/>
          <w:bCs/>
          <w:iCs/>
        </w:rPr>
        <w:t>ού</w:t>
      </w:r>
      <w:r w:rsidRPr="00893A05">
        <w:rPr>
          <w:rFonts w:ascii="Calibri" w:eastAsia="Calibri" w:hAnsi="Calibri" w:cs="Arial"/>
          <w:bCs/>
          <w:iCs/>
        </w:rPr>
        <w:t xml:space="preserve"> τομέα</w:t>
      </w:r>
      <w:r>
        <w:rPr>
          <w:rFonts w:ascii="Calibri" w:eastAsia="Calibri" w:hAnsi="Calibri" w:cs="Arial"/>
          <w:bCs/>
          <w:iCs/>
        </w:rPr>
        <w:t>.</w:t>
      </w:r>
      <w:r w:rsidRPr="00893A05">
        <w:rPr>
          <w:rFonts w:ascii="Calibri" w:eastAsia="Calibri" w:hAnsi="Calibri" w:cs="Arial"/>
          <w:bCs/>
          <w:iCs/>
        </w:rPr>
        <w:t xml:space="preserve"> </w:t>
      </w:r>
      <w:r>
        <w:rPr>
          <w:rFonts w:ascii="Calibri" w:eastAsia="Calibri" w:hAnsi="Calibri" w:cs="Arial"/>
          <w:bCs/>
          <w:iCs/>
        </w:rPr>
        <w:t>Ο παρεμβατισμός α</w:t>
      </w:r>
      <w:r w:rsidRPr="00893A05">
        <w:rPr>
          <w:rFonts w:ascii="Calibri" w:eastAsia="Calibri" w:hAnsi="Calibri" w:cs="Arial"/>
          <w:bCs/>
          <w:iCs/>
        </w:rPr>
        <w:t xml:space="preserve">υτός υφίσταται από την στιγμή κατά την οποία η πολιτεία </w:t>
      </w:r>
      <w:r>
        <w:rPr>
          <w:rFonts w:ascii="Calibri" w:eastAsia="Calibri" w:hAnsi="Calibri" w:cs="Arial"/>
          <w:bCs/>
          <w:iCs/>
        </w:rPr>
        <w:t>αποκλείει</w:t>
      </w:r>
      <w:r w:rsidRPr="00893A05">
        <w:rPr>
          <w:rFonts w:ascii="Calibri" w:eastAsia="Calibri" w:hAnsi="Calibri" w:cs="Arial"/>
          <w:bCs/>
          <w:iCs/>
        </w:rPr>
        <w:t xml:space="preserve"> </w:t>
      </w:r>
      <w:r>
        <w:rPr>
          <w:rFonts w:ascii="Calibri" w:eastAsia="Calibri" w:hAnsi="Calibri" w:cs="Arial"/>
          <w:bCs/>
          <w:iCs/>
        </w:rPr>
        <w:t xml:space="preserve">ουσιαστικά όσες εταιρείες δεν έχουν </w:t>
      </w:r>
      <w:r w:rsidRPr="00893A05">
        <w:rPr>
          <w:rFonts w:ascii="Calibri" w:eastAsia="Calibri" w:hAnsi="Calibri" w:cs="Arial"/>
          <w:bCs/>
          <w:iCs/>
        </w:rPr>
        <w:t xml:space="preserve">συγκεκριμένο αριθμό στελεχών του κάθε </w:t>
      </w:r>
      <w:r>
        <w:rPr>
          <w:rFonts w:ascii="Calibri" w:eastAsia="Calibri" w:hAnsi="Calibri" w:cs="Arial"/>
          <w:bCs/>
          <w:iCs/>
        </w:rPr>
        <w:t>φύλου</w:t>
      </w:r>
      <w:r w:rsidRPr="00893A05">
        <w:rPr>
          <w:rFonts w:ascii="Calibri" w:eastAsia="Calibri" w:hAnsi="Calibri" w:cs="Arial"/>
          <w:bCs/>
          <w:iCs/>
        </w:rPr>
        <w:t xml:space="preserve"> από τις δημόσιες συμβάσεις και τις συμβάσεις παραχώρησης</w:t>
      </w:r>
      <w:r>
        <w:rPr>
          <w:rFonts w:ascii="Calibri" w:eastAsia="Calibri" w:hAnsi="Calibri" w:cs="Arial"/>
          <w:bCs/>
          <w:iCs/>
        </w:rPr>
        <w:t>.</w:t>
      </w:r>
      <w:r w:rsidRPr="00893A05">
        <w:rPr>
          <w:rFonts w:ascii="Calibri" w:eastAsia="Calibri" w:hAnsi="Calibri" w:cs="Arial"/>
          <w:bCs/>
          <w:iCs/>
        </w:rPr>
        <w:t xml:space="preserve"> Αυτό είναι άδικο</w:t>
      </w:r>
      <w:r>
        <w:rPr>
          <w:rFonts w:ascii="Calibri" w:eastAsia="Calibri" w:hAnsi="Calibri" w:cs="Arial"/>
          <w:bCs/>
          <w:iCs/>
        </w:rPr>
        <w:t>,</w:t>
      </w:r>
      <w:r w:rsidRPr="00893A05">
        <w:rPr>
          <w:rFonts w:ascii="Calibri" w:eastAsia="Calibri" w:hAnsi="Calibri" w:cs="Arial"/>
          <w:bCs/>
          <w:iCs/>
        </w:rPr>
        <w:t xml:space="preserve"> διότι αφενός υπάρχουν συγκεκριμένοι επιχειρηματ</w:t>
      </w:r>
      <w:r>
        <w:rPr>
          <w:rFonts w:ascii="Calibri" w:eastAsia="Calibri" w:hAnsi="Calibri" w:cs="Arial"/>
          <w:bCs/>
          <w:iCs/>
        </w:rPr>
        <w:t>ικοί κλάδοι</w:t>
      </w:r>
      <w:r w:rsidRPr="00893A05">
        <w:rPr>
          <w:rFonts w:ascii="Calibri" w:eastAsia="Calibri" w:hAnsi="Calibri" w:cs="Arial"/>
          <w:bCs/>
          <w:iCs/>
        </w:rPr>
        <w:t xml:space="preserve"> </w:t>
      </w:r>
      <w:r>
        <w:rPr>
          <w:rFonts w:ascii="Calibri" w:eastAsia="Calibri" w:hAnsi="Calibri" w:cs="Arial"/>
          <w:bCs/>
          <w:iCs/>
        </w:rPr>
        <w:t>σ</w:t>
      </w:r>
      <w:r w:rsidRPr="00893A05">
        <w:rPr>
          <w:rFonts w:ascii="Calibri" w:eastAsia="Calibri" w:hAnsi="Calibri" w:cs="Arial"/>
          <w:bCs/>
          <w:iCs/>
        </w:rPr>
        <w:t>τους οποίους</w:t>
      </w:r>
      <w:r>
        <w:rPr>
          <w:rFonts w:ascii="Calibri" w:eastAsia="Calibri" w:hAnsi="Calibri" w:cs="Arial"/>
          <w:bCs/>
          <w:iCs/>
        </w:rPr>
        <w:t xml:space="preserve"> η εύρεση ανώτατου </w:t>
      </w:r>
      <w:r w:rsidRPr="00893A05">
        <w:rPr>
          <w:rFonts w:ascii="Calibri" w:eastAsia="Calibri" w:hAnsi="Calibri" w:cs="Arial"/>
          <w:bCs/>
          <w:iCs/>
        </w:rPr>
        <w:t>στελεχιακ</w:t>
      </w:r>
      <w:r>
        <w:rPr>
          <w:rFonts w:ascii="Calibri" w:eastAsia="Calibri" w:hAnsi="Calibri" w:cs="Arial"/>
          <w:bCs/>
          <w:iCs/>
        </w:rPr>
        <w:t>ού</w:t>
      </w:r>
      <w:r w:rsidRPr="00893A05">
        <w:rPr>
          <w:rFonts w:ascii="Calibri" w:eastAsia="Calibri" w:hAnsi="Calibri" w:cs="Arial"/>
          <w:bCs/>
          <w:iCs/>
        </w:rPr>
        <w:t xml:space="preserve"> δυναμικ</w:t>
      </w:r>
      <w:r>
        <w:rPr>
          <w:rFonts w:ascii="Calibri" w:eastAsia="Calibri" w:hAnsi="Calibri" w:cs="Arial"/>
          <w:bCs/>
          <w:iCs/>
        </w:rPr>
        <w:t>ού</w:t>
      </w:r>
      <w:r w:rsidRPr="00893A05">
        <w:rPr>
          <w:rFonts w:ascii="Calibri" w:eastAsia="Calibri" w:hAnsi="Calibri" w:cs="Arial"/>
          <w:bCs/>
          <w:iCs/>
        </w:rPr>
        <w:t xml:space="preserve"> </w:t>
      </w:r>
      <w:r>
        <w:rPr>
          <w:rFonts w:ascii="Calibri" w:eastAsia="Calibri" w:hAnsi="Calibri" w:cs="Arial"/>
          <w:bCs/>
          <w:iCs/>
        </w:rPr>
        <w:t>δεν</w:t>
      </w:r>
      <w:r w:rsidRPr="00893A05">
        <w:rPr>
          <w:rFonts w:ascii="Calibri" w:eastAsia="Calibri" w:hAnsi="Calibri" w:cs="Arial"/>
          <w:bCs/>
          <w:iCs/>
        </w:rPr>
        <w:t xml:space="preserve"> μπορεί να προκύψει και από τα δύο φύλα</w:t>
      </w:r>
      <w:r w:rsidR="00A014D2" w:rsidRPr="00A014D2">
        <w:rPr>
          <w:rFonts w:ascii="Calibri" w:eastAsia="Calibri" w:hAnsi="Calibri" w:cs="Arial"/>
          <w:bCs/>
          <w:iCs/>
        </w:rPr>
        <w:t>,</w:t>
      </w:r>
      <w:r>
        <w:rPr>
          <w:rFonts w:ascii="Calibri" w:eastAsia="Calibri" w:hAnsi="Calibri" w:cs="Arial"/>
          <w:bCs/>
          <w:iCs/>
        </w:rPr>
        <w:t xml:space="preserve"> ενώ αφετέρου</w:t>
      </w:r>
      <w:r w:rsidRPr="00893A05">
        <w:rPr>
          <w:rFonts w:ascii="Calibri" w:eastAsia="Calibri" w:hAnsi="Calibri" w:cs="Arial"/>
          <w:bCs/>
          <w:iCs/>
        </w:rPr>
        <w:t xml:space="preserve"> δεν είναι</w:t>
      </w:r>
      <w:r>
        <w:rPr>
          <w:rFonts w:ascii="Calibri" w:eastAsia="Calibri" w:hAnsi="Calibri" w:cs="Arial"/>
          <w:bCs/>
          <w:iCs/>
        </w:rPr>
        <w:t xml:space="preserve"> λογικό ούτε δίκαιο</w:t>
      </w:r>
      <w:r w:rsidRPr="00893A05">
        <w:rPr>
          <w:rFonts w:ascii="Calibri" w:eastAsia="Calibri" w:hAnsi="Calibri" w:cs="Arial"/>
          <w:bCs/>
          <w:iCs/>
        </w:rPr>
        <w:t xml:space="preserve"> </w:t>
      </w:r>
      <w:r>
        <w:rPr>
          <w:rFonts w:ascii="Calibri" w:eastAsia="Calibri" w:hAnsi="Calibri" w:cs="Arial"/>
          <w:bCs/>
          <w:iCs/>
        </w:rPr>
        <w:t xml:space="preserve">ο ιδιώτης </w:t>
      </w:r>
      <w:r w:rsidRPr="00893A05">
        <w:rPr>
          <w:rFonts w:ascii="Calibri" w:eastAsia="Calibri" w:hAnsi="Calibri" w:cs="Arial"/>
          <w:bCs/>
          <w:iCs/>
        </w:rPr>
        <w:t>να αναγκάζ</w:t>
      </w:r>
      <w:r>
        <w:rPr>
          <w:rFonts w:ascii="Calibri" w:eastAsia="Calibri" w:hAnsi="Calibri" w:cs="Arial"/>
          <w:bCs/>
          <w:iCs/>
        </w:rPr>
        <w:t>ε</w:t>
      </w:r>
      <w:r w:rsidRPr="00893A05">
        <w:rPr>
          <w:rFonts w:ascii="Calibri" w:eastAsia="Calibri" w:hAnsi="Calibri" w:cs="Arial"/>
          <w:bCs/>
          <w:iCs/>
        </w:rPr>
        <w:t>ται να προσλαμβάν</w:t>
      </w:r>
      <w:r>
        <w:rPr>
          <w:rFonts w:ascii="Calibri" w:eastAsia="Calibri" w:hAnsi="Calibri" w:cs="Arial"/>
          <w:bCs/>
          <w:iCs/>
        </w:rPr>
        <w:t>ει και δη στις ανώτατ</w:t>
      </w:r>
      <w:r w:rsidRPr="00893A05">
        <w:rPr>
          <w:rFonts w:ascii="Calibri" w:eastAsia="Calibri" w:hAnsi="Calibri" w:cs="Arial"/>
          <w:bCs/>
          <w:iCs/>
        </w:rPr>
        <w:t xml:space="preserve">ες θέσεις </w:t>
      </w:r>
      <w:r>
        <w:rPr>
          <w:rFonts w:ascii="Calibri" w:eastAsia="Calibri" w:hAnsi="Calibri" w:cs="Arial"/>
          <w:bCs/>
          <w:iCs/>
        </w:rPr>
        <w:t xml:space="preserve">της εταιρίας του </w:t>
      </w:r>
      <w:r w:rsidRPr="00893A05">
        <w:rPr>
          <w:rFonts w:ascii="Calibri" w:eastAsia="Calibri" w:hAnsi="Calibri" w:cs="Arial"/>
          <w:bCs/>
          <w:iCs/>
        </w:rPr>
        <w:t>άτομα συγκεκριμένου φύλου</w:t>
      </w:r>
      <w:r>
        <w:rPr>
          <w:rFonts w:ascii="Calibri" w:eastAsia="Calibri" w:hAnsi="Calibri" w:cs="Arial"/>
          <w:bCs/>
          <w:iCs/>
        </w:rPr>
        <w:t>.</w:t>
      </w:r>
      <w:r w:rsidRPr="00893A05">
        <w:rPr>
          <w:rFonts w:ascii="Calibri" w:eastAsia="Calibri" w:hAnsi="Calibri" w:cs="Arial"/>
          <w:bCs/>
          <w:iCs/>
        </w:rPr>
        <w:t xml:space="preserve"> </w:t>
      </w:r>
    </w:p>
    <w:p w:rsidR="001A2C56" w:rsidRDefault="00BC2BD8" w:rsidP="00910683">
      <w:pPr>
        <w:spacing w:line="276" w:lineRule="auto"/>
        <w:contextualSpacing/>
        <w:jc w:val="both"/>
        <w:rPr>
          <w:rFonts w:cstheme="minorHAnsi"/>
        </w:rPr>
      </w:pPr>
      <w:r>
        <w:rPr>
          <w:rFonts w:cstheme="minorHAnsi"/>
        </w:rPr>
        <w:t xml:space="preserve">               </w:t>
      </w:r>
      <w:r w:rsidR="00290794" w:rsidRPr="00841813">
        <w:rPr>
          <w:rFonts w:cstheme="minorHAnsi"/>
        </w:rPr>
        <w:t>Είναι τελείως διαφορετικό το να αποκλεί</w:t>
      </w:r>
      <w:r w:rsidR="00290794">
        <w:rPr>
          <w:rFonts w:cstheme="minorHAnsi"/>
        </w:rPr>
        <w:t>ει  από τις</w:t>
      </w:r>
      <w:r w:rsidR="00290794" w:rsidRPr="00841813">
        <w:rPr>
          <w:rFonts w:cstheme="minorHAnsi"/>
        </w:rPr>
        <w:t xml:space="preserve"> θέσ</w:t>
      </w:r>
      <w:r w:rsidR="00290794">
        <w:rPr>
          <w:rFonts w:cstheme="minorHAnsi"/>
        </w:rPr>
        <w:t>εις</w:t>
      </w:r>
      <w:r w:rsidR="00290794" w:rsidRPr="00841813">
        <w:rPr>
          <w:rFonts w:cstheme="minorHAnsi"/>
        </w:rPr>
        <w:t xml:space="preserve"> ευθύνης άξια στελέχη μόνο και μόνο λόγω φύλου </w:t>
      </w:r>
      <w:r w:rsidR="00290794">
        <w:rPr>
          <w:rFonts w:cstheme="minorHAnsi"/>
        </w:rPr>
        <w:t>π</w:t>
      </w:r>
      <w:r w:rsidR="00290794" w:rsidRPr="00841813">
        <w:rPr>
          <w:rFonts w:cstheme="minorHAnsi"/>
        </w:rPr>
        <w:t>ροφανώς</w:t>
      </w:r>
      <w:r w:rsidR="00290794">
        <w:rPr>
          <w:rFonts w:cstheme="minorHAnsi"/>
        </w:rPr>
        <w:t>. Ε</w:t>
      </w:r>
      <w:r w:rsidR="00290794" w:rsidRPr="00841813">
        <w:rPr>
          <w:rFonts w:cstheme="minorHAnsi"/>
        </w:rPr>
        <w:t xml:space="preserve">ίναι όμως άλλο </w:t>
      </w:r>
      <w:r w:rsidR="00290794">
        <w:rPr>
          <w:rFonts w:cstheme="minorHAnsi"/>
        </w:rPr>
        <w:t xml:space="preserve">το </w:t>
      </w:r>
      <w:r w:rsidR="00290794" w:rsidRPr="00841813">
        <w:rPr>
          <w:rFonts w:cstheme="minorHAnsi"/>
        </w:rPr>
        <w:t xml:space="preserve">να εξαναγκάζεται να προσλαμβάνει και να διορίζει πρόσωπα του συγκεκριμένου </w:t>
      </w:r>
      <w:proofErr w:type="spellStart"/>
      <w:r w:rsidR="00290794">
        <w:rPr>
          <w:rFonts w:cstheme="minorHAnsi"/>
        </w:rPr>
        <w:t>υποεκπροσωπούμενου</w:t>
      </w:r>
      <w:proofErr w:type="spellEnd"/>
      <w:r w:rsidR="00290794">
        <w:rPr>
          <w:rFonts w:cstheme="minorHAnsi"/>
        </w:rPr>
        <w:t xml:space="preserve"> φύλου αν</w:t>
      </w:r>
      <w:r w:rsidR="00290794" w:rsidRPr="00841813">
        <w:rPr>
          <w:rFonts w:cstheme="minorHAnsi"/>
        </w:rPr>
        <w:t xml:space="preserve"> αυτά δεν πληρούν τις απαραίτητες προϋποθέσεις</w:t>
      </w:r>
      <w:r w:rsidR="00290794">
        <w:rPr>
          <w:rFonts w:cstheme="minorHAnsi"/>
        </w:rPr>
        <w:t>,</w:t>
      </w:r>
      <w:r w:rsidR="00290794" w:rsidRPr="00841813">
        <w:rPr>
          <w:rFonts w:cstheme="minorHAnsi"/>
        </w:rPr>
        <w:t xml:space="preserve"> παρα</w:t>
      </w:r>
      <w:r w:rsidR="00290794">
        <w:rPr>
          <w:rFonts w:cstheme="minorHAnsi"/>
        </w:rPr>
        <w:t xml:space="preserve">γκωνίζοντας </w:t>
      </w:r>
      <w:r w:rsidR="00290794" w:rsidRPr="00841813">
        <w:rPr>
          <w:rFonts w:cstheme="minorHAnsi"/>
        </w:rPr>
        <w:t xml:space="preserve">άλλα άξια στελέχη μόνο και μόνο για να εξυπηρετήσει ποσοστά και αλγόριθμους </w:t>
      </w:r>
      <w:r w:rsidR="00290794">
        <w:rPr>
          <w:rFonts w:cstheme="minorHAnsi"/>
        </w:rPr>
        <w:t xml:space="preserve">για </w:t>
      </w:r>
      <w:r w:rsidR="00290794" w:rsidRPr="00841813">
        <w:rPr>
          <w:rFonts w:cstheme="minorHAnsi"/>
        </w:rPr>
        <w:t xml:space="preserve">να αποφύγει  εξοντωτικές ποινές οι οποίες </w:t>
      </w:r>
      <w:r w:rsidR="00290794">
        <w:rPr>
          <w:rFonts w:cstheme="minorHAnsi"/>
        </w:rPr>
        <w:t>τίθενται</w:t>
      </w:r>
      <w:r w:rsidR="00290794" w:rsidRPr="00841813">
        <w:rPr>
          <w:rFonts w:cstheme="minorHAnsi"/>
        </w:rPr>
        <w:t xml:space="preserve"> και εφα</w:t>
      </w:r>
      <w:r w:rsidR="00290794">
        <w:rPr>
          <w:rFonts w:cstheme="minorHAnsi"/>
        </w:rPr>
        <w:t>ρμόζονται τυφλά και οριζόντια</w:t>
      </w:r>
      <w:r w:rsidR="00290794" w:rsidRPr="00841813">
        <w:rPr>
          <w:rFonts w:cstheme="minorHAnsi"/>
        </w:rPr>
        <w:t xml:space="preserve">. </w:t>
      </w:r>
    </w:p>
    <w:p w:rsidR="00290794" w:rsidRDefault="00290794" w:rsidP="001A2C56">
      <w:pPr>
        <w:spacing w:line="276" w:lineRule="auto"/>
        <w:ind w:firstLine="720"/>
        <w:contextualSpacing/>
        <w:jc w:val="both"/>
        <w:rPr>
          <w:rFonts w:cstheme="minorHAnsi"/>
        </w:rPr>
      </w:pPr>
      <w:r>
        <w:rPr>
          <w:rFonts w:cstheme="minorHAnsi"/>
        </w:rPr>
        <w:t>Ας είμαστε ειλικρινείς αυτό</w:t>
      </w:r>
      <w:r w:rsidRPr="00841813">
        <w:rPr>
          <w:rFonts w:cstheme="minorHAnsi"/>
        </w:rPr>
        <w:t xml:space="preserve">ς που πληρώνει και </w:t>
      </w:r>
      <w:r>
        <w:rPr>
          <w:rFonts w:cstheme="minorHAnsi"/>
        </w:rPr>
        <w:t>δια</w:t>
      </w:r>
      <w:r w:rsidRPr="00841813">
        <w:rPr>
          <w:rFonts w:cstheme="minorHAnsi"/>
        </w:rPr>
        <w:t>κινδυνεύει την ίδια την ύπαρξη της εταιρείας είναι αυτός ο οποίος γνωρίζει πολύ καλά ποιος κάνει καλά τη δουλειά του και εξυπηρετεί τους σκοπούς της εταιρείας</w:t>
      </w:r>
      <w:r>
        <w:rPr>
          <w:rFonts w:cstheme="minorHAnsi"/>
        </w:rPr>
        <w:t xml:space="preserve">. </w:t>
      </w:r>
      <w:r w:rsidR="001A2C56">
        <w:rPr>
          <w:rFonts w:cstheme="minorHAnsi"/>
        </w:rPr>
        <w:t>Αυτός,</w:t>
      </w:r>
      <w:r>
        <w:rPr>
          <w:rFonts w:cstheme="minorHAnsi"/>
        </w:rPr>
        <w:t xml:space="preserve"> </w:t>
      </w:r>
      <w:r w:rsidRPr="00841813">
        <w:rPr>
          <w:rFonts w:cstheme="minorHAnsi"/>
        </w:rPr>
        <w:t>λοιπόν</w:t>
      </w:r>
      <w:r w:rsidR="001A2C56">
        <w:rPr>
          <w:rFonts w:cstheme="minorHAnsi"/>
        </w:rPr>
        <w:t>,</w:t>
      </w:r>
      <w:r w:rsidRPr="00841813">
        <w:rPr>
          <w:rFonts w:cstheme="minorHAnsi"/>
        </w:rPr>
        <w:t xml:space="preserve"> δεν πρόκειται να σταθεί στο </w:t>
      </w:r>
      <w:r>
        <w:rPr>
          <w:rFonts w:cstheme="minorHAnsi"/>
        </w:rPr>
        <w:t xml:space="preserve">φύλο </w:t>
      </w:r>
      <w:r w:rsidRPr="00841813">
        <w:rPr>
          <w:rFonts w:cstheme="minorHAnsi"/>
        </w:rPr>
        <w:t>του στελέχους που παράγει έργο</w:t>
      </w:r>
      <w:r>
        <w:rPr>
          <w:rFonts w:cstheme="minorHAnsi"/>
        </w:rPr>
        <w:t xml:space="preserve"> α</w:t>
      </w:r>
      <w:r w:rsidRPr="00841813">
        <w:rPr>
          <w:rFonts w:cstheme="minorHAnsi"/>
        </w:rPr>
        <w:t>πό τη στιγμή που προωθεί τα συμφέροντα της επιχείρησης</w:t>
      </w:r>
      <w:r>
        <w:rPr>
          <w:rFonts w:cstheme="minorHAnsi"/>
        </w:rPr>
        <w:t>. Ε</w:t>
      </w:r>
      <w:r w:rsidRPr="00841813">
        <w:rPr>
          <w:rFonts w:cstheme="minorHAnsi"/>
        </w:rPr>
        <w:t xml:space="preserve">ίναι βέβαιο πως δεν θα δώσει καμία σημασία στο </w:t>
      </w:r>
      <w:r>
        <w:rPr>
          <w:rFonts w:cstheme="minorHAnsi"/>
        </w:rPr>
        <w:t xml:space="preserve">αν το διοικητικό του </w:t>
      </w:r>
      <w:r w:rsidRPr="00841813">
        <w:rPr>
          <w:rFonts w:cstheme="minorHAnsi"/>
        </w:rPr>
        <w:t xml:space="preserve">συμβούλιο απαρτίζεται ακόμα και αποκλειστικά και μόνο από μέλη του </w:t>
      </w:r>
      <w:proofErr w:type="spellStart"/>
      <w:r>
        <w:rPr>
          <w:rFonts w:cstheme="minorHAnsi"/>
        </w:rPr>
        <w:t>υποεκπροσωπούμενου</w:t>
      </w:r>
      <w:proofErr w:type="spellEnd"/>
      <w:r>
        <w:rPr>
          <w:rFonts w:cstheme="minorHAnsi"/>
        </w:rPr>
        <w:t xml:space="preserve"> φύλου και ειλικρινά δεν θα σταθεί καθόλου στο φύλο </w:t>
      </w:r>
      <w:r w:rsidRPr="00841813">
        <w:rPr>
          <w:rFonts w:cstheme="minorHAnsi"/>
        </w:rPr>
        <w:t xml:space="preserve">ούτε </w:t>
      </w:r>
      <w:r>
        <w:rPr>
          <w:rFonts w:cstheme="minorHAnsi"/>
        </w:rPr>
        <w:t>θα προτιμήσει</w:t>
      </w:r>
      <w:r w:rsidRPr="00841813">
        <w:rPr>
          <w:rFonts w:cstheme="minorHAnsi"/>
        </w:rPr>
        <w:t xml:space="preserve"> κάποιον άντρα </w:t>
      </w:r>
      <w:r>
        <w:rPr>
          <w:rFonts w:cstheme="minorHAnsi"/>
        </w:rPr>
        <w:t>α</w:t>
      </w:r>
      <w:r w:rsidRPr="00841813">
        <w:rPr>
          <w:rFonts w:cstheme="minorHAnsi"/>
        </w:rPr>
        <w:t xml:space="preserve">ν υπάρχει </w:t>
      </w:r>
      <w:r>
        <w:rPr>
          <w:rFonts w:cstheme="minorHAnsi"/>
        </w:rPr>
        <w:t>αντίστοιχα</w:t>
      </w:r>
      <w:r w:rsidRPr="00841813">
        <w:rPr>
          <w:rFonts w:cstheme="minorHAnsi"/>
        </w:rPr>
        <w:t xml:space="preserve"> κατάλληλη </w:t>
      </w:r>
      <w:r>
        <w:rPr>
          <w:rFonts w:cstheme="minorHAnsi"/>
        </w:rPr>
        <w:t xml:space="preserve">ή καταλληλότερη </w:t>
      </w:r>
      <w:r w:rsidRPr="00841813">
        <w:rPr>
          <w:rFonts w:cstheme="minorHAnsi"/>
        </w:rPr>
        <w:t>γυναίκα</w:t>
      </w:r>
      <w:r>
        <w:rPr>
          <w:rFonts w:cstheme="minorHAnsi"/>
        </w:rPr>
        <w:t>. Τ</w:t>
      </w:r>
      <w:r w:rsidRPr="00841813">
        <w:rPr>
          <w:rFonts w:cstheme="minorHAnsi"/>
        </w:rPr>
        <w:t xml:space="preserve">α άξια στελέχη θα βρουν τις θέσεις εργασίας που τους αντιστοιχούν και δεν έχουν ανάγκη νομοθετικού εξαναγκασμού. </w:t>
      </w:r>
    </w:p>
    <w:p w:rsidR="00290794" w:rsidRDefault="00290794" w:rsidP="00910683">
      <w:pPr>
        <w:spacing w:line="276" w:lineRule="auto"/>
        <w:ind w:firstLine="720"/>
        <w:contextualSpacing/>
        <w:jc w:val="both"/>
        <w:rPr>
          <w:rFonts w:cstheme="minorHAnsi"/>
        </w:rPr>
      </w:pPr>
      <w:r w:rsidRPr="00841813">
        <w:rPr>
          <w:rFonts w:cstheme="minorHAnsi"/>
        </w:rPr>
        <w:t>Στο ίδιο πνεύμα κινείται και το άρθρο 12</w:t>
      </w:r>
      <w:r>
        <w:rPr>
          <w:rFonts w:cstheme="minorHAnsi"/>
        </w:rPr>
        <w:t>. Η</w:t>
      </w:r>
      <w:r w:rsidRPr="00841813">
        <w:rPr>
          <w:rFonts w:cstheme="minorHAnsi"/>
        </w:rPr>
        <w:t xml:space="preserve"> κυβέρνηση με </w:t>
      </w:r>
      <w:proofErr w:type="spellStart"/>
      <w:r w:rsidRPr="00841813">
        <w:rPr>
          <w:rFonts w:cstheme="minorHAnsi"/>
        </w:rPr>
        <w:t>υποχρεωτικότητ</w:t>
      </w:r>
      <w:r>
        <w:rPr>
          <w:rFonts w:cstheme="minorHAnsi"/>
        </w:rPr>
        <w:t>ε</w:t>
      </w:r>
      <w:r w:rsidRPr="00841813">
        <w:rPr>
          <w:rFonts w:cstheme="minorHAnsi"/>
        </w:rPr>
        <w:t>ς</w:t>
      </w:r>
      <w:proofErr w:type="spellEnd"/>
      <w:r w:rsidRPr="00841813">
        <w:rPr>
          <w:rFonts w:cstheme="minorHAnsi"/>
        </w:rPr>
        <w:t xml:space="preserve"> και </w:t>
      </w:r>
      <w:r>
        <w:rPr>
          <w:rFonts w:cstheme="minorHAnsi"/>
        </w:rPr>
        <w:t>απειλή</w:t>
      </w:r>
      <w:r w:rsidRPr="00841813">
        <w:rPr>
          <w:rFonts w:cstheme="minorHAnsi"/>
        </w:rPr>
        <w:t xml:space="preserve"> εξοντωτικών ποινών</w:t>
      </w:r>
      <w:r>
        <w:rPr>
          <w:rFonts w:cstheme="minorHAnsi"/>
        </w:rPr>
        <w:t>, είτε οικονομικών είτε ποινών αποκλεισμού</w:t>
      </w:r>
      <w:r w:rsidRPr="00841813">
        <w:rPr>
          <w:rFonts w:cstheme="minorHAnsi"/>
        </w:rPr>
        <w:t xml:space="preserve"> από δημόσιες συμβάσεις και λοιπές δραστηριότητες δημοσίου χαρακτήρα</w:t>
      </w:r>
      <w:r>
        <w:rPr>
          <w:rFonts w:cstheme="minorHAnsi"/>
        </w:rPr>
        <w:t>,</w:t>
      </w:r>
      <w:r w:rsidRPr="00841813">
        <w:rPr>
          <w:rFonts w:cstheme="minorHAnsi"/>
        </w:rPr>
        <w:t xml:space="preserve"> </w:t>
      </w:r>
      <w:r>
        <w:rPr>
          <w:rFonts w:cstheme="minorHAnsi"/>
        </w:rPr>
        <w:t>ε</w:t>
      </w:r>
      <w:r w:rsidRPr="00841813">
        <w:rPr>
          <w:rFonts w:cstheme="minorHAnsi"/>
        </w:rPr>
        <w:t xml:space="preserve">πιχειρεί να επιβάλει και </w:t>
      </w:r>
      <w:r>
        <w:rPr>
          <w:rFonts w:cstheme="minorHAnsi"/>
        </w:rPr>
        <w:t xml:space="preserve">όχι </w:t>
      </w:r>
      <w:r w:rsidRPr="00841813">
        <w:rPr>
          <w:rFonts w:cstheme="minorHAnsi"/>
        </w:rPr>
        <w:t>να εμπνεύσει και να παρακινήσει</w:t>
      </w:r>
      <w:r>
        <w:rPr>
          <w:rFonts w:cstheme="minorHAnsi"/>
        </w:rPr>
        <w:t xml:space="preserve">. Το κίνητρο και η έμπνευση είναι ισχυρότερο </w:t>
      </w:r>
      <w:r w:rsidRPr="00841813">
        <w:rPr>
          <w:rFonts w:cstheme="minorHAnsi"/>
        </w:rPr>
        <w:t xml:space="preserve">από την ποινή και </w:t>
      </w:r>
      <w:r>
        <w:rPr>
          <w:rFonts w:cstheme="minorHAnsi"/>
        </w:rPr>
        <w:t xml:space="preserve">έχουν </w:t>
      </w:r>
      <w:r w:rsidRPr="00841813">
        <w:rPr>
          <w:rFonts w:cstheme="minorHAnsi"/>
        </w:rPr>
        <w:t>μάλιστα και μ</w:t>
      </w:r>
      <w:r>
        <w:rPr>
          <w:rFonts w:cstheme="minorHAnsi"/>
        </w:rPr>
        <w:t>ονιμότερο χαρακτήρα</w:t>
      </w:r>
      <w:r w:rsidRPr="00841813">
        <w:rPr>
          <w:rFonts w:cstheme="minorHAnsi"/>
        </w:rPr>
        <w:t>. Αν επιλέξει η κυβέρνηση αυτή την οδό θα έχει πολύ σημαντικό</w:t>
      </w:r>
      <w:r>
        <w:rPr>
          <w:rFonts w:cstheme="minorHAnsi"/>
        </w:rPr>
        <w:t xml:space="preserve">τερα </w:t>
      </w:r>
      <w:r w:rsidR="009A5E31">
        <w:rPr>
          <w:rFonts w:cstheme="minorHAnsi"/>
        </w:rPr>
        <w:t>αποτελέσματα</w:t>
      </w:r>
      <w:r w:rsidRPr="00841813">
        <w:rPr>
          <w:rFonts w:cstheme="minorHAnsi"/>
        </w:rPr>
        <w:t xml:space="preserve">. </w:t>
      </w:r>
    </w:p>
    <w:p w:rsidR="00290794" w:rsidRDefault="00290794" w:rsidP="00910683">
      <w:pPr>
        <w:spacing w:line="276" w:lineRule="auto"/>
        <w:ind w:firstLine="720"/>
        <w:contextualSpacing/>
        <w:jc w:val="both"/>
        <w:rPr>
          <w:rFonts w:cstheme="minorHAnsi"/>
        </w:rPr>
      </w:pPr>
      <w:r>
        <w:rPr>
          <w:rFonts w:cstheme="minorHAnsi"/>
        </w:rPr>
        <w:t>Ά</w:t>
      </w:r>
      <w:r w:rsidRPr="00841813">
        <w:rPr>
          <w:rFonts w:cstheme="minorHAnsi"/>
        </w:rPr>
        <w:t>ρθρο 13</w:t>
      </w:r>
      <w:r>
        <w:rPr>
          <w:rFonts w:cstheme="minorHAnsi"/>
        </w:rPr>
        <w:t>. Κ</w:t>
      </w:r>
      <w:r w:rsidRPr="00841813">
        <w:rPr>
          <w:rFonts w:cstheme="minorHAnsi"/>
        </w:rPr>
        <w:t xml:space="preserve">αι με αυτό το άρθρο όπως και με τα προηγούμενα </w:t>
      </w:r>
      <w:r>
        <w:rPr>
          <w:rFonts w:cstheme="minorHAnsi"/>
        </w:rPr>
        <w:t xml:space="preserve">ο </w:t>
      </w:r>
      <w:r w:rsidRPr="00841813">
        <w:rPr>
          <w:rFonts w:cstheme="minorHAnsi"/>
        </w:rPr>
        <w:t xml:space="preserve">νομοθέτης παρεμβαίνει ισχυρά στην ελεύθερη οικονομία </w:t>
      </w:r>
      <w:r>
        <w:rPr>
          <w:rFonts w:cstheme="minorHAnsi"/>
        </w:rPr>
        <w:t>αναγκάζοντας</w:t>
      </w:r>
      <w:r w:rsidRPr="00841813">
        <w:rPr>
          <w:rFonts w:cstheme="minorHAnsi"/>
        </w:rPr>
        <w:t xml:space="preserve"> εισηγμένες εταιρείες να </w:t>
      </w:r>
      <w:r>
        <w:rPr>
          <w:rFonts w:cstheme="minorHAnsi"/>
        </w:rPr>
        <w:t>ορίζουν</w:t>
      </w:r>
      <w:r w:rsidRPr="00841813">
        <w:rPr>
          <w:rFonts w:cstheme="minorHAnsi"/>
        </w:rPr>
        <w:t xml:space="preserve"> τουλάχιστον ένα εκτελεστικό μέλος του διοικητικού</w:t>
      </w:r>
      <w:r>
        <w:rPr>
          <w:rFonts w:cstheme="minorHAnsi"/>
        </w:rPr>
        <w:t xml:space="preserve"> συμβουλίου τους από κάθε φύλο</w:t>
      </w:r>
      <w:r w:rsidRPr="00841813">
        <w:rPr>
          <w:rFonts w:cstheme="minorHAnsi"/>
        </w:rPr>
        <w:t xml:space="preserve">. Επίσης τις υποχρεώνει να </w:t>
      </w:r>
      <w:r>
        <w:rPr>
          <w:rFonts w:cstheme="minorHAnsi"/>
        </w:rPr>
        <w:t>υιοθετήσουν</w:t>
      </w:r>
      <w:r w:rsidRPr="00841813">
        <w:rPr>
          <w:rFonts w:cstheme="minorHAnsi"/>
        </w:rPr>
        <w:t xml:space="preserve"> συγκεκριμένα κριτήρια και διαδικασία επιλογής μελών του διοικητικού συμβουλίου </w:t>
      </w:r>
      <w:r>
        <w:rPr>
          <w:rFonts w:cstheme="minorHAnsi"/>
        </w:rPr>
        <w:t>για</w:t>
      </w:r>
      <w:r w:rsidRPr="00841813">
        <w:rPr>
          <w:rFonts w:cstheme="minorHAnsi"/>
        </w:rPr>
        <w:t xml:space="preserve"> </w:t>
      </w:r>
      <w:r>
        <w:rPr>
          <w:rFonts w:cstheme="minorHAnsi"/>
        </w:rPr>
        <w:t>την ισόρροπη εκπροσώπηση των φύλων</w:t>
      </w:r>
      <w:r w:rsidRPr="00841813">
        <w:rPr>
          <w:rFonts w:cstheme="minorHAnsi"/>
        </w:rPr>
        <w:t xml:space="preserve">. Αντιθέτως την ίδια στιγμή αυτές οι υποχρεώσεις είναι προαιρετικές σε βαθμό </w:t>
      </w:r>
      <w:r>
        <w:rPr>
          <w:rFonts w:cstheme="minorHAnsi"/>
        </w:rPr>
        <w:t>απλώς</w:t>
      </w:r>
      <w:r w:rsidRPr="00841813">
        <w:rPr>
          <w:rFonts w:cstheme="minorHAnsi"/>
        </w:rPr>
        <w:t xml:space="preserve"> συστάσεως και χ</w:t>
      </w:r>
      <w:r>
        <w:rPr>
          <w:rFonts w:cstheme="minorHAnsi"/>
        </w:rPr>
        <w:t xml:space="preserve">ωρίς απειλή ποινών για τις μη εισηγμένες </w:t>
      </w:r>
      <w:r w:rsidRPr="00841813">
        <w:rPr>
          <w:rFonts w:cstheme="minorHAnsi"/>
        </w:rPr>
        <w:t xml:space="preserve"> δημόσι</w:t>
      </w:r>
      <w:r>
        <w:rPr>
          <w:rFonts w:cstheme="minorHAnsi"/>
        </w:rPr>
        <w:t>ε</w:t>
      </w:r>
      <w:r w:rsidRPr="00841813">
        <w:rPr>
          <w:rFonts w:cstheme="minorHAnsi"/>
        </w:rPr>
        <w:t>ς επιχε</w:t>
      </w:r>
      <w:r>
        <w:rPr>
          <w:rFonts w:cstheme="minorHAnsi"/>
        </w:rPr>
        <w:t>ιρήσεις</w:t>
      </w:r>
      <w:r w:rsidRPr="00841813">
        <w:rPr>
          <w:rFonts w:cstheme="minorHAnsi"/>
        </w:rPr>
        <w:t xml:space="preserve">. Δεν είναι δυνατόν να επιβάλλονται τέτοιες υποχρεώσεις στους ιδιώτες με άμεση </w:t>
      </w:r>
      <w:r>
        <w:rPr>
          <w:rFonts w:cstheme="minorHAnsi"/>
        </w:rPr>
        <w:t xml:space="preserve">κύρωση </w:t>
      </w:r>
      <w:r w:rsidRPr="00841813">
        <w:rPr>
          <w:rFonts w:cstheme="minorHAnsi"/>
        </w:rPr>
        <w:t>την επιβολή χρηματικού προστίμου πολλών εκατομμυρίων ευρώ και τον αποκλεισμό από τις δημόσιες συμβάσεις και τις συμβάσεις παραχώρησης</w:t>
      </w:r>
      <w:r>
        <w:rPr>
          <w:rFonts w:cstheme="minorHAnsi"/>
        </w:rPr>
        <w:t>,</w:t>
      </w:r>
      <w:r w:rsidRPr="00841813">
        <w:rPr>
          <w:rFonts w:cstheme="minorHAnsi"/>
        </w:rPr>
        <w:t xml:space="preserve"> ενώ</w:t>
      </w:r>
      <w:r>
        <w:rPr>
          <w:rFonts w:cstheme="minorHAnsi"/>
        </w:rPr>
        <w:t>,</w:t>
      </w:r>
      <w:r w:rsidRPr="00841813">
        <w:rPr>
          <w:rFonts w:cstheme="minorHAnsi"/>
        </w:rPr>
        <w:t xml:space="preserve"> οι</w:t>
      </w:r>
      <w:r>
        <w:rPr>
          <w:rFonts w:cstheme="minorHAnsi"/>
        </w:rPr>
        <w:t xml:space="preserve"> δημόσιες</w:t>
      </w:r>
      <w:r w:rsidRPr="00841813">
        <w:rPr>
          <w:rFonts w:cstheme="minorHAnsi"/>
        </w:rPr>
        <w:t xml:space="preserve"> μη εισηγμένες επιχειρήσεις δεν έχουν ανάλο</w:t>
      </w:r>
      <w:r>
        <w:rPr>
          <w:rFonts w:cstheme="minorHAnsi"/>
        </w:rPr>
        <w:t>γες υποχρεώσεις</w:t>
      </w:r>
      <w:r w:rsidRPr="00841813">
        <w:rPr>
          <w:rFonts w:cstheme="minorHAnsi"/>
        </w:rPr>
        <w:t xml:space="preserve">. </w:t>
      </w:r>
    </w:p>
    <w:p w:rsidR="00290794" w:rsidRDefault="00290794" w:rsidP="00910683">
      <w:pPr>
        <w:spacing w:line="276" w:lineRule="auto"/>
        <w:ind w:firstLine="720"/>
        <w:contextualSpacing/>
        <w:jc w:val="both"/>
        <w:rPr>
          <w:rFonts w:cstheme="minorHAnsi"/>
        </w:rPr>
      </w:pPr>
      <w:r>
        <w:rPr>
          <w:rFonts w:cstheme="minorHAnsi"/>
        </w:rPr>
        <w:t xml:space="preserve">Περνώ στο Μέρος Δ΄, ρυθμίσεις </w:t>
      </w:r>
      <w:r w:rsidRPr="00841813">
        <w:rPr>
          <w:rFonts w:cstheme="minorHAnsi"/>
        </w:rPr>
        <w:t xml:space="preserve">για τα </w:t>
      </w:r>
      <w:r>
        <w:rPr>
          <w:rFonts w:cstheme="minorHAnsi"/>
        </w:rPr>
        <w:t>πιλοτι</w:t>
      </w:r>
      <w:r w:rsidRPr="00841813">
        <w:rPr>
          <w:rFonts w:cstheme="minorHAnsi"/>
        </w:rPr>
        <w:t>κά προγράμματα για την ενίσχυση της κοινωνικής συνοχής</w:t>
      </w:r>
      <w:r>
        <w:rPr>
          <w:rFonts w:cstheme="minorHAnsi"/>
        </w:rPr>
        <w:t>,</w:t>
      </w:r>
      <w:r w:rsidRPr="00841813">
        <w:rPr>
          <w:rFonts w:cstheme="minorHAnsi"/>
        </w:rPr>
        <w:t xml:space="preserve">  άρθρο 20</w:t>
      </w:r>
      <w:r>
        <w:rPr>
          <w:rFonts w:cstheme="minorHAnsi"/>
        </w:rPr>
        <w:t>.</w:t>
      </w:r>
      <w:r w:rsidRPr="00841813">
        <w:rPr>
          <w:rFonts w:cstheme="minorHAnsi"/>
        </w:rPr>
        <w:t xml:space="preserve"> Τονίζουμε ότι η χώρα μας δυστυχώς κατέχει μία από τις ντροπιαστικές τελευταίες θέσεις ανάμεσα στις χώρες του ανεπτυγμένου κόσμου σε θέματα σεβασμού των δικαιωμάτων των</w:t>
      </w:r>
      <w:r>
        <w:rPr>
          <w:rFonts w:cstheme="minorHAnsi"/>
        </w:rPr>
        <w:t xml:space="preserve"> </w:t>
      </w:r>
      <w:proofErr w:type="spellStart"/>
      <w:r>
        <w:rPr>
          <w:rFonts w:cstheme="minorHAnsi"/>
        </w:rPr>
        <w:t>ΑμεΑ</w:t>
      </w:r>
      <w:proofErr w:type="spellEnd"/>
      <w:r w:rsidRPr="00841813">
        <w:rPr>
          <w:rFonts w:cstheme="minorHAnsi"/>
        </w:rPr>
        <w:t xml:space="preserve"> και των δυνατοτήτω</w:t>
      </w:r>
      <w:r>
        <w:rPr>
          <w:rFonts w:cstheme="minorHAnsi"/>
        </w:rPr>
        <w:t>ν πρόσβασης σε δημόσιους χώρους</w:t>
      </w:r>
      <w:r w:rsidRPr="00841813">
        <w:rPr>
          <w:rFonts w:cstheme="minorHAnsi"/>
        </w:rPr>
        <w:t>. Το θέμα της δυνατότητας πρ</w:t>
      </w:r>
      <w:r>
        <w:rPr>
          <w:rFonts w:cstheme="minorHAnsi"/>
        </w:rPr>
        <w:t>όσβασης σε δημόσια κτίρια για</w:t>
      </w:r>
      <w:r w:rsidRPr="00841813">
        <w:rPr>
          <w:rFonts w:cstheme="minorHAnsi"/>
        </w:rPr>
        <w:t xml:space="preserve"> όλους τους ανθρώπους </w:t>
      </w:r>
      <w:r>
        <w:rPr>
          <w:rFonts w:cstheme="minorHAnsi"/>
        </w:rPr>
        <w:t>θ</w:t>
      </w:r>
      <w:r w:rsidRPr="00841813">
        <w:rPr>
          <w:rFonts w:cstheme="minorHAnsi"/>
        </w:rPr>
        <w:t>α έπρεπε να θεωρείται αυτονόητο</w:t>
      </w:r>
      <w:r>
        <w:rPr>
          <w:rFonts w:cstheme="minorHAnsi"/>
        </w:rPr>
        <w:t xml:space="preserve"> και όχι</w:t>
      </w:r>
      <w:r w:rsidRPr="00841813">
        <w:rPr>
          <w:rFonts w:cstheme="minorHAnsi"/>
        </w:rPr>
        <w:t xml:space="preserve"> αντικείμενο συζήτησης όπως εν προκειμένω</w:t>
      </w:r>
      <w:r>
        <w:rPr>
          <w:rFonts w:cstheme="minorHAnsi"/>
        </w:rPr>
        <w:t>. Δ</w:t>
      </w:r>
      <w:r w:rsidRPr="00841813">
        <w:rPr>
          <w:rFonts w:cstheme="minorHAnsi"/>
        </w:rPr>
        <w:t xml:space="preserve">υστυχώς </w:t>
      </w:r>
      <w:r>
        <w:rPr>
          <w:rFonts w:cstheme="minorHAnsi"/>
        </w:rPr>
        <w:t xml:space="preserve">όμως </w:t>
      </w:r>
      <w:r w:rsidRPr="00841813">
        <w:rPr>
          <w:rFonts w:cstheme="minorHAnsi"/>
        </w:rPr>
        <w:t xml:space="preserve">δεν είναι αυτονόητο </w:t>
      </w:r>
      <w:r>
        <w:rPr>
          <w:rFonts w:cstheme="minorHAnsi"/>
        </w:rPr>
        <w:t xml:space="preserve"> διότι για </w:t>
      </w:r>
      <w:r w:rsidRPr="00841813">
        <w:rPr>
          <w:rFonts w:cstheme="minorHAnsi"/>
        </w:rPr>
        <w:t>ένα μεγάλο αριθμό ατόμων με κινητικές δυσκολίες τις περισσότερες φορές η πρόσβαση σε κτίρια είναι δύσκολη</w:t>
      </w:r>
      <w:r>
        <w:rPr>
          <w:rFonts w:cstheme="minorHAnsi"/>
        </w:rPr>
        <w:t>,</w:t>
      </w:r>
      <w:r w:rsidRPr="00841813">
        <w:rPr>
          <w:rFonts w:cstheme="minorHAnsi"/>
        </w:rPr>
        <w:t xml:space="preserve"> πολλές φορές αδύνατη ή μπορεί να επιτευχθ</w:t>
      </w:r>
      <w:r>
        <w:rPr>
          <w:rFonts w:cstheme="minorHAnsi"/>
        </w:rPr>
        <w:t>εί μόνο με την παρέμβαση τρίτων</w:t>
      </w:r>
      <w:r w:rsidRPr="00841813">
        <w:rPr>
          <w:rFonts w:cstheme="minorHAnsi"/>
        </w:rPr>
        <w:t xml:space="preserve">. Σε μια αξιέπαινη και ανεξάρτητη κοινωνία σαν τη δική μας η ανεμπόδιστη πρόσβαση σε προγράμματα και εγκαταστάσεις δεν είναι </w:t>
      </w:r>
      <w:r>
        <w:rPr>
          <w:rFonts w:cstheme="minorHAnsi"/>
        </w:rPr>
        <w:t>εφικτή από όλους.</w:t>
      </w:r>
    </w:p>
    <w:p w:rsidR="00290794" w:rsidRDefault="00290794" w:rsidP="00910683">
      <w:pPr>
        <w:spacing w:line="276" w:lineRule="auto"/>
        <w:ind w:firstLine="720"/>
        <w:contextualSpacing/>
        <w:jc w:val="both"/>
        <w:rPr>
          <w:rFonts w:cstheme="minorHAnsi"/>
        </w:rPr>
      </w:pPr>
      <w:r w:rsidRPr="00841813">
        <w:rPr>
          <w:rFonts w:cstheme="minorHAnsi"/>
        </w:rPr>
        <w:lastRenderedPageBreak/>
        <w:t xml:space="preserve"> Το θέμα της προσβασιμότητας είναι πρωτεύον για την ανεξάρτητη διαβίωση τω</w:t>
      </w:r>
      <w:r>
        <w:rPr>
          <w:rFonts w:cstheme="minorHAnsi"/>
        </w:rPr>
        <w:t>ν ατόμων με κινητικά προβλήματα</w:t>
      </w:r>
      <w:r w:rsidRPr="00841813">
        <w:rPr>
          <w:rFonts w:cstheme="minorHAnsi"/>
        </w:rPr>
        <w:t xml:space="preserve">. Παρόλα αυτά </w:t>
      </w:r>
      <w:r>
        <w:rPr>
          <w:rFonts w:cstheme="minorHAnsi"/>
        </w:rPr>
        <w:t xml:space="preserve">οι πόλεις και οι δημόσιοι χώροι τους </w:t>
      </w:r>
      <w:r w:rsidRPr="00841813">
        <w:rPr>
          <w:rFonts w:cstheme="minorHAnsi"/>
        </w:rPr>
        <w:t xml:space="preserve"> δεν ε</w:t>
      </w:r>
      <w:r>
        <w:rPr>
          <w:rFonts w:cstheme="minorHAnsi"/>
        </w:rPr>
        <w:t>ίναι καθόλου φιλικοί</w:t>
      </w:r>
      <w:r w:rsidRPr="00841813">
        <w:rPr>
          <w:rFonts w:cstheme="minorHAnsi"/>
        </w:rPr>
        <w:t xml:space="preserve"> προς τους </w:t>
      </w:r>
      <w:r>
        <w:rPr>
          <w:rFonts w:cstheme="minorHAnsi"/>
        </w:rPr>
        <w:t>συν</w:t>
      </w:r>
      <w:r w:rsidRPr="00841813">
        <w:rPr>
          <w:rFonts w:cstheme="minorHAnsi"/>
        </w:rPr>
        <w:t>ανθρώπους μ</w:t>
      </w:r>
      <w:r>
        <w:rPr>
          <w:rFonts w:cstheme="minorHAnsi"/>
        </w:rPr>
        <w:t>ας με τέτοιου είδους προβλήματα</w:t>
      </w:r>
      <w:r w:rsidRPr="00841813">
        <w:rPr>
          <w:rFonts w:cstheme="minorHAnsi"/>
        </w:rPr>
        <w:t>. Αναφερόμαστε στ</w:t>
      </w:r>
      <w:r>
        <w:rPr>
          <w:rFonts w:cstheme="minorHAnsi"/>
        </w:rPr>
        <w:t xml:space="preserve">α </w:t>
      </w:r>
      <w:r w:rsidRPr="00471FE2">
        <w:rPr>
          <w:rFonts w:cstheme="minorHAnsi"/>
        </w:rPr>
        <w:t xml:space="preserve">ανύπαρκτα </w:t>
      </w:r>
      <w:r>
        <w:rPr>
          <w:rFonts w:cstheme="minorHAnsi"/>
        </w:rPr>
        <w:t>εν πολλοίς</w:t>
      </w:r>
      <w:r w:rsidRPr="00471FE2">
        <w:rPr>
          <w:rFonts w:cstheme="minorHAnsi"/>
        </w:rPr>
        <w:t xml:space="preserve"> πεζ</w:t>
      </w:r>
      <w:r>
        <w:rPr>
          <w:rFonts w:cstheme="minorHAnsi"/>
        </w:rPr>
        <w:t xml:space="preserve">οδρόμια που και αν υπάρχουν αυτά τα πεζοδρόμια γίνονται </w:t>
      </w:r>
      <w:r w:rsidRPr="00471FE2">
        <w:rPr>
          <w:rFonts w:cstheme="minorHAnsi"/>
        </w:rPr>
        <w:t xml:space="preserve"> θέσεις στάθμευσης</w:t>
      </w:r>
      <w:r>
        <w:rPr>
          <w:rFonts w:cstheme="minorHAnsi"/>
        </w:rPr>
        <w:t xml:space="preserve"> </w:t>
      </w:r>
      <w:r w:rsidRPr="00471FE2">
        <w:rPr>
          <w:rFonts w:cstheme="minorHAnsi"/>
        </w:rPr>
        <w:t>και δεν υπάρχει έλεγχος</w:t>
      </w:r>
      <w:r w:rsidRPr="00841813">
        <w:rPr>
          <w:rFonts w:cstheme="minorHAnsi"/>
        </w:rPr>
        <w:t xml:space="preserve"> από τη δημοτική αστυνομία</w:t>
      </w:r>
      <w:r>
        <w:rPr>
          <w:rFonts w:cstheme="minorHAnsi"/>
        </w:rPr>
        <w:t>, α</w:t>
      </w:r>
      <w:r w:rsidRPr="00841813">
        <w:rPr>
          <w:rFonts w:cstheme="minorHAnsi"/>
        </w:rPr>
        <w:t>ν υπάρχει δημοτική αστυνομία</w:t>
      </w:r>
      <w:r>
        <w:rPr>
          <w:rFonts w:cstheme="minorHAnsi"/>
        </w:rPr>
        <w:t>. Την απουσία ραμπών πρόσβασης σε δημόσιους χώρους</w:t>
      </w:r>
      <w:r w:rsidRPr="00841813">
        <w:rPr>
          <w:rFonts w:cstheme="minorHAnsi"/>
        </w:rPr>
        <w:t xml:space="preserve"> και δημόσια κτίρια</w:t>
      </w:r>
      <w:r w:rsidR="008F1AA9" w:rsidRPr="008F1AA9">
        <w:rPr>
          <w:rFonts w:cstheme="minorHAnsi"/>
        </w:rPr>
        <w:t>,</w:t>
      </w:r>
      <w:r w:rsidRPr="00841813">
        <w:rPr>
          <w:rFonts w:cstheme="minorHAnsi"/>
        </w:rPr>
        <w:t xml:space="preserve"> αλλά και έλλειψη μέριμνας εκ μέρους της κυβέρνησης και </w:t>
      </w:r>
      <w:r>
        <w:rPr>
          <w:rFonts w:cstheme="minorHAnsi"/>
        </w:rPr>
        <w:t xml:space="preserve">ομολογουμένως </w:t>
      </w:r>
      <w:r w:rsidRPr="00841813">
        <w:rPr>
          <w:rFonts w:cstheme="minorHAnsi"/>
        </w:rPr>
        <w:t xml:space="preserve"> είναι τόσο μεγάλο το πρόβλημα ώστε να </w:t>
      </w:r>
      <w:r w:rsidR="008F1AA9">
        <w:rPr>
          <w:rFonts w:cstheme="minorHAnsi"/>
        </w:rPr>
        <w:t>έχουμε τον</w:t>
      </w:r>
      <w:r w:rsidRPr="00841813">
        <w:rPr>
          <w:rFonts w:cstheme="minorHAnsi"/>
        </w:rPr>
        <w:t xml:space="preserve"> ουσιαστικό απο</w:t>
      </w:r>
      <w:r>
        <w:rPr>
          <w:rFonts w:cstheme="minorHAnsi"/>
        </w:rPr>
        <w:t>κλεισμό αυτών των συνανθρώπων μας από τη δημόσια σφαίρα</w:t>
      </w:r>
      <w:r w:rsidRPr="00841813">
        <w:rPr>
          <w:rFonts w:cstheme="minorHAnsi"/>
        </w:rPr>
        <w:t>.</w:t>
      </w:r>
    </w:p>
    <w:p w:rsidR="00290794" w:rsidRDefault="00290794" w:rsidP="00910683">
      <w:pPr>
        <w:spacing w:line="276" w:lineRule="auto"/>
        <w:ind w:firstLine="720"/>
        <w:jc w:val="both"/>
        <w:rPr>
          <w:rFonts w:cstheme="minorHAnsi"/>
        </w:rPr>
      </w:pPr>
      <w:r>
        <w:rPr>
          <w:rFonts w:cstheme="minorHAnsi"/>
        </w:rPr>
        <w:t xml:space="preserve"> Δυστυχώς</w:t>
      </w:r>
      <w:r w:rsidR="00721F81">
        <w:rPr>
          <w:rFonts w:cstheme="minorHAnsi"/>
        </w:rPr>
        <w:t>,</w:t>
      </w:r>
      <w:r>
        <w:rPr>
          <w:rFonts w:cstheme="minorHAnsi"/>
        </w:rPr>
        <w:t xml:space="preserve"> οι συνθήκες στην Ε</w:t>
      </w:r>
      <w:r w:rsidRPr="00841813">
        <w:rPr>
          <w:rFonts w:cstheme="minorHAnsi"/>
        </w:rPr>
        <w:t xml:space="preserve">λλάδα απέχουν κατά πολύ από τις αντίστοιχες συνθήκες των </w:t>
      </w:r>
      <w:r>
        <w:rPr>
          <w:rFonts w:cstheme="minorHAnsi"/>
        </w:rPr>
        <w:t>υπόλοιπων ευρωπαϊκών χωρών</w:t>
      </w:r>
      <w:r w:rsidRPr="00841813">
        <w:rPr>
          <w:rFonts w:cstheme="minorHAnsi"/>
        </w:rPr>
        <w:t>. Απαιτείται από την κυβέρνηση σοβαρότητα</w:t>
      </w:r>
      <w:r>
        <w:rPr>
          <w:rFonts w:cstheme="minorHAnsi"/>
        </w:rPr>
        <w:t>,</w:t>
      </w:r>
      <w:r w:rsidRPr="00841813">
        <w:rPr>
          <w:rFonts w:cstheme="minorHAnsi"/>
        </w:rPr>
        <w:t xml:space="preserve"> ευαισθησία και μέριμνα ώστε να πάψουν τα δημόσια κτίρια και γενικότερα οι πόλεις μας να είναι τόσο αφιλόξενες και εχθρικές προς τους πεζούς και</w:t>
      </w:r>
      <w:r>
        <w:rPr>
          <w:rFonts w:cstheme="minorHAnsi"/>
        </w:rPr>
        <w:t xml:space="preserve"> δη</w:t>
      </w:r>
      <w:r w:rsidRPr="00841813">
        <w:rPr>
          <w:rFonts w:cstheme="minorHAnsi"/>
        </w:rPr>
        <w:t xml:space="preserve"> προς τα πρόσωπα που κινούνται με </w:t>
      </w:r>
      <w:proofErr w:type="spellStart"/>
      <w:r w:rsidRPr="00841813">
        <w:rPr>
          <w:rFonts w:cstheme="minorHAnsi"/>
        </w:rPr>
        <w:t>αμαξίδιο</w:t>
      </w:r>
      <w:proofErr w:type="spellEnd"/>
      <w:r>
        <w:rPr>
          <w:rFonts w:cstheme="minorHAnsi"/>
        </w:rPr>
        <w:t xml:space="preserve">. Θέλω </w:t>
      </w:r>
      <w:r w:rsidRPr="00841813">
        <w:rPr>
          <w:rFonts w:cstheme="minorHAnsi"/>
        </w:rPr>
        <w:t>να γνωρίζετε καλά ότι αυτή δεν είναι η δική μου άποψη αλλά είναι δική μου εμπειρία</w:t>
      </w:r>
      <w:r>
        <w:rPr>
          <w:rFonts w:cstheme="minorHAnsi"/>
        </w:rPr>
        <w:t>,</w:t>
      </w:r>
      <w:r w:rsidRPr="00841813">
        <w:rPr>
          <w:rFonts w:cstheme="minorHAnsi"/>
        </w:rPr>
        <w:t xml:space="preserve"> έχοντας για 12 χρόνια ένα παιδί </w:t>
      </w:r>
      <w:proofErr w:type="spellStart"/>
      <w:r w:rsidRPr="00841813">
        <w:rPr>
          <w:rFonts w:cstheme="minorHAnsi"/>
        </w:rPr>
        <w:t>τετραπλ</w:t>
      </w:r>
      <w:r>
        <w:rPr>
          <w:rFonts w:cstheme="minorHAnsi"/>
        </w:rPr>
        <w:t>ηγικό</w:t>
      </w:r>
      <w:proofErr w:type="spellEnd"/>
      <w:r>
        <w:rPr>
          <w:rFonts w:cstheme="minorHAnsi"/>
        </w:rPr>
        <w:t xml:space="preserve"> σ</w:t>
      </w:r>
      <w:r w:rsidRPr="00841813">
        <w:rPr>
          <w:rFonts w:cstheme="minorHAnsi"/>
        </w:rPr>
        <w:t xml:space="preserve">ε </w:t>
      </w:r>
      <w:proofErr w:type="spellStart"/>
      <w:r w:rsidRPr="00841813">
        <w:rPr>
          <w:rFonts w:cstheme="minorHAnsi"/>
        </w:rPr>
        <w:t>αμαξίδιο</w:t>
      </w:r>
      <w:proofErr w:type="spellEnd"/>
      <w:r>
        <w:rPr>
          <w:rFonts w:cstheme="minorHAnsi"/>
        </w:rPr>
        <w:t>.</w:t>
      </w:r>
      <w:r w:rsidRPr="00841813">
        <w:rPr>
          <w:rFonts w:cstheme="minorHAnsi"/>
        </w:rPr>
        <w:t xml:space="preserve"> </w:t>
      </w:r>
      <w:r>
        <w:rPr>
          <w:rFonts w:cstheme="minorHAnsi"/>
        </w:rPr>
        <w:t>Η Ελληνική Λύση επιφυλάσσεται και επί της αρχής και επί των άρθρων. Σ</w:t>
      </w:r>
      <w:r w:rsidRPr="00841813">
        <w:rPr>
          <w:rFonts w:cstheme="minorHAnsi"/>
        </w:rPr>
        <w:t xml:space="preserve">ας ευχαριστώ </w:t>
      </w:r>
      <w:r>
        <w:rPr>
          <w:rFonts w:cstheme="minorHAnsi"/>
        </w:rPr>
        <w:t>πολύ</w:t>
      </w:r>
      <w:r w:rsidRPr="00841813">
        <w:rPr>
          <w:rFonts w:cstheme="minorHAnsi"/>
        </w:rPr>
        <w:t xml:space="preserve">. </w:t>
      </w:r>
    </w:p>
    <w:p w:rsidR="00EC0C0D" w:rsidRPr="00A66A39" w:rsidRDefault="00EC0C0D" w:rsidP="00910683">
      <w:pPr>
        <w:spacing w:line="276" w:lineRule="auto"/>
        <w:ind w:firstLine="720"/>
        <w:contextualSpacing/>
        <w:jc w:val="both"/>
        <w:rPr>
          <w:rFonts w:ascii="Calibri" w:hAnsi="Calibri"/>
        </w:rPr>
      </w:pPr>
      <w:r>
        <w:rPr>
          <w:rFonts w:ascii="Calibri" w:hAnsi="Calibri"/>
        </w:rPr>
        <w:t xml:space="preserve">Στο σημείο αυτό γίνεται η β’ </w:t>
      </w:r>
      <w:r w:rsidRPr="00A66A39">
        <w:rPr>
          <w:rFonts w:ascii="Calibri" w:hAnsi="Calibri"/>
        </w:rPr>
        <w:t>ανάγνωση του καταλόγου των μελών της Επιτροπής.</w:t>
      </w:r>
    </w:p>
    <w:p w:rsidR="00EC0C0D" w:rsidRDefault="00EC0C0D" w:rsidP="00910683">
      <w:pPr>
        <w:spacing w:line="276" w:lineRule="auto"/>
        <w:ind w:firstLine="709"/>
        <w:contextualSpacing/>
        <w:jc w:val="both"/>
        <w:rPr>
          <w:rFonts w:ascii="Calibri" w:eastAsia="Calibri" w:hAnsi="Calibri" w:cs="Arial"/>
          <w:bCs/>
        </w:rPr>
      </w:pPr>
      <w:r w:rsidRPr="00A66A39">
        <w:rPr>
          <w:rFonts w:ascii="Calibri" w:hAnsi="Calibri"/>
        </w:rPr>
        <w:t>Παρόντες ήταν οι Βουλευτές κ.κ.</w:t>
      </w:r>
      <w:r w:rsidRPr="00A66A39">
        <w:rPr>
          <w:rFonts w:ascii="Calibri" w:hAnsi="Calibri"/>
          <w:bCs/>
        </w:rPr>
        <w:t xml:space="preserve"> </w:t>
      </w:r>
      <w:r>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Pr>
          <w:rFonts w:ascii="Calibri" w:eastAsia="Calibri" w:hAnsi="Calibri" w:cs="Arial"/>
          <w:bCs/>
        </w:rPr>
        <w:t>Τσαμπίκα</w:t>
      </w:r>
      <w:proofErr w:type="spellEnd"/>
      <w:r>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Pr>
          <w:rFonts w:ascii="Calibri" w:eastAsia="Calibri" w:hAnsi="Calibri" w:cs="Arial"/>
          <w:bCs/>
        </w:rPr>
        <w:t>Σούκουλη</w:t>
      </w:r>
      <w:proofErr w:type="spellEnd"/>
      <w:r>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Pr="00862E3B">
        <w:rPr>
          <w:rFonts w:ascii="Calibri" w:eastAsia="Calibri" w:hAnsi="Calibri" w:cs="Arial"/>
          <w:bCs/>
        </w:rPr>
        <w:t xml:space="preserve"> </w:t>
      </w:r>
      <w:r>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w:t>
      </w:r>
      <w:proofErr w:type="spellStart"/>
      <w:r>
        <w:rPr>
          <w:rFonts w:ascii="Calibri" w:eastAsia="Calibri" w:hAnsi="Calibri" w:cs="Arial"/>
          <w:bCs/>
        </w:rPr>
        <w:t>Οζγκιούρ</w:t>
      </w:r>
      <w:proofErr w:type="spellEnd"/>
      <w:r>
        <w:rPr>
          <w:rFonts w:ascii="Calibri" w:eastAsia="Calibri" w:hAnsi="Calibri" w:cs="Arial"/>
          <w:bCs/>
        </w:rPr>
        <w:t xml:space="preserve">,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290794" w:rsidRPr="005114DA" w:rsidRDefault="00290794" w:rsidP="00910683">
      <w:pPr>
        <w:spacing w:line="276" w:lineRule="auto"/>
        <w:ind w:firstLine="567"/>
        <w:contextualSpacing/>
        <w:jc w:val="both"/>
        <w:rPr>
          <w:rFonts w:cstheme="minorHAnsi"/>
        </w:rPr>
      </w:pPr>
      <w:r w:rsidRPr="005114DA">
        <w:rPr>
          <w:rFonts w:cstheme="minorHAnsi"/>
          <w:b/>
        </w:rPr>
        <w:t>ΑΣΗΜΙΝΑ ΣΚΟΝΔΡΑ</w:t>
      </w:r>
      <w:r>
        <w:rPr>
          <w:rFonts w:cstheme="minorHAnsi"/>
          <w:b/>
        </w:rPr>
        <w:t xml:space="preserve"> </w:t>
      </w:r>
      <w:r w:rsidRPr="005114DA">
        <w:rPr>
          <w:rFonts w:cstheme="minorHAnsi"/>
          <w:b/>
        </w:rPr>
        <w:t>(Προεδρεύουσα της Επιτροπής)</w:t>
      </w:r>
      <w:r w:rsidRPr="005114DA">
        <w:rPr>
          <w:rFonts w:cstheme="minorHAnsi"/>
        </w:rPr>
        <w:t xml:space="preserve">: </w:t>
      </w:r>
      <w:r>
        <w:rPr>
          <w:rFonts w:cstheme="minorHAnsi"/>
        </w:rPr>
        <w:t xml:space="preserve">Και εμείς σας ευχαριστούμε κυρία Αθανασίου. </w:t>
      </w:r>
      <w:r w:rsidRPr="005114DA">
        <w:rPr>
          <w:rFonts w:cstheme="minorHAnsi"/>
        </w:rPr>
        <w:t>Το</w:t>
      </w:r>
      <w:r w:rsidR="008624F9">
        <w:rPr>
          <w:rFonts w:cstheme="minorHAnsi"/>
        </w:rPr>
        <w:t>ν</w:t>
      </w:r>
      <w:r w:rsidRPr="005114DA">
        <w:rPr>
          <w:rFonts w:cstheme="minorHAnsi"/>
        </w:rPr>
        <w:t xml:space="preserve"> λόγο έχει η κυρία Θεανώ Φωτίου, Ειδική Αγορήτρια της Κοινοβουλευτικής Ομάδας «Νέα Αριστερά».</w:t>
      </w:r>
    </w:p>
    <w:p w:rsidR="00290794" w:rsidRDefault="00290794" w:rsidP="00910683">
      <w:pPr>
        <w:spacing w:line="276" w:lineRule="auto"/>
        <w:ind w:firstLine="567"/>
        <w:contextualSpacing/>
        <w:jc w:val="both"/>
        <w:rPr>
          <w:rFonts w:cstheme="minorHAnsi"/>
        </w:rPr>
      </w:pPr>
      <w:r w:rsidRPr="005114DA">
        <w:rPr>
          <w:rFonts w:cstheme="minorHAnsi"/>
          <w:b/>
        </w:rPr>
        <w:t>ΘΕΑΝΩ ΦΩΤΙΟΥ</w:t>
      </w:r>
      <w:r>
        <w:rPr>
          <w:rFonts w:cstheme="minorHAnsi"/>
          <w:b/>
        </w:rPr>
        <w:t xml:space="preserve"> (</w:t>
      </w:r>
      <w:r w:rsidRPr="005114DA">
        <w:rPr>
          <w:rFonts w:cstheme="minorHAnsi"/>
          <w:b/>
        </w:rPr>
        <w:t>Ειδική Αγορήτρια της Κοινοβουλευτικής Ομάδας «Νέα Αριστερά»)</w:t>
      </w:r>
      <w:r w:rsidRPr="005114DA">
        <w:rPr>
          <w:rFonts w:cstheme="minorHAnsi"/>
        </w:rPr>
        <w:t>: Ευχαριστώ κυρία Πρόεδρε</w:t>
      </w:r>
      <w:r>
        <w:rPr>
          <w:rFonts w:cstheme="minorHAnsi"/>
        </w:rPr>
        <w:t>.</w:t>
      </w:r>
      <w:r w:rsidRPr="005114DA">
        <w:rPr>
          <w:rFonts w:cstheme="minorHAnsi"/>
        </w:rPr>
        <w:t xml:space="preserve"> Πιστεύω ότι η ακρόαση των φορέων ήταν πολύ αποκαλυπτική</w:t>
      </w:r>
      <w:r>
        <w:rPr>
          <w:rFonts w:cstheme="minorHAnsi"/>
        </w:rPr>
        <w:t>. Για ε</w:t>
      </w:r>
      <w:r w:rsidRPr="005114DA">
        <w:rPr>
          <w:rFonts w:cstheme="minorHAnsi"/>
        </w:rPr>
        <w:t>μάς</w:t>
      </w:r>
      <w:r>
        <w:rPr>
          <w:rFonts w:cstheme="minorHAnsi"/>
        </w:rPr>
        <w:t>, ε</w:t>
      </w:r>
      <w:r w:rsidRPr="005114DA">
        <w:rPr>
          <w:rFonts w:cstheme="minorHAnsi"/>
        </w:rPr>
        <w:t xml:space="preserve">νίσχυσε τα όσα αναφέραμε </w:t>
      </w:r>
      <w:r>
        <w:rPr>
          <w:rFonts w:cstheme="minorHAnsi"/>
        </w:rPr>
        <w:t xml:space="preserve">επί της </w:t>
      </w:r>
      <w:r w:rsidRPr="005114DA">
        <w:rPr>
          <w:rFonts w:cstheme="minorHAnsi"/>
        </w:rPr>
        <w:t xml:space="preserve"> αρχ</w:t>
      </w:r>
      <w:r>
        <w:rPr>
          <w:rFonts w:cstheme="minorHAnsi"/>
        </w:rPr>
        <w:t>ή</w:t>
      </w:r>
      <w:r w:rsidRPr="005114DA">
        <w:rPr>
          <w:rFonts w:cstheme="minorHAnsi"/>
        </w:rPr>
        <w:t>ς και τις θέσεις μας</w:t>
      </w:r>
      <w:r>
        <w:rPr>
          <w:rFonts w:cstheme="minorHAnsi"/>
        </w:rPr>
        <w:t>.</w:t>
      </w:r>
      <w:r w:rsidRPr="005114DA">
        <w:rPr>
          <w:rFonts w:cstheme="minorHAnsi"/>
        </w:rPr>
        <w:t xml:space="preserve"> Αν έβαζ</w:t>
      </w:r>
      <w:r>
        <w:rPr>
          <w:rFonts w:cstheme="minorHAnsi"/>
        </w:rPr>
        <w:t>α</w:t>
      </w:r>
      <w:r w:rsidRPr="005114DA">
        <w:rPr>
          <w:rFonts w:cstheme="minorHAnsi"/>
        </w:rPr>
        <w:t xml:space="preserve"> ένα τίτλο στο β</w:t>
      </w:r>
      <w:r>
        <w:rPr>
          <w:rFonts w:cstheme="minorHAnsi"/>
        </w:rPr>
        <w:t xml:space="preserve">’ </w:t>
      </w:r>
      <w:r w:rsidRPr="005114DA">
        <w:rPr>
          <w:rFonts w:cstheme="minorHAnsi"/>
        </w:rPr>
        <w:t xml:space="preserve"> μέρος</w:t>
      </w:r>
      <w:r>
        <w:rPr>
          <w:rFonts w:cstheme="minorHAnsi"/>
        </w:rPr>
        <w:t>,</w:t>
      </w:r>
      <w:r w:rsidRPr="005114DA">
        <w:rPr>
          <w:rFonts w:cstheme="minorHAnsi"/>
        </w:rPr>
        <w:t xml:space="preserve"> για την κ</w:t>
      </w:r>
      <w:r>
        <w:rPr>
          <w:rFonts w:cstheme="minorHAnsi"/>
        </w:rPr>
        <w:t>ύ</w:t>
      </w:r>
      <w:r w:rsidRPr="005114DA">
        <w:rPr>
          <w:rFonts w:cstheme="minorHAnsi"/>
        </w:rPr>
        <w:t xml:space="preserve">ρωση δηλαδή της </w:t>
      </w:r>
      <w:r>
        <w:rPr>
          <w:rFonts w:cstheme="minorHAnsi"/>
        </w:rPr>
        <w:t>Οδη</w:t>
      </w:r>
      <w:r w:rsidRPr="005114DA">
        <w:rPr>
          <w:rFonts w:cstheme="minorHAnsi"/>
        </w:rPr>
        <w:t>γίας</w:t>
      </w:r>
      <w:r>
        <w:rPr>
          <w:rFonts w:cstheme="minorHAnsi"/>
        </w:rPr>
        <w:t>,</w:t>
      </w:r>
      <w:r w:rsidRPr="005114DA">
        <w:rPr>
          <w:rFonts w:cstheme="minorHAnsi"/>
        </w:rPr>
        <w:t xml:space="preserve"> θα ήταν </w:t>
      </w:r>
      <w:r>
        <w:rPr>
          <w:rFonts w:cstheme="minorHAnsi"/>
        </w:rPr>
        <w:t>«Σ</w:t>
      </w:r>
      <w:r w:rsidRPr="005114DA">
        <w:rPr>
          <w:rFonts w:cstheme="minorHAnsi"/>
        </w:rPr>
        <w:t xml:space="preserve">ταγόνα στον ωκεανό των </w:t>
      </w:r>
      <w:r>
        <w:rPr>
          <w:rFonts w:cstheme="minorHAnsi"/>
        </w:rPr>
        <w:t>έμφυλ</w:t>
      </w:r>
      <w:r w:rsidRPr="005114DA">
        <w:rPr>
          <w:rFonts w:cstheme="minorHAnsi"/>
        </w:rPr>
        <w:t xml:space="preserve">ων ανισοτήτων και στο χάσμα μεταξύ των φύλων στη χώρα </w:t>
      </w:r>
      <w:r>
        <w:rPr>
          <w:rFonts w:cstheme="minorHAnsi"/>
        </w:rPr>
        <w:t>μας».</w:t>
      </w:r>
      <w:r w:rsidRPr="005114DA">
        <w:rPr>
          <w:rFonts w:cstheme="minorHAnsi"/>
        </w:rPr>
        <w:t xml:space="preserve"> Γιατί</w:t>
      </w:r>
      <w:r>
        <w:rPr>
          <w:rFonts w:cstheme="minorHAnsi"/>
        </w:rPr>
        <w:t>;</w:t>
      </w:r>
      <w:r w:rsidRPr="005114DA">
        <w:rPr>
          <w:rFonts w:cstheme="minorHAnsi"/>
        </w:rPr>
        <w:t xml:space="preserve"> Γιατί σήμερα καταλάβαμε για πόσες εισηγμένες εταιρείες μιλάμε</w:t>
      </w:r>
      <w:r>
        <w:rPr>
          <w:rFonts w:cstheme="minorHAnsi"/>
        </w:rPr>
        <w:t>, π</w:t>
      </w:r>
      <w:r w:rsidRPr="005114DA">
        <w:rPr>
          <w:rFonts w:cstheme="minorHAnsi"/>
        </w:rPr>
        <w:t xml:space="preserve">ου θα εφαρμόσουν το κατώτατο όριο των 33% της </w:t>
      </w:r>
      <w:r>
        <w:rPr>
          <w:rFonts w:cstheme="minorHAnsi"/>
        </w:rPr>
        <w:t>Ο</w:t>
      </w:r>
      <w:r w:rsidRPr="005114DA">
        <w:rPr>
          <w:rFonts w:cstheme="minorHAnsi"/>
        </w:rPr>
        <w:t>δηγίας</w:t>
      </w:r>
      <w:r>
        <w:rPr>
          <w:rFonts w:cstheme="minorHAnsi"/>
        </w:rPr>
        <w:t>. Ε</w:t>
      </w:r>
      <w:r w:rsidRPr="005114DA">
        <w:rPr>
          <w:rFonts w:cstheme="minorHAnsi"/>
        </w:rPr>
        <w:t>παναλαμβάνω για να μη γίνεται καμία παρανόηση</w:t>
      </w:r>
      <w:r>
        <w:rPr>
          <w:rFonts w:cstheme="minorHAnsi"/>
        </w:rPr>
        <w:t>,</w:t>
      </w:r>
      <w:r w:rsidRPr="005114DA">
        <w:rPr>
          <w:rFonts w:cstheme="minorHAnsi"/>
        </w:rPr>
        <w:t xml:space="preserve"> κυρία Πρόεδρε</w:t>
      </w:r>
      <w:r>
        <w:rPr>
          <w:rFonts w:cstheme="minorHAnsi"/>
        </w:rPr>
        <w:t>.</w:t>
      </w:r>
      <w:r w:rsidRPr="005114DA">
        <w:rPr>
          <w:rFonts w:cstheme="minorHAnsi"/>
        </w:rPr>
        <w:t xml:space="preserve"> Αυτό είναι το  κατώτατο όριο της Οδηγίας</w:t>
      </w:r>
      <w:r>
        <w:rPr>
          <w:rFonts w:cstheme="minorHAnsi"/>
        </w:rPr>
        <w:t>,</w:t>
      </w:r>
      <w:r w:rsidRPr="005114DA">
        <w:rPr>
          <w:rFonts w:cstheme="minorHAnsi"/>
        </w:rPr>
        <w:t xml:space="preserve"> δηλαδή το πάτωμα</w:t>
      </w:r>
      <w:r>
        <w:rPr>
          <w:rFonts w:cstheme="minorHAnsi"/>
        </w:rPr>
        <w:t>. Δ</w:t>
      </w:r>
      <w:r w:rsidRPr="005114DA">
        <w:rPr>
          <w:rFonts w:cstheme="minorHAnsi"/>
        </w:rPr>
        <w:t>εν σου λέει  αν θες να κάνεις παραπάνω ποσοστό να μην κάνεις</w:t>
      </w:r>
      <w:r>
        <w:rPr>
          <w:rFonts w:cstheme="minorHAnsi"/>
        </w:rPr>
        <w:t xml:space="preserve">. </w:t>
      </w:r>
    </w:p>
    <w:p w:rsidR="00290794" w:rsidRDefault="00290794" w:rsidP="00910683">
      <w:pPr>
        <w:spacing w:line="276" w:lineRule="auto"/>
        <w:ind w:firstLine="567"/>
        <w:contextualSpacing/>
        <w:jc w:val="both"/>
        <w:rPr>
          <w:rFonts w:cstheme="minorHAnsi"/>
        </w:rPr>
      </w:pPr>
      <w:r w:rsidRPr="005114DA">
        <w:rPr>
          <w:rFonts w:cstheme="minorHAnsi"/>
        </w:rPr>
        <w:t>Και τι μας είπαν</w:t>
      </w:r>
      <w:r>
        <w:rPr>
          <w:rFonts w:cstheme="minorHAnsi"/>
        </w:rPr>
        <w:t>; Α</w:t>
      </w:r>
      <w:r w:rsidRPr="005114DA">
        <w:rPr>
          <w:rFonts w:cstheme="minorHAnsi"/>
        </w:rPr>
        <w:t xml:space="preserve">κούσαμε από την </w:t>
      </w:r>
      <w:r>
        <w:rPr>
          <w:rFonts w:cstheme="minorHAnsi"/>
        </w:rPr>
        <w:t>Α</w:t>
      </w:r>
      <w:r w:rsidRPr="005114DA">
        <w:rPr>
          <w:rFonts w:cstheme="minorHAnsi"/>
        </w:rPr>
        <w:t xml:space="preserve">ντιπρόεδρο της </w:t>
      </w:r>
      <w:r>
        <w:rPr>
          <w:rFonts w:cstheme="minorHAnsi"/>
        </w:rPr>
        <w:t>Κ</w:t>
      </w:r>
      <w:r w:rsidRPr="005114DA">
        <w:rPr>
          <w:rFonts w:cstheme="minorHAnsi"/>
        </w:rPr>
        <w:t>εφαλαιαγοράς</w:t>
      </w:r>
      <w:r>
        <w:rPr>
          <w:rFonts w:cstheme="minorHAnsi"/>
        </w:rPr>
        <w:t>,</w:t>
      </w:r>
      <w:r w:rsidRPr="005114DA">
        <w:rPr>
          <w:rFonts w:cstheme="minorHAnsi"/>
        </w:rPr>
        <w:t xml:space="preserve"> ότι αφορά μόνο </w:t>
      </w:r>
      <w:r w:rsidR="00D04CFA">
        <w:rPr>
          <w:rFonts w:cstheme="minorHAnsi"/>
        </w:rPr>
        <w:t>σ</w:t>
      </w:r>
      <w:r w:rsidRPr="005114DA">
        <w:rPr>
          <w:rFonts w:cstheme="minorHAnsi"/>
        </w:rPr>
        <w:t>τις 37 από τις 130 εισηγμένες εταιρείες</w:t>
      </w:r>
      <w:r>
        <w:rPr>
          <w:rFonts w:cstheme="minorHAnsi"/>
        </w:rPr>
        <w:t>.</w:t>
      </w:r>
      <w:r w:rsidRPr="005114DA">
        <w:rPr>
          <w:rFonts w:cstheme="minorHAnsi"/>
        </w:rPr>
        <w:t xml:space="preserve"> Τριάντα επτά </w:t>
      </w:r>
      <w:r>
        <w:rPr>
          <w:rFonts w:cstheme="minorHAnsi"/>
        </w:rPr>
        <w:t>κυρία Υφυπουργέ. Κ</w:t>
      </w:r>
      <w:r w:rsidRPr="005114DA">
        <w:rPr>
          <w:rFonts w:cstheme="minorHAnsi"/>
        </w:rPr>
        <w:t>αταλαβαίνετε τι  λέμε</w:t>
      </w:r>
      <w:r>
        <w:rPr>
          <w:rFonts w:cstheme="minorHAnsi"/>
        </w:rPr>
        <w:t>;</w:t>
      </w:r>
      <w:r w:rsidRPr="005114DA">
        <w:rPr>
          <w:rFonts w:cstheme="minorHAnsi"/>
        </w:rPr>
        <w:t xml:space="preserve"> Τριάντα επτά είναι εισηγμένες με αυτό</w:t>
      </w:r>
      <w:r>
        <w:rPr>
          <w:rFonts w:cstheme="minorHAnsi"/>
        </w:rPr>
        <w:t>.</w:t>
      </w:r>
      <w:r w:rsidRPr="005114DA">
        <w:rPr>
          <w:rFonts w:cstheme="minorHAnsi"/>
        </w:rPr>
        <w:t xml:space="preserve"> Εμείς σας προτείνουμε</w:t>
      </w:r>
      <w:r w:rsidR="00D04CFA">
        <w:rPr>
          <w:rFonts w:cstheme="minorHAnsi"/>
        </w:rPr>
        <w:t>,</w:t>
      </w:r>
      <w:r w:rsidRPr="005114DA">
        <w:rPr>
          <w:rFonts w:cstheme="minorHAnsi"/>
        </w:rPr>
        <w:t xml:space="preserve"> λοιπόν</w:t>
      </w:r>
      <w:r>
        <w:rPr>
          <w:rFonts w:cstheme="minorHAnsi"/>
        </w:rPr>
        <w:t>, η</w:t>
      </w:r>
      <w:r w:rsidRPr="005114DA">
        <w:rPr>
          <w:rFonts w:cstheme="minorHAnsi"/>
        </w:rPr>
        <w:t xml:space="preserve"> πρότασή μας είναι για 40% στα μέλη των διοικητικών συμβουλίων</w:t>
      </w:r>
      <w:r>
        <w:rPr>
          <w:rFonts w:cstheme="minorHAnsi"/>
        </w:rPr>
        <w:t>, δ</w:t>
      </w:r>
      <w:r w:rsidRPr="005114DA">
        <w:rPr>
          <w:rFonts w:cstheme="minorHAnsi"/>
        </w:rPr>
        <w:t>εν σας το απαγορεύει η Οδηγία</w:t>
      </w:r>
      <w:r>
        <w:rPr>
          <w:rFonts w:cstheme="minorHAnsi"/>
        </w:rPr>
        <w:t>, σ</w:t>
      </w:r>
      <w:r w:rsidRPr="005114DA">
        <w:rPr>
          <w:rFonts w:cstheme="minorHAnsi"/>
        </w:rPr>
        <w:t>ε όλες τις εισηγμένες και μη επιχειρήσεις και στις ΔΕΚΟ</w:t>
      </w:r>
      <w:r>
        <w:rPr>
          <w:rFonts w:cstheme="minorHAnsi"/>
        </w:rPr>
        <w:t>,</w:t>
      </w:r>
      <w:r w:rsidRPr="005114DA">
        <w:rPr>
          <w:rFonts w:cstheme="minorHAnsi"/>
        </w:rPr>
        <w:t xml:space="preserve"> ανεξαρτήτως μεγέθους και κερδών και σε όλη την ιεραρχία</w:t>
      </w:r>
      <w:r>
        <w:rPr>
          <w:rFonts w:cstheme="minorHAnsi"/>
        </w:rPr>
        <w:t>.</w:t>
      </w:r>
      <w:r w:rsidRPr="005114DA">
        <w:rPr>
          <w:rFonts w:cstheme="minorHAnsi"/>
        </w:rPr>
        <w:t xml:space="preserve"> </w:t>
      </w:r>
    </w:p>
    <w:p w:rsidR="00290794" w:rsidRDefault="00290794" w:rsidP="00910683">
      <w:pPr>
        <w:spacing w:line="276" w:lineRule="auto"/>
        <w:ind w:firstLine="567"/>
        <w:contextualSpacing/>
        <w:jc w:val="both"/>
        <w:rPr>
          <w:rFonts w:cstheme="minorHAnsi"/>
        </w:rPr>
      </w:pPr>
      <w:r w:rsidRPr="005114DA">
        <w:rPr>
          <w:rFonts w:cstheme="minorHAnsi"/>
        </w:rPr>
        <w:t>Γιατί το λέω αυτό</w:t>
      </w:r>
      <w:r>
        <w:rPr>
          <w:rFonts w:cstheme="minorHAnsi"/>
        </w:rPr>
        <w:t>. Γ</w:t>
      </w:r>
      <w:r w:rsidRPr="005114DA">
        <w:rPr>
          <w:rFonts w:cstheme="minorHAnsi"/>
        </w:rPr>
        <w:t>ιατί πρώτον</w:t>
      </w:r>
      <w:r>
        <w:rPr>
          <w:rFonts w:cstheme="minorHAnsi"/>
        </w:rPr>
        <w:t>,</w:t>
      </w:r>
      <w:r w:rsidRPr="005114DA">
        <w:rPr>
          <w:rFonts w:cstheme="minorHAnsi"/>
        </w:rPr>
        <w:t xml:space="preserve"> ο δείκτης ισότητας των φύλων που κάνει το Ευρωπαϊκό Ινστιτούτο Ισότητας </w:t>
      </w:r>
      <w:r>
        <w:rPr>
          <w:rFonts w:cstheme="minorHAnsi"/>
        </w:rPr>
        <w:t>τ</w:t>
      </w:r>
      <w:r w:rsidRPr="005114DA">
        <w:rPr>
          <w:rFonts w:cstheme="minorHAnsi"/>
        </w:rPr>
        <w:t>ων Φύλων</w:t>
      </w:r>
      <w:r>
        <w:rPr>
          <w:rFonts w:cstheme="minorHAnsi"/>
        </w:rPr>
        <w:t>,</w:t>
      </w:r>
      <w:r w:rsidRPr="005114DA">
        <w:rPr>
          <w:rFonts w:cstheme="minorHAnsi"/>
        </w:rPr>
        <w:t xml:space="preserve"> λέει ότι είμαστε στην τέταρτη θέση από το τέλος</w:t>
      </w:r>
      <w:r>
        <w:rPr>
          <w:rFonts w:cstheme="minorHAnsi"/>
        </w:rPr>
        <w:t>, σ</w:t>
      </w:r>
      <w:r w:rsidRPr="005114DA">
        <w:rPr>
          <w:rFonts w:cstheme="minorHAnsi"/>
        </w:rPr>
        <w:t>ε σχέση με την ισότητα</w:t>
      </w:r>
      <w:r>
        <w:rPr>
          <w:rFonts w:cstheme="minorHAnsi"/>
        </w:rPr>
        <w:t>. Τέταρτη</w:t>
      </w:r>
      <w:r w:rsidRPr="005114DA">
        <w:rPr>
          <w:rFonts w:cstheme="minorHAnsi"/>
        </w:rPr>
        <w:t xml:space="preserve"> θέση από το τέλος</w:t>
      </w:r>
      <w:r>
        <w:rPr>
          <w:rFonts w:cstheme="minorHAnsi"/>
        </w:rPr>
        <w:t>.</w:t>
      </w:r>
      <w:r w:rsidRPr="005114DA">
        <w:rPr>
          <w:rFonts w:cstheme="minorHAnsi"/>
        </w:rPr>
        <w:t xml:space="preserve"> </w:t>
      </w:r>
    </w:p>
    <w:p w:rsidR="00290794" w:rsidRDefault="00290794" w:rsidP="00910683">
      <w:pPr>
        <w:spacing w:line="276" w:lineRule="auto"/>
        <w:ind w:firstLine="567"/>
        <w:contextualSpacing/>
        <w:jc w:val="both"/>
        <w:rPr>
          <w:rFonts w:cstheme="minorHAnsi"/>
        </w:rPr>
      </w:pPr>
      <w:r w:rsidRPr="005114DA">
        <w:rPr>
          <w:rFonts w:cstheme="minorHAnsi"/>
        </w:rPr>
        <w:t>Δεύτερον</w:t>
      </w:r>
      <w:r>
        <w:rPr>
          <w:rFonts w:cstheme="minorHAnsi"/>
        </w:rPr>
        <w:t>,</w:t>
      </w:r>
      <w:r w:rsidRPr="005114DA">
        <w:rPr>
          <w:rFonts w:cstheme="minorHAnsi"/>
        </w:rPr>
        <w:t xml:space="preserve"> το ποσοστό γυναικών σε μέλη </w:t>
      </w:r>
      <w:r>
        <w:rPr>
          <w:rFonts w:cstheme="minorHAnsi"/>
        </w:rPr>
        <w:t>Δ.Σ.</w:t>
      </w:r>
      <w:r w:rsidRPr="005114DA">
        <w:rPr>
          <w:rFonts w:cstheme="minorHAnsi"/>
        </w:rPr>
        <w:t xml:space="preserve"> μεγάλων εισηγμένων εταιρειών</w:t>
      </w:r>
      <w:r>
        <w:rPr>
          <w:rFonts w:cstheme="minorHAnsi"/>
        </w:rPr>
        <w:t>,</w:t>
      </w:r>
      <w:r w:rsidRPr="005114DA">
        <w:rPr>
          <w:rFonts w:cstheme="minorHAnsi"/>
        </w:rPr>
        <w:t xml:space="preserve"> στη χώρα μας είναι 22,8</w:t>
      </w:r>
      <w:r>
        <w:rPr>
          <w:rFonts w:cstheme="minorHAnsi"/>
        </w:rPr>
        <w:t>%</w:t>
      </w:r>
      <w:r w:rsidRPr="005114DA">
        <w:rPr>
          <w:rFonts w:cstheme="minorHAnsi"/>
        </w:rPr>
        <w:t xml:space="preserve"> προς 7</w:t>
      </w:r>
      <w:r>
        <w:rPr>
          <w:rFonts w:cstheme="minorHAnsi"/>
        </w:rPr>
        <w:t>7</w:t>
      </w:r>
      <w:r w:rsidRPr="005114DA">
        <w:rPr>
          <w:rFonts w:cstheme="minorHAnsi"/>
        </w:rPr>
        <w:t>,8</w:t>
      </w:r>
      <w:r>
        <w:rPr>
          <w:rFonts w:cstheme="minorHAnsi"/>
        </w:rPr>
        <w:t>%.</w:t>
      </w:r>
      <w:r w:rsidRPr="005114DA">
        <w:rPr>
          <w:rFonts w:cstheme="minorHAnsi"/>
        </w:rPr>
        <w:t xml:space="preserve"> Καμία σχέση με το μέσο όρο της Ευρώπης</w:t>
      </w:r>
      <w:r>
        <w:rPr>
          <w:rFonts w:cstheme="minorHAnsi"/>
        </w:rPr>
        <w:t>.</w:t>
      </w:r>
      <w:r w:rsidRPr="005114DA">
        <w:rPr>
          <w:rFonts w:cstheme="minorHAnsi"/>
        </w:rPr>
        <w:t xml:space="preserve"> </w:t>
      </w:r>
    </w:p>
    <w:p w:rsidR="00290794" w:rsidRDefault="00290794" w:rsidP="00910683">
      <w:pPr>
        <w:spacing w:line="276" w:lineRule="auto"/>
        <w:ind w:firstLine="567"/>
        <w:contextualSpacing/>
        <w:jc w:val="both"/>
        <w:rPr>
          <w:rFonts w:cstheme="minorHAnsi"/>
        </w:rPr>
      </w:pPr>
      <w:r w:rsidRPr="005114DA">
        <w:rPr>
          <w:rFonts w:cstheme="minorHAnsi"/>
        </w:rPr>
        <w:t>Τρίτον</w:t>
      </w:r>
      <w:r>
        <w:rPr>
          <w:rFonts w:cstheme="minorHAnsi"/>
        </w:rPr>
        <w:t>,</w:t>
      </w:r>
      <w:r w:rsidRPr="005114DA">
        <w:rPr>
          <w:rFonts w:cstheme="minorHAnsi"/>
        </w:rPr>
        <w:t xml:space="preserve"> μέσες μηνιαίες αποδοχές 18% περισσότερο οι άνδρες από γυναίκες</w:t>
      </w:r>
      <w:r>
        <w:rPr>
          <w:rFonts w:cstheme="minorHAnsi"/>
        </w:rPr>
        <w:t>,</w:t>
      </w:r>
      <w:r w:rsidRPr="005114DA">
        <w:rPr>
          <w:rFonts w:cstheme="minorHAnsi"/>
        </w:rPr>
        <w:t xml:space="preserve"> στη χώρα μας</w:t>
      </w:r>
      <w:r>
        <w:rPr>
          <w:rFonts w:cstheme="minorHAnsi"/>
        </w:rPr>
        <w:t>.</w:t>
      </w:r>
      <w:r w:rsidRPr="005114DA">
        <w:rPr>
          <w:rFonts w:cstheme="minorHAnsi"/>
        </w:rPr>
        <w:t xml:space="preserve"> </w:t>
      </w:r>
    </w:p>
    <w:p w:rsidR="00290794" w:rsidRDefault="00290794" w:rsidP="00910683">
      <w:pPr>
        <w:spacing w:line="276" w:lineRule="auto"/>
        <w:ind w:firstLine="567"/>
        <w:contextualSpacing/>
        <w:jc w:val="both"/>
        <w:rPr>
          <w:rFonts w:cstheme="minorHAnsi"/>
        </w:rPr>
      </w:pPr>
      <w:r w:rsidRPr="005114DA">
        <w:rPr>
          <w:rFonts w:cstheme="minorHAnsi"/>
        </w:rPr>
        <w:t>Τέταρτον</w:t>
      </w:r>
      <w:r>
        <w:rPr>
          <w:rFonts w:cstheme="minorHAnsi"/>
        </w:rPr>
        <w:t>,</w:t>
      </w:r>
      <w:r w:rsidRPr="005114DA">
        <w:rPr>
          <w:rFonts w:cstheme="minorHAnsi"/>
        </w:rPr>
        <w:t xml:space="preserve"> μέση διάρκεια εργασιακού βίου 7 χρόνια λιγότερ</w:t>
      </w:r>
      <w:r>
        <w:rPr>
          <w:rFonts w:cstheme="minorHAnsi"/>
        </w:rPr>
        <w:t>η</w:t>
      </w:r>
      <w:r w:rsidRPr="005114DA">
        <w:rPr>
          <w:rFonts w:cstheme="minorHAnsi"/>
        </w:rPr>
        <w:t xml:space="preserve"> από τους άντρες στις γυναίκες</w:t>
      </w:r>
      <w:r>
        <w:rPr>
          <w:rFonts w:cstheme="minorHAnsi"/>
        </w:rPr>
        <w:t>.</w:t>
      </w:r>
      <w:r w:rsidRPr="005114DA">
        <w:rPr>
          <w:rFonts w:cstheme="minorHAnsi"/>
        </w:rPr>
        <w:t xml:space="preserve"> Άρα</w:t>
      </w:r>
      <w:r>
        <w:rPr>
          <w:rFonts w:cstheme="minorHAnsi"/>
        </w:rPr>
        <w:t>,</w:t>
      </w:r>
      <w:r w:rsidRPr="005114DA">
        <w:rPr>
          <w:rFonts w:cstheme="minorHAnsi"/>
        </w:rPr>
        <w:t xml:space="preserve"> χαμηλότερες συντάξεις στις γυναίκες</w:t>
      </w:r>
      <w:r>
        <w:rPr>
          <w:rFonts w:cstheme="minorHAnsi"/>
        </w:rPr>
        <w:t>.</w:t>
      </w:r>
      <w:r w:rsidRPr="005114DA">
        <w:rPr>
          <w:rFonts w:cstheme="minorHAnsi"/>
        </w:rPr>
        <w:t xml:space="preserve"> </w:t>
      </w:r>
    </w:p>
    <w:p w:rsidR="00290794" w:rsidRDefault="00290794" w:rsidP="00910683">
      <w:pPr>
        <w:spacing w:line="276" w:lineRule="auto"/>
        <w:ind w:firstLine="567"/>
        <w:contextualSpacing/>
        <w:jc w:val="both"/>
        <w:rPr>
          <w:rFonts w:cstheme="minorHAnsi"/>
        </w:rPr>
      </w:pPr>
      <w:r w:rsidRPr="005114DA">
        <w:rPr>
          <w:rFonts w:cstheme="minorHAnsi"/>
        </w:rPr>
        <w:t>Πέμπτο</w:t>
      </w:r>
      <w:r>
        <w:rPr>
          <w:rFonts w:cstheme="minorHAnsi"/>
        </w:rPr>
        <w:t>,</w:t>
      </w:r>
      <w:r w:rsidRPr="005114DA">
        <w:rPr>
          <w:rFonts w:cstheme="minorHAnsi"/>
        </w:rPr>
        <w:t xml:space="preserve"> ποσόστωση</w:t>
      </w:r>
      <w:r>
        <w:rPr>
          <w:rFonts w:cstheme="minorHAnsi"/>
        </w:rPr>
        <w:t xml:space="preserve"> φύλου </w:t>
      </w:r>
      <w:r w:rsidRPr="005114DA">
        <w:rPr>
          <w:rFonts w:cstheme="minorHAnsi"/>
        </w:rPr>
        <w:t>στις δουλειές του σπιτιού κάθε μέρα 67% γυναίκες</w:t>
      </w:r>
      <w:r>
        <w:rPr>
          <w:rFonts w:cstheme="minorHAnsi"/>
        </w:rPr>
        <w:t>,</w:t>
      </w:r>
      <w:r w:rsidRPr="005114DA">
        <w:rPr>
          <w:rFonts w:cstheme="minorHAnsi"/>
        </w:rPr>
        <w:t xml:space="preserve"> 27,2</w:t>
      </w:r>
      <w:r>
        <w:rPr>
          <w:rFonts w:cstheme="minorHAnsi"/>
        </w:rPr>
        <w:t>%</w:t>
      </w:r>
      <w:r w:rsidRPr="005114DA">
        <w:rPr>
          <w:rFonts w:cstheme="minorHAnsi"/>
        </w:rPr>
        <w:t xml:space="preserve"> άντρες</w:t>
      </w:r>
      <w:r>
        <w:rPr>
          <w:rFonts w:cstheme="minorHAnsi"/>
        </w:rPr>
        <w:t>.</w:t>
      </w:r>
      <w:r w:rsidRPr="005114DA">
        <w:rPr>
          <w:rFonts w:cstheme="minorHAnsi"/>
        </w:rPr>
        <w:t xml:space="preserve"> Αυτές είναι μέρος της ανεπίσημης απλήρωτης εργασίας των γυναικών</w:t>
      </w:r>
      <w:r>
        <w:rPr>
          <w:rFonts w:cstheme="minorHAnsi"/>
        </w:rPr>
        <w:t>.</w:t>
      </w:r>
      <w:r w:rsidRPr="005114DA">
        <w:rPr>
          <w:rFonts w:cstheme="minorHAnsi"/>
        </w:rPr>
        <w:t xml:space="preserve"> Αυτές είναι οι γυναίκες που κάθονται </w:t>
      </w:r>
      <w:r>
        <w:rPr>
          <w:rFonts w:cstheme="minorHAnsi"/>
        </w:rPr>
        <w:t xml:space="preserve">μέσα </w:t>
      </w:r>
      <w:r w:rsidRPr="005114DA">
        <w:rPr>
          <w:rFonts w:cstheme="minorHAnsi"/>
        </w:rPr>
        <w:t>στα σπίτια και συγχρόνως εργάζονται</w:t>
      </w:r>
      <w:r>
        <w:rPr>
          <w:rFonts w:cstheme="minorHAnsi"/>
        </w:rPr>
        <w:t>.</w:t>
      </w:r>
      <w:r w:rsidRPr="005114DA">
        <w:rPr>
          <w:rFonts w:cstheme="minorHAnsi"/>
        </w:rPr>
        <w:t xml:space="preserve"> Τι είναι το ποσοστό</w:t>
      </w:r>
      <w:r>
        <w:rPr>
          <w:rFonts w:cstheme="minorHAnsi"/>
        </w:rPr>
        <w:t>,</w:t>
      </w:r>
      <w:r w:rsidRPr="005114DA">
        <w:rPr>
          <w:rFonts w:cstheme="minorHAnsi"/>
        </w:rPr>
        <w:t xml:space="preserve"> 67% γυναίκες</w:t>
      </w:r>
      <w:r>
        <w:rPr>
          <w:rFonts w:cstheme="minorHAnsi"/>
        </w:rPr>
        <w:t>,</w:t>
      </w:r>
      <w:r w:rsidRPr="005114DA">
        <w:rPr>
          <w:rFonts w:cstheme="minorHAnsi"/>
        </w:rPr>
        <w:t xml:space="preserve"> 27,2</w:t>
      </w:r>
      <w:r>
        <w:rPr>
          <w:rFonts w:cstheme="minorHAnsi"/>
        </w:rPr>
        <w:t>% οι</w:t>
      </w:r>
      <w:r w:rsidRPr="005114DA">
        <w:rPr>
          <w:rFonts w:cstheme="minorHAnsi"/>
        </w:rPr>
        <w:t xml:space="preserve"> άντρες</w:t>
      </w:r>
      <w:r>
        <w:rPr>
          <w:rFonts w:cstheme="minorHAnsi"/>
        </w:rPr>
        <w:t>.</w:t>
      </w:r>
      <w:r w:rsidRPr="005114DA">
        <w:rPr>
          <w:rFonts w:cstheme="minorHAnsi"/>
        </w:rPr>
        <w:t xml:space="preserve"> </w:t>
      </w:r>
    </w:p>
    <w:p w:rsidR="00290794" w:rsidRDefault="00290794" w:rsidP="00910683">
      <w:pPr>
        <w:spacing w:line="276" w:lineRule="auto"/>
        <w:ind w:firstLine="567"/>
        <w:contextualSpacing/>
        <w:jc w:val="both"/>
        <w:rPr>
          <w:rFonts w:cstheme="minorHAnsi"/>
        </w:rPr>
      </w:pPr>
      <w:r w:rsidRPr="005114DA">
        <w:rPr>
          <w:rFonts w:cstheme="minorHAnsi"/>
        </w:rPr>
        <w:t>Έκτον</w:t>
      </w:r>
      <w:r>
        <w:rPr>
          <w:rFonts w:cstheme="minorHAnsi"/>
        </w:rPr>
        <w:t>,</w:t>
      </w:r>
      <w:r w:rsidRPr="005114DA">
        <w:rPr>
          <w:rFonts w:cstheme="minorHAnsi"/>
        </w:rPr>
        <w:t xml:space="preserve"> το χάσμα των φύλων στη φτώχεια</w:t>
      </w:r>
      <w:r>
        <w:rPr>
          <w:rFonts w:cstheme="minorHAnsi"/>
        </w:rPr>
        <w:t>,</w:t>
      </w:r>
      <w:r w:rsidRPr="005114DA">
        <w:rPr>
          <w:rFonts w:cstheme="minorHAnsi"/>
        </w:rPr>
        <w:t xml:space="preserve"> μεταξύ γυναικών και ανδρών</w:t>
      </w:r>
      <w:r>
        <w:rPr>
          <w:rFonts w:cstheme="minorHAnsi"/>
        </w:rPr>
        <w:t>,</w:t>
      </w:r>
      <w:r w:rsidRPr="005114DA">
        <w:rPr>
          <w:rFonts w:cstheme="minorHAnsi"/>
        </w:rPr>
        <w:t xml:space="preserve"> έγινε έξι φορές μεγαλύτερο επί Νέας Δημοκρατίας και ο κίνδυνος φτώχειας </w:t>
      </w:r>
      <w:r>
        <w:rPr>
          <w:rFonts w:cstheme="minorHAnsi"/>
        </w:rPr>
        <w:t>σ</w:t>
      </w:r>
      <w:r w:rsidRPr="005114DA">
        <w:rPr>
          <w:rFonts w:cstheme="minorHAnsi"/>
        </w:rPr>
        <w:t>τις ηλικιωμένες γυναίκες αυξήθηκε κατά 38</w:t>
      </w:r>
      <w:r>
        <w:rPr>
          <w:rFonts w:cstheme="minorHAnsi"/>
        </w:rPr>
        <w:t>,5</w:t>
      </w:r>
      <w:r w:rsidRPr="005114DA">
        <w:rPr>
          <w:rFonts w:cstheme="minorHAnsi"/>
        </w:rPr>
        <w:t>%</w:t>
      </w:r>
      <w:r>
        <w:rPr>
          <w:rFonts w:cstheme="minorHAnsi"/>
        </w:rPr>
        <w:t>.</w:t>
      </w:r>
      <w:r w:rsidRPr="005114DA">
        <w:rPr>
          <w:rFonts w:cstheme="minorHAnsi"/>
        </w:rPr>
        <w:t xml:space="preserve"> Με απλά λόγια</w:t>
      </w:r>
      <w:r>
        <w:rPr>
          <w:rFonts w:cstheme="minorHAnsi"/>
        </w:rPr>
        <w:t>. Ν</w:t>
      </w:r>
      <w:r w:rsidRPr="005114DA">
        <w:rPr>
          <w:rFonts w:cstheme="minorHAnsi"/>
        </w:rPr>
        <w:t>α σας το πω με απλά λόγια</w:t>
      </w:r>
      <w:r>
        <w:rPr>
          <w:rFonts w:cstheme="minorHAnsi"/>
        </w:rPr>
        <w:t>, για</w:t>
      </w:r>
      <w:r w:rsidRPr="005114DA">
        <w:rPr>
          <w:rFonts w:cstheme="minorHAnsi"/>
        </w:rPr>
        <w:t xml:space="preserve"> να το καταλάβουμε όλοι</w:t>
      </w:r>
      <w:r>
        <w:rPr>
          <w:rFonts w:cstheme="minorHAnsi"/>
        </w:rPr>
        <w:t>,</w:t>
      </w:r>
      <w:r w:rsidRPr="005114DA">
        <w:rPr>
          <w:rFonts w:cstheme="minorHAnsi"/>
        </w:rPr>
        <w:t xml:space="preserve"> γιατί δεν το καταλαβαίνε</w:t>
      </w:r>
      <w:r>
        <w:rPr>
          <w:rFonts w:cstheme="minorHAnsi"/>
        </w:rPr>
        <w:t>τε</w:t>
      </w:r>
      <w:r w:rsidRPr="005114DA">
        <w:rPr>
          <w:rFonts w:cstheme="minorHAnsi"/>
        </w:rPr>
        <w:t xml:space="preserve"> εύκολα</w:t>
      </w:r>
      <w:r>
        <w:rPr>
          <w:rFonts w:cstheme="minorHAnsi"/>
        </w:rPr>
        <w:t>.</w:t>
      </w:r>
      <w:r w:rsidRPr="005114DA">
        <w:rPr>
          <w:rFonts w:cstheme="minorHAnsi"/>
        </w:rPr>
        <w:t xml:space="preserve"> Στα χρόνια της Νέας Δημοκρατίας</w:t>
      </w:r>
      <w:r>
        <w:rPr>
          <w:rFonts w:cstheme="minorHAnsi"/>
        </w:rPr>
        <w:t>,</w:t>
      </w:r>
      <w:r w:rsidRPr="005114DA">
        <w:rPr>
          <w:rFonts w:cstheme="minorHAnsi"/>
        </w:rPr>
        <w:t xml:space="preserve"> με βάση αυτά τα στοιχεία</w:t>
      </w:r>
      <w:r>
        <w:rPr>
          <w:rFonts w:cstheme="minorHAnsi"/>
        </w:rPr>
        <w:t>,</w:t>
      </w:r>
      <w:r w:rsidRPr="005114DA">
        <w:rPr>
          <w:rFonts w:cstheme="minorHAnsi"/>
        </w:rPr>
        <w:t xml:space="preserve"> τα ευρωπαϊκά δηλαδή</w:t>
      </w:r>
      <w:r>
        <w:rPr>
          <w:rFonts w:cstheme="minorHAnsi"/>
        </w:rPr>
        <w:t>,</w:t>
      </w:r>
      <w:r w:rsidRPr="005114DA">
        <w:rPr>
          <w:rFonts w:cstheme="minorHAnsi"/>
        </w:rPr>
        <w:t xml:space="preserve"> </w:t>
      </w:r>
      <w:r>
        <w:rPr>
          <w:rFonts w:cstheme="minorHAnsi"/>
        </w:rPr>
        <w:t xml:space="preserve">οι φτωχοί </w:t>
      </w:r>
      <w:r w:rsidRPr="005114DA">
        <w:rPr>
          <w:rFonts w:cstheme="minorHAnsi"/>
        </w:rPr>
        <w:t>αυξήθηκαν κατά 126</w:t>
      </w:r>
      <w:r>
        <w:rPr>
          <w:rFonts w:cstheme="minorHAnsi"/>
        </w:rPr>
        <w:t>.000</w:t>
      </w:r>
      <w:r w:rsidRPr="005114DA">
        <w:rPr>
          <w:rFonts w:cstheme="minorHAnsi"/>
        </w:rPr>
        <w:t xml:space="preserve"> πολίτες και από αυτούς οι 1</w:t>
      </w:r>
      <w:r>
        <w:rPr>
          <w:rFonts w:cstheme="minorHAnsi"/>
        </w:rPr>
        <w:t>07</w:t>
      </w:r>
      <w:r w:rsidRPr="005114DA">
        <w:rPr>
          <w:rFonts w:cstheme="minorHAnsi"/>
        </w:rPr>
        <w:t>.000 είναι γυναίκες</w:t>
      </w:r>
      <w:r>
        <w:rPr>
          <w:rFonts w:cstheme="minorHAnsi"/>
        </w:rPr>
        <w:t>. Ο</w:t>
      </w:r>
      <w:r w:rsidRPr="005114DA">
        <w:rPr>
          <w:rFonts w:cstheme="minorHAnsi"/>
        </w:rPr>
        <w:t>ι φτωχοί αυξήθηκαν επί Νέας Δημοκρατίας κατά 126</w:t>
      </w:r>
      <w:r>
        <w:rPr>
          <w:rFonts w:cstheme="minorHAnsi"/>
        </w:rPr>
        <w:t>.000</w:t>
      </w:r>
      <w:r w:rsidRPr="005114DA">
        <w:rPr>
          <w:rFonts w:cstheme="minorHAnsi"/>
        </w:rPr>
        <w:t xml:space="preserve"> πολίτες</w:t>
      </w:r>
      <w:r>
        <w:rPr>
          <w:rFonts w:cstheme="minorHAnsi"/>
        </w:rPr>
        <w:t xml:space="preserve"> και α</w:t>
      </w:r>
      <w:r w:rsidRPr="005114DA">
        <w:rPr>
          <w:rFonts w:cstheme="minorHAnsi"/>
        </w:rPr>
        <w:t>πό αυτούς οι 107</w:t>
      </w:r>
      <w:r>
        <w:rPr>
          <w:rFonts w:cstheme="minorHAnsi"/>
        </w:rPr>
        <w:t>.000</w:t>
      </w:r>
      <w:r w:rsidRPr="005114DA">
        <w:rPr>
          <w:rFonts w:cstheme="minorHAnsi"/>
        </w:rPr>
        <w:t xml:space="preserve"> πολίτες είναι γυναίκες</w:t>
      </w:r>
      <w:r>
        <w:rPr>
          <w:rFonts w:cstheme="minorHAnsi"/>
        </w:rPr>
        <w:t>.</w:t>
      </w:r>
    </w:p>
    <w:p w:rsidR="00290794" w:rsidRDefault="00DF3017" w:rsidP="00DF3017">
      <w:pPr>
        <w:spacing w:line="276" w:lineRule="auto"/>
        <w:ind w:firstLine="567"/>
        <w:contextualSpacing/>
        <w:jc w:val="both"/>
        <w:rPr>
          <w:rFonts w:cstheme="minorHAnsi"/>
        </w:rPr>
      </w:pPr>
      <w:r w:rsidRPr="005114DA">
        <w:rPr>
          <w:rFonts w:cstheme="minorHAnsi"/>
        </w:rPr>
        <w:t>Ανεργία</w:t>
      </w:r>
      <w:r>
        <w:rPr>
          <w:rFonts w:cstheme="minorHAnsi"/>
        </w:rPr>
        <w:t>.</w:t>
      </w:r>
      <w:r w:rsidRPr="005114DA">
        <w:rPr>
          <w:rFonts w:cstheme="minorHAnsi"/>
        </w:rPr>
        <w:t xml:space="preserve"> Ενώ η ανεργία από το </w:t>
      </w:r>
      <w:r>
        <w:rPr>
          <w:rFonts w:cstheme="minorHAnsi"/>
        </w:rPr>
        <w:t>20</w:t>
      </w:r>
      <w:r w:rsidRPr="005114DA">
        <w:rPr>
          <w:rFonts w:cstheme="minorHAnsi"/>
        </w:rPr>
        <w:t xml:space="preserve">19 </w:t>
      </w:r>
      <w:r>
        <w:rPr>
          <w:rFonts w:cstheme="minorHAnsi"/>
        </w:rPr>
        <w:t>ως το 20</w:t>
      </w:r>
      <w:r w:rsidRPr="005114DA">
        <w:rPr>
          <w:rFonts w:cstheme="minorHAnsi"/>
        </w:rPr>
        <w:t>24 έπεφτε</w:t>
      </w:r>
      <w:r>
        <w:rPr>
          <w:rFonts w:cstheme="minorHAnsi"/>
        </w:rPr>
        <w:t>,</w:t>
      </w:r>
      <w:r w:rsidRPr="005114DA">
        <w:rPr>
          <w:rFonts w:cstheme="minorHAnsi"/>
        </w:rPr>
        <w:t xml:space="preserve"> το χάσμα </w:t>
      </w:r>
      <w:r>
        <w:rPr>
          <w:rFonts w:cstheme="minorHAnsi"/>
        </w:rPr>
        <w:t>το 20</w:t>
      </w:r>
      <w:r w:rsidRPr="005114DA">
        <w:rPr>
          <w:rFonts w:cstheme="minorHAnsi"/>
        </w:rPr>
        <w:t>24 μεταξύ των δύο φύλων</w:t>
      </w:r>
      <w:r>
        <w:rPr>
          <w:rFonts w:cstheme="minorHAnsi"/>
        </w:rPr>
        <w:t>,</w:t>
      </w:r>
      <w:r w:rsidRPr="005114DA">
        <w:rPr>
          <w:rFonts w:cstheme="minorHAnsi"/>
        </w:rPr>
        <w:t xml:space="preserve"> αυξάνεται επί Νέας Δημοκρατίας</w:t>
      </w:r>
      <w:r>
        <w:rPr>
          <w:rFonts w:cstheme="minorHAnsi"/>
        </w:rPr>
        <w:t>.</w:t>
      </w:r>
      <w:r w:rsidRPr="005114DA">
        <w:rPr>
          <w:rFonts w:cstheme="minorHAnsi"/>
        </w:rPr>
        <w:t xml:space="preserve"> </w:t>
      </w:r>
      <w:r w:rsidR="00290794">
        <w:rPr>
          <w:rFonts w:cstheme="minorHAnsi"/>
        </w:rPr>
        <w:t>Δ</w:t>
      </w:r>
      <w:r w:rsidR="00290794" w:rsidRPr="00704DFC">
        <w:rPr>
          <w:rFonts w:cstheme="minorHAnsi"/>
        </w:rPr>
        <w:t>ηλαδή</w:t>
      </w:r>
      <w:r w:rsidR="00290794">
        <w:rPr>
          <w:rFonts w:cstheme="minorHAnsi"/>
        </w:rPr>
        <w:t>,</w:t>
      </w:r>
      <w:r w:rsidR="00290794" w:rsidRPr="00704DFC">
        <w:rPr>
          <w:rFonts w:cstheme="minorHAnsi"/>
        </w:rPr>
        <w:t xml:space="preserve"> το ποσοστό 72% μεγαλύτερο από τους άνδρες </w:t>
      </w:r>
      <w:r w:rsidR="00290794">
        <w:rPr>
          <w:rFonts w:cstheme="minorHAnsi"/>
        </w:rPr>
        <w:t>το 20</w:t>
      </w:r>
      <w:r w:rsidR="00290794" w:rsidRPr="00704DFC">
        <w:rPr>
          <w:rFonts w:cstheme="minorHAnsi"/>
        </w:rPr>
        <w:t>24</w:t>
      </w:r>
      <w:r w:rsidR="00290794">
        <w:rPr>
          <w:rFonts w:cstheme="minorHAnsi"/>
        </w:rPr>
        <w:t>,</w:t>
      </w:r>
      <w:r w:rsidR="00290794" w:rsidRPr="00704DFC">
        <w:rPr>
          <w:rFonts w:cstheme="minorHAnsi"/>
        </w:rPr>
        <w:t xml:space="preserve"> ενώ το </w:t>
      </w:r>
      <w:r w:rsidR="00290794">
        <w:rPr>
          <w:rFonts w:cstheme="minorHAnsi"/>
        </w:rPr>
        <w:t>20</w:t>
      </w:r>
      <w:r w:rsidR="00290794" w:rsidRPr="00704DFC">
        <w:rPr>
          <w:rFonts w:cstheme="minorHAnsi"/>
        </w:rPr>
        <w:t>19</w:t>
      </w:r>
      <w:r w:rsidR="00290794">
        <w:rPr>
          <w:rFonts w:cstheme="minorHAnsi"/>
        </w:rPr>
        <w:t>,</w:t>
      </w:r>
      <w:r w:rsidR="00290794" w:rsidRPr="00704DFC">
        <w:rPr>
          <w:rFonts w:cstheme="minorHAnsi"/>
        </w:rPr>
        <w:t xml:space="preserve"> ήταν 57%</w:t>
      </w:r>
      <w:r w:rsidR="00290794">
        <w:rPr>
          <w:rFonts w:cstheme="minorHAnsi"/>
        </w:rPr>
        <w:t>.</w:t>
      </w:r>
      <w:r w:rsidR="00290794" w:rsidRPr="00704DFC">
        <w:rPr>
          <w:rFonts w:cstheme="minorHAnsi"/>
        </w:rPr>
        <w:t xml:space="preserve"> </w:t>
      </w:r>
      <w:r w:rsidR="00290794">
        <w:rPr>
          <w:rFonts w:cstheme="minorHAnsi"/>
        </w:rPr>
        <w:t>Τ</w:t>
      </w:r>
      <w:r w:rsidR="00290794" w:rsidRPr="00704DFC">
        <w:rPr>
          <w:rFonts w:cstheme="minorHAnsi"/>
        </w:rPr>
        <w:t>α καταθ</w:t>
      </w:r>
      <w:r w:rsidR="00290794">
        <w:rPr>
          <w:rFonts w:cstheme="minorHAnsi"/>
        </w:rPr>
        <w:t xml:space="preserve">έτω, </w:t>
      </w:r>
      <w:r w:rsidR="00290794" w:rsidRPr="00704DFC">
        <w:rPr>
          <w:rFonts w:cstheme="minorHAnsi"/>
        </w:rPr>
        <w:t xml:space="preserve">θα </w:t>
      </w:r>
      <w:r w:rsidR="00290794">
        <w:rPr>
          <w:rFonts w:cstheme="minorHAnsi"/>
        </w:rPr>
        <w:t xml:space="preserve">σας </w:t>
      </w:r>
      <w:r w:rsidR="00290794" w:rsidRPr="00704DFC">
        <w:rPr>
          <w:rFonts w:cstheme="minorHAnsi"/>
        </w:rPr>
        <w:t xml:space="preserve">καταθέσω και τους πίνακες </w:t>
      </w:r>
      <w:r w:rsidR="00290794">
        <w:rPr>
          <w:rFonts w:cstheme="minorHAnsi"/>
        </w:rPr>
        <w:t xml:space="preserve">και </w:t>
      </w:r>
      <w:r w:rsidR="00290794" w:rsidRPr="00704DFC">
        <w:rPr>
          <w:rFonts w:cstheme="minorHAnsi"/>
        </w:rPr>
        <w:t>θα δείτε ότι αν τα ψάξετε με βάση αυτά</w:t>
      </w:r>
      <w:r w:rsidR="00290794">
        <w:rPr>
          <w:rFonts w:cstheme="minorHAnsi"/>
        </w:rPr>
        <w:t>,</w:t>
      </w:r>
      <w:r w:rsidR="00290794" w:rsidRPr="00704DFC">
        <w:rPr>
          <w:rFonts w:cstheme="minorHAnsi"/>
        </w:rPr>
        <w:t xml:space="preserve"> θα βρείτε τα ίδια νούμερα</w:t>
      </w:r>
      <w:r w:rsidR="00290794">
        <w:rPr>
          <w:rFonts w:cstheme="minorHAnsi"/>
        </w:rPr>
        <w:t>.</w:t>
      </w:r>
      <w:r w:rsidR="00290794" w:rsidRPr="00704DFC">
        <w:rPr>
          <w:rFonts w:cstheme="minorHAnsi"/>
        </w:rPr>
        <w:t xml:space="preserve"> Αυτό είναι το συγκλονιστικό</w:t>
      </w:r>
      <w:r w:rsidR="00290794">
        <w:rPr>
          <w:rFonts w:cstheme="minorHAnsi"/>
        </w:rPr>
        <w:t>.</w:t>
      </w:r>
      <w:r w:rsidR="00290794" w:rsidRPr="00704DFC">
        <w:rPr>
          <w:rFonts w:cstheme="minorHAnsi"/>
        </w:rPr>
        <w:t xml:space="preserve"> Επί των ημερών </w:t>
      </w:r>
      <w:r w:rsidR="00290794">
        <w:rPr>
          <w:rFonts w:cstheme="minorHAnsi"/>
        </w:rPr>
        <w:t>σας,</w:t>
      </w:r>
      <w:r w:rsidR="00290794" w:rsidRPr="00704DFC">
        <w:rPr>
          <w:rFonts w:cstheme="minorHAnsi"/>
        </w:rPr>
        <w:t xml:space="preserve"> το χάσμα σε όλους αυτούς τους δείκτες</w:t>
      </w:r>
      <w:r w:rsidR="00290794">
        <w:rPr>
          <w:rFonts w:cstheme="minorHAnsi"/>
        </w:rPr>
        <w:t>,</w:t>
      </w:r>
      <w:r w:rsidR="00290794" w:rsidRPr="00704DFC">
        <w:rPr>
          <w:rFonts w:cstheme="minorHAnsi"/>
        </w:rPr>
        <w:t xml:space="preserve"> μεγάλωσε</w:t>
      </w:r>
      <w:r w:rsidR="00290794">
        <w:rPr>
          <w:rFonts w:cstheme="minorHAnsi"/>
        </w:rPr>
        <w:t>.</w:t>
      </w:r>
    </w:p>
    <w:p w:rsidR="00290794" w:rsidRDefault="00290794" w:rsidP="00910683">
      <w:pPr>
        <w:spacing w:line="276" w:lineRule="auto"/>
        <w:ind w:firstLine="720"/>
        <w:contextualSpacing/>
        <w:jc w:val="both"/>
        <w:rPr>
          <w:rFonts w:cstheme="minorHAnsi"/>
        </w:rPr>
      </w:pPr>
      <w:r>
        <w:rPr>
          <w:rFonts w:cstheme="minorHAnsi"/>
        </w:rPr>
        <w:t xml:space="preserve">Οι </w:t>
      </w:r>
      <w:proofErr w:type="spellStart"/>
      <w:r>
        <w:rPr>
          <w:rFonts w:cstheme="minorHAnsi"/>
        </w:rPr>
        <w:t>γυναικοκτονίες</w:t>
      </w:r>
      <w:proofErr w:type="spellEnd"/>
      <w:r>
        <w:rPr>
          <w:rFonts w:cstheme="minorHAnsi"/>
        </w:rPr>
        <w:t xml:space="preserve">, επίσης, </w:t>
      </w:r>
      <w:r w:rsidRPr="00704DFC">
        <w:rPr>
          <w:rFonts w:cstheme="minorHAnsi"/>
        </w:rPr>
        <w:t xml:space="preserve"> από το σύντροφο</w:t>
      </w:r>
      <w:r>
        <w:rPr>
          <w:rFonts w:cstheme="minorHAnsi"/>
        </w:rPr>
        <w:t>, τριπλασιάστηκαν το</w:t>
      </w:r>
      <w:r w:rsidRPr="00704DFC">
        <w:rPr>
          <w:rFonts w:cstheme="minorHAnsi"/>
        </w:rPr>
        <w:t xml:space="preserve"> </w:t>
      </w:r>
      <w:r>
        <w:rPr>
          <w:rFonts w:cstheme="minorHAnsi"/>
        </w:rPr>
        <w:t>20</w:t>
      </w:r>
      <w:r w:rsidRPr="00704DFC">
        <w:rPr>
          <w:rFonts w:cstheme="minorHAnsi"/>
        </w:rPr>
        <w:t xml:space="preserve">22 </w:t>
      </w:r>
      <w:r>
        <w:rPr>
          <w:rFonts w:cstheme="minorHAnsi"/>
        </w:rPr>
        <w:t>σε σχέση με</w:t>
      </w:r>
      <w:r w:rsidRPr="00704DFC">
        <w:rPr>
          <w:rFonts w:cstheme="minorHAnsi"/>
        </w:rPr>
        <w:t xml:space="preserve"> τ</w:t>
      </w:r>
      <w:r>
        <w:rPr>
          <w:rFonts w:cstheme="minorHAnsi"/>
        </w:rPr>
        <w:t>ο</w:t>
      </w:r>
      <w:r w:rsidRPr="00704DFC">
        <w:rPr>
          <w:rFonts w:cstheme="minorHAnsi"/>
        </w:rPr>
        <w:t xml:space="preserve"> </w:t>
      </w:r>
      <w:r>
        <w:rPr>
          <w:rFonts w:cstheme="minorHAnsi"/>
        </w:rPr>
        <w:t>20</w:t>
      </w:r>
      <w:r w:rsidRPr="00704DFC">
        <w:rPr>
          <w:rFonts w:cstheme="minorHAnsi"/>
        </w:rPr>
        <w:t>19</w:t>
      </w:r>
      <w:r>
        <w:rPr>
          <w:rFonts w:cstheme="minorHAnsi"/>
        </w:rPr>
        <w:t>.</w:t>
      </w:r>
      <w:r w:rsidRPr="00704DFC">
        <w:rPr>
          <w:rFonts w:cstheme="minorHAnsi"/>
        </w:rPr>
        <w:t xml:space="preserve"> Και το αναφέρω αυτό το στοιχείο</w:t>
      </w:r>
      <w:r>
        <w:rPr>
          <w:rFonts w:cstheme="minorHAnsi"/>
        </w:rPr>
        <w:t>,</w:t>
      </w:r>
      <w:r w:rsidRPr="00704DFC">
        <w:rPr>
          <w:rFonts w:cstheme="minorHAnsi"/>
        </w:rPr>
        <w:t xml:space="preserve"> γιατί στους δείκτες ισότητας της </w:t>
      </w:r>
      <w:r>
        <w:rPr>
          <w:rFonts w:cstheme="minorHAnsi"/>
        </w:rPr>
        <w:t>Ε</w:t>
      </w:r>
      <w:r w:rsidRPr="00704DFC">
        <w:rPr>
          <w:rFonts w:cstheme="minorHAnsi"/>
        </w:rPr>
        <w:t xml:space="preserve">υρωπαϊκής </w:t>
      </w:r>
      <w:r>
        <w:rPr>
          <w:rFonts w:cstheme="minorHAnsi"/>
        </w:rPr>
        <w:t>Έ</w:t>
      </w:r>
      <w:r w:rsidRPr="00704DFC">
        <w:rPr>
          <w:rFonts w:cstheme="minorHAnsi"/>
        </w:rPr>
        <w:t>νωσης</w:t>
      </w:r>
      <w:r>
        <w:rPr>
          <w:rFonts w:cstheme="minorHAnsi"/>
        </w:rPr>
        <w:t>,</w:t>
      </w:r>
      <w:r w:rsidRPr="00704DFC">
        <w:rPr>
          <w:rFonts w:cstheme="minorHAnsi"/>
        </w:rPr>
        <w:t xml:space="preserve"> μετράει και η βία κατά των γυναικών</w:t>
      </w:r>
      <w:r>
        <w:rPr>
          <w:rFonts w:cstheme="minorHAnsi"/>
        </w:rPr>
        <w:t>.</w:t>
      </w:r>
      <w:r w:rsidRPr="00704DFC">
        <w:rPr>
          <w:rFonts w:cstheme="minorHAnsi"/>
        </w:rPr>
        <w:t xml:space="preserve"> Επειδή</w:t>
      </w:r>
      <w:r>
        <w:rPr>
          <w:rFonts w:cstheme="minorHAnsi"/>
        </w:rPr>
        <w:t>,</w:t>
      </w:r>
      <w:r w:rsidRPr="00704DFC">
        <w:rPr>
          <w:rFonts w:cstheme="minorHAnsi"/>
        </w:rPr>
        <w:t xml:space="preserve"> </w:t>
      </w:r>
      <w:r>
        <w:rPr>
          <w:rFonts w:cstheme="minorHAnsi"/>
        </w:rPr>
        <w:t>όμως,</w:t>
      </w:r>
      <w:r w:rsidRPr="00704DFC">
        <w:rPr>
          <w:rFonts w:cstheme="minorHAnsi"/>
        </w:rPr>
        <w:t xml:space="preserve"> δεν έχετε μέτρο για </w:t>
      </w:r>
      <w:r>
        <w:rPr>
          <w:rFonts w:cstheme="minorHAnsi"/>
        </w:rPr>
        <w:t xml:space="preserve">να τα μετράτε </w:t>
      </w:r>
      <w:r w:rsidRPr="00704DFC">
        <w:rPr>
          <w:rFonts w:cstheme="minorHAnsi"/>
        </w:rPr>
        <w:t xml:space="preserve">αυτά στην </w:t>
      </w:r>
      <w:r>
        <w:rPr>
          <w:rFonts w:cstheme="minorHAnsi"/>
        </w:rPr>
        <w:t>Ε</w:t>
      </w:r>
      <w:r w:rsidRPr="00704DFC">
        <w:rPr>
          <w:rFonts w:cstheme="minorHAnsi"/>
        </w:rPr>
        <w:t>λλάδα</w:t>
      </w:r>
      <w:r>
        <w:rPr>
          <w:rFonts w:cstheme="minorHAnsi"/>
        </w:rPr>
        <w:t>,</w:t>
      </w:r>
      <w:r w:rsidRPr="00704DFC">
        <w:rPr>
          <w:rFonts w:cstheme="minorHAnsi"/>
        </w:rPr>
        <w:t xml:space="preserve"> δεν μπορούν να τα συνυπολογίσου</w:t>
      </w:r>
      <w:r>
        <w:rPr>
          <w:rFonts w:cstheme="minorHAnsi"/>
        </w:rPr>
        <w:t>ν, ά</w:t>
      </w:r>
      <w:r w:rsidRPr="00704DFC">
        <w:rPr>
          <w:rFonts w:cstheme="minorHAnsi"/>
        </w:rPr>
        <w:t>ρα</w:t>
      </w:r>
      <w:r>
        <w:rPr>
          <w:rFonts w:cstheme="minorHAnsi"/>
        </w:rPr>
        <w:t>,</w:t>
      </w:r>
      <w:r w:rsidRPr="00704DFC">
        <w:rPr>
          <w:rFonts w:cstheme="minorHAnsi"/>
        </w:rPr>
        <w:t xml:space="preserve"> ο δείκτης φαίνεται  μεγαλύτερος από ό</w:t>
      </w:r>
      <w:r>
        <w:rPr>
          <w:rFonts w:cstheme="minorHAnsi"/>
        </w:rPr>
        <w:t>,</w:t>
      </w:r>
      <w:r w:rsidRPr="00704DFC">
        <w:rPr>
          <w:rFonts w:cstheme="minorHAnsi"/>
        </w:rPr>
        <w:t>τι είναι</w:t>
      </w:r>
      <w:r>
        <w:rPr>
          <w:rFonts w:cstheme="minorHAnsi"/>
        </w:rPr>
        <w:t>.</w:t>
      </w:r>
      <w:r w:rsidRPr="00704DFC">
        <w:rPr>
          <w:rFonts w:cstheme="minorHAnsi"/>
        </w:rPr>
        <w:t xml:space="preserve"> </w:t>
      </w:r>
    </w:p>
    <w:p w:rsidR="00290794" w:rsidRDefault="00290794" w:rsidP="00910683">
      <w:pPr>
        <w:spacing w:line="276" w:lineRule="auto"/>
        <w:ind w:firstLine="720"/>
        <w:contextualSpacing/>
        <w:jc w:val="both"/>
        <w:rPr>
          <w:rFonts w:cstheme="minorHAnsi"/>
        </w:rPr>
      </w:pPr>
      <w:r>
        <w:rPr>
          <w:rFonts w:cstheme="minorHAnsi"/>
        </w:rPr>
        <w:t xml:space="preserve">Συνεχίζοντας, αν έβαζα </w:t>
      </w:r>
      <w:r w:rsidRPr="00704DFC">
        <w:rPr>
          <w:rFonts w:cstheme="minorHAnsi"/>
        </w:rPr>
        <w:t xml:space="preserve"> ένα τίτλο στο </w:t>
      </w:r>
      <w:r>
        <w:rPr>
          <w:rFonts w:cstheme="minorHAnsi"/>
        </w:rPr>
        <w:t>Δ’</w:t>
      </w:r>
      <w:r w:rsidRPr="00704DFC">
        <w:rPr>
          <w:rFonts w:cstheme="minorHAnsi"/>
        </w:rPr>
        <w:t xml:space="preserve"> μέρος</w:t>
      </w:r>
      <w:r>
        <w:rPr>
          <w:rFonts w:cstheme="minorHAnsi"/>
        </w:rPr>
        <w:t>,</w:t>
      </w:r>
      <w:r w:rsidRPr="00704DFC">
        <w:rPr>
          <w:rFonts w:cstheme="minorHAnsi"/>
        </w:rPr>
        <w:t xml:space="preserve"> θα ήταν</w:t>
      </w:r>
      <w:r>
        <w:rPr>
          <w:rFonts w:cstheme="minorHAnsi"/>
        </w:rPr>
        <w:t xml:space="preserve"> : Τ</w:t>
      </w:r>
      <w:r w:rsidRPr="00704DFC">
        <w:rPr>
          <w:rFonts w:cstheme="minorHAnsi"/>
        </w:rPr>
        <w:t xml:space="preserve">ρία χρόνια εξαπάτηση των αναπήρων και των παιδιών από </w:t>
      </w:r>
      <w:r>
        <w:rPr>
          <w:rFonts w:cstheme="minorHAnsi"/>
        </w:rPr>
        <w:t>τις Κυβερνήσεις Μ</w:t>
      </w:r>
      <w:r w:rsidRPr="00704DFC">
        <w:rPr>
          <w:rFonts w:cstheme="minorHAnsi"/>
        </w:rPr>
        <w:t>ητσοτάκη για π</w:t>
      </w:r>
      <w:r>
        <w:rPr>
          <w:rFonts w:cstheme="minorHAnsi"/>
        </w:rPr>
        <w:t>ιλοτικ</w:t>
      </w:r>
      <w:r w:rsidRPr="00704DFC">
        <w:rPr>
          <w:rFonts w:cstheme="minorHAnsi"/>
        </w:rPr>
        <w:t>ά προγράμματα αναπηρίας και παιδιών</w:t>
      </w:r>
      <w:r>
        <w:rPr>
          <w:rFonts w:cstheme="minorHAnsi"/>
        </w:rPr>
        <w:t>,</w:t>
      </w:r>
      <w:r w:rsidRPr="00704DFC">
        <w:rPr>
          <w:rFonts w:cstheme="minorHAnsi"/>
        </w:rPr>
        <w:t xml:space="preserve"> που δεν υλοποιήθηκαν ποτέ ή εξακολουθούν να εφαρμόζονται</w:t>
      </w:r>
      <w:r w:rsidR="00D90FD4">
        <w:rPr>
          <w:rFonts w:cstheme="minorHAnsi"/>
        </w:rPr>
        <w:t>,</w:t>
      </w:r>
      <w:r w:rsidRPr="00704DFC">
        <w:rPr>
          <w:rFonts w:cstheme="minorHAnsi"/>
        </w:rPr>
        <w:t xml:space="preserve"> ενώ απέτυχαν</w:t>
      </w:r>
      <w:r>
        <w:rPr>
          <w:rFonts w:cstheme="minorHAnsi"/>
        </w:rPr>
        <w:t>,</w:t>
      </w:r>
      <w:r w:rsidRPr="00704DFC">
        <w:rPr>
          <w:rFonts w:cstheme="minorHAnsi"/>
        </w:rPr>
        <w:t xml:space="preserve"> όπως ο προσωπικός βοηθός</w:t>
      </w:r>
      <w:r>
        <w:rPr>
          <w:rFonts w:cstheme="minorHAnsi"/>
        </w:rPr>
        <w:t>.</w:t>
      </w:r>
      <w:r w:rsidRPr="00704DFC">
        <w:rPr>
          <w:rFonts w:cstheme="minorHAnsi"/>
        </w:rPr>
        <w:t xml:space="preserve"> </w:t>
      </w:r>
    </w:p>
    <w:p w:rsidR="00290794" w:rsidRDefault="00290794" w:rsidP="00910683">
      <w:pPr>
        <w:spacing w:line="276" w:lineRule="auto"/>
        <w:ind w:firstLine="720"/>
        <w:contextualSpacing/>
        <w:jc w:val="both"/>
        <w:rPr>
          <w:rFonts w:cstheme="minorHAnsi"/>
        </w:rPr>
      </w:pPr>
      <w:r w:rsidRPr="00704DFC">
        <w:rPr>
          <w:rFonts w:cstheme="minorHAnsi"/>
        </w:rPr>
        <w:t>Ειδικότερα</w:t>
      </w:r>
      <w:r>
        <w:rPr>
          <w:rFonts w:cstheme="minorHAnsi"/>
        </w:rPr>
        <w:t>, στ</w:t>
      </w:r>
      <w:r w:rsidRPr="00704DFC">
        <w:rPr>
          <w:rFonts w:cstheme="minorHAnsi"/>
        </w:rPr>
        <w:t>ο άρθρο 20</w:t>
      </w:r>
      <w:r>
        <w:rPr>
          <w:rFonts w:cstheme="minorHAnsi"/>
        </w:rPr>
        <w:t>,</w:t>
      </w:r>
      <w:r w:rsidRPr="00704DFC">
        <w:rPr>
          <w:rFonts w:cstheme="minorHAnsi"/>
        </w:rPr>
        <w:t xml:space="preserve"> φαίνεται καθαρά ότι το πιλοτικό πρόγραμμα παρεμβάσεων προσβασιμότητας σε κατοικίες και εργασιακούς χώρους για αναπήρους με κινητικές και </w:t>
      </w:r>
      <w:r>
        <w:rPr>
          <w:rFonts w:cstheme="minorHAnsi"/>
        </w:rPr>
        <w:t xml:space="preserve">αισθητηριακές </w:t>
      </w:r>
      <w:r w:rsidRPr="00704DFC">
        <w:rPr>
          <w:rFonts w:cstheme="minorHAnsi"/>
        </w:rPr>
        <w:t>αναπηρίες του ν</w:t>
      </w:r>
      <w:r>
        <w:rPr>
          <w:rFonts w:cstheme="minorHAnsi"/>
        </w:rPr>
        <w:t xml:space="preserve">. </w:t>
      </w:r>
      <w:r w:rsidRPr="00704DFC">
        <w:rPr>
          <w:rFonts w:cstheme="minorHAnsi"/>
        </w:rPr>
        <w:t>4997</w:t>
      </w:r>
      <w:r>
        <w:rPr>
          <w:rFonts w:cstheme="minorHAnsi"/>
        </w:rPr>
        <w:t>/22</w:t>
      </w:r>
      <w:r w:rsidRPr="00704DFC">
        <w:rPr>
          <w:rFonts w:cstheme="minorHAnsi"/>
        </w:rPr>
        <w:t xml:space="preserve"> του </w:t>
      </w:r>
      <w:r>
        <w:rPr>
          <w:rFonts w:cstheme="minorHAnsi"/>
        </w:rPr>
        <w:t>Υ</w:t>
      </w:r>
      <w:r w:rsidRPr="00704DFC">
        <w:rPr>
          <w:rFonts w:cstheme="minorHAnsi"/>
        </w:rPr>
        <w:t xml:space="preserve">πουργείου </w:t>
      </w:r>
      <w:r>
        <w:rPr>
          <w:rFonts w:cstheme="minorHAnsi"/>
        </w:rPr>
        <w:t>Ε</w:t>
      </w:r>
      <w:r w:rsidRPr="00704DFC">
        <w:rPr>
          <w:rFonts w:cstheme="minorHAnsi"/>
        </w:rPr>
        <w:t>ργασίας</w:t>
      </w:r>
      <w:r>
        <w:rPr>
          <w:rFonts w:cstheme="minorHAnsi"/>
        </w:rPr>
        <w:t>,</w:t>
      </w:r>
      <w:r w:rsidRPr="00704DFC">
        <w:rPr>
          <w:rFonts w:cstheme="minorHAnsi"/>
        </w:rPr>
        <w:t xml:space="preserve"> δεν εφαρμόστηκε ποτέ</w:t>
      </w:r>
      <w:r>
        <w:rPr>
          <w:rFonts w:cstheme="minorHAnsi"/>
        </w:rPr>
        <w:t>.</w:t>
      </w:r>
      <w:r w:rsidRPr="00704DFC">
        <w:rPr>
          <w:rFonts w:cstheme="minorHAnsi"/>
        </w:rPr>
        <w:t xml:space="preserve"> Οι τροποποιήσεις </w:t>
      </w:r>
      <w:r>
        <w:rPr>
          <w:rFonts w:cstheme="minorHAnsi"/>
        </w:rPr>
        <w:t xml:space="preserve">σας </w:t>
      </w:r>
      <w:r w:rsidRPr="00704DFC">
        <w:rPr>
          <w:rFonts w:cstheme="minorHAnsi"/>
        </w:rPr>
        <w:t>δείχνουν ότι δεν λειτούργησε ποτέ πλατφόρμα υποβολής αιτήσεων</w:t>
      </w:r>
      <w:r>
        <w:rPr>
          <w:rFonts w:cstheme="minorHAnsi"/>
        </w:rPr>
        <w:t>,</w:t>
      </w:r>
      <w:r w:rsidRPr="00704DFC">
        <w:rPr>
          <w:rFonts w:cstheme="minorHAnsi"/>
        </w:rPr>
        <w:t xml:space="preserve"> αλλά και η καταχώρηση στο ψηφιακό μητρώο αναπήρων όσων </w:t>
      </w:r>
      <w:r>
        <w:rPr>
          <w:rFonts w:cstheme="minorHAnsi"/>
        </w:rPr>
        <w:t>παίρνουν</w:t>
      </w:r>
      <w:r w:rsidRPr="00704DFC">
        <w:rPr>
          <w:rFonts w:cstheme="minorHAnsi"/>
        </w:rPr>
        <w:t xml:space="preserve"> πιστοπο</w:t>
      </w:r>
      <w:r>
        <w:rPr>
          <w:rFonts w:cstheme="minorHAnsi"/>
        </w:rPr>
        <w:t xml:space="preserve">ίηση </w:t>
      </w:r>
      <w:r w:rsidRPr="00704DFC">
        <w:rPr>
          <w:rFonts w:cstheme="minorHAnsi"/>
        </w:rPr>
        <w:t xml:space="preserve">αναπηρίας </w:t>
      </w:r>
      <w:r>
        <w:rPr>
          <w:rFonts w:cstheme="minorHAnsi"/>
        </w:rPr>
        <w:t>από τα ΚΕΠΑ,</w:t>
      </w:r>
      <w:r w:rsidRPr="00704DFC">
        <w:rPr>
          <w:rFonts w:cstheme="minorHAnsi"/>
        </w:rPr>
        <w:t xml:space="preserve"> δεν γίνεται αυτόματα</w:t>
      </w:r>
      <w:r>
        <w:rPr>
          <w:rFonts w:cstheme="minorHAnsi"/>
        </w:rPr>
        <w:t>,</w:t>
      </w:r>
      <w:r w:rsidRPr="00704DFC">
        <w:rPr>
          <w:rFonts w:cstheme="minorHAnsi"/>
        </w:rPr>
        <w:t xml:space="preserve"> αλλά απαιτείται διάστημα ψηφιοποίησης</w:t>
      </w:r>
      <w:r>
        <w:rPr>
          <w:rFonts w:cstheme="minorHAnsi"/>
        </w:rPr>
        <w:t>.</w:t>
      </w:r>
      <w:r w:rsidRPr="00704DFC">
        <w:rPr>
          <w:rFonts w:cstheme="minorHAnsi"/>
        </w:rPr>
        <w:t xml:space="preserve"> </w:t>
      </w:r>
    </w:p>
    <w:p w:rsidR="00290794" w:rsidRDefault="00290794" w:rsidP="00910683">
      <w:pPr>
        <w:spacing w:line="276" w:lineRule="auto"/>
        <w:ind w:firstLine="720"/>
        <w:contextualSpacing/>
        <w:jc w:val="both"/>
        <w:rPr>
          <w:rFonts w:cstheme="minorHAnsi"/>
        </w:rPr>
      </w:pPr>
      <w:r>
        <w:rPr>
          <w:rFonts w:cstheme="minorHAnsi"/>
        </w:rPr>
        <w:t>Ό</w:t>
      </w:r>
      <w:r w:rsidRPr="00704DFC">
        <w:rPr>
          <w:rFonts w:cstheme="minorHAnsi"/>
        </w:rPr>
        <w:t>ταν περηφανεύε</w:t>
      </w:r>
      <w:r>
        <w:rPr>
          <w:rFonts w:cstheme="minorHAnsi"/>
        </w:rPr>
        <w:t>στε</w:t>
      </w:r>
      <w:r w:rsidRPr="00704DFC">
        <w:rPr>
          <w:rFonts w:cstheme="minorHAnsi"/>
        </w:rPr>
        <w:t xml:space="preserve"> διαρκώς για ψηφιακή π</w:t>
      </w:r>
      <w:r>
        <w:rPr>
          <w:rFonts w:cstheme="minorHAnsi"/>
        </w:rPr>
        <w:t xml:space="preserve">ύλη </w:t>
      </w:r>
      <w:r w:rsidRPr="00704DFC">
        <w:rPr>
          <w:rFonts w:cstheme="minorHAnsi"/>
        </w:rPr>
        <w:t>αναπηρία</w:t>
      </w:r>
      <w:r>
        <w:rPr>
          <w:rFonts w:cstheme="minorHAnsi"/>
        </w:rPr>
        <w:t>ς</w:t>
      </w:r>
      <w:r w:rsidRPr="00704DFC">
        <w:rPr>
          <w:rFonts w:cstheme="minorHAnsi"/>
        </w:rPr>
        <w:t xml:space="preserve"> </w:t>
      </w:r>
      <w:r>
        <w:rPr>
          <w:rFonts w:cstheme="minorHAnsi"/>
        </w:rPr>
        <w:t xml:space="preserve"> και </w:t>
      </w:r>
      <w:r w:rsidRPr="00704DFC">
        <w:rPr>
          <w:rFonts w:cstheme="minorHAnsi"/>
        </w:rPr>
        <w:t>ψηφιακή απονομή επιδομάτων</w:t>
      </w:r>
      <w:r>
        <w:rPr>
          <w:rFonts w:cstheme="minorHAnsi"/>
        </w:rPr>
        <w:t>, α</w:t>
      </w:r>
      <w:r w:rsidRPr="00704DFC">
        <w:rPr>
          <w:rFonts w:cstheme="minorHAnsi"/>
        </w:rPr>
        <w:t>υτή η διαδικασία η ίδια σας διαψεύδει</w:t>
      </w:r>
      <w:r>
        <w:rPr>
          <w:rFonts w:cstheme="minorHAnsi"/>
        </w:rPr>
        <w:t>,</w:t>
      </w:r>
      <w:r w:rsidRPr="00704DFC">
        <w:rPr>
          <w:rFonts w:cstheme="minorHAnsi"/>
        </w:rPr>
        <w:t xml:space="preserve"> ότι δεν τα κάνατε</w:t>
      </w:r>
      <w:r>
        <w:rPr>
          <w:rFonts w:cstheme="minorHAnsi"/>
        </w:rPr>
        <w:t xml:space="preserve"> και </w:t>
      </w:r>
      <w:r w:rsidRPr="00704DFC">
        <w:rPr>
          <w:rFonts w:cstheme="minorHAnsi"/>
        </w:rPr>
        <w:t xml:space="preserve"> τα χρήματα 23</w:t>
      </w:r>
      <w:r>
        <w:rPr>
          <w:rFonts w:cstheme="minorHAnsi"/>
        </w:rPr>
        <w:t xml:space="preserve">.500.000 – 24.000.000 </w:t>
      </w:r>
      <w:r w:rsidRPr="00704DFC">
        <w:rPr>
          <w:rFonts w:cstheme="minorHAnsi"/>
        </w:rPr>
        <w:t>δείχνουν</w:t>
      </w:r>
      <w:r>
        <w:rPr>
          <w:rFonts w:cstheme="minorHAnsi"/>
        </w:rPr>
        <w:t>,</w:t>
      </w:r>
      <w:r w:rsidRPr="00704DFC">
        <w:rPr>
          <w:rFonts w:cstheme="minorHAnsi"/>
        </w:rPr>
        <w:t xml:space="preserve"> ότι θα είναι πολύ περιορισμένος ο αριθμός των παρεμβάσεων</w:t>
      </w:r>
      <w:r>
        <w:rPr>
          <w:rFonts w:cstheme="minorHAnsi"/>
        </w:rPr>
        <w:t>.</w:t>
      </w:r>
      <w:r w:rsidRPr="00704DFC">
        <w:rPr>
          <w:rFonts w:cstheme="minorHAnsi"/>
        </w:rPr>
        <w:t xml:space="preserve"> </w:t>
      </w:r>
      <w:r>
        <w:rPr>
          <w:rFonts w:cstheme="minorHAnsi"/>
        </w:rPr>
        <w:t>Μ</w:t>
      </w:r>
      <w:r w:rsidRPr="00704DFC">
        <w:rPr>
          <w:rFonts w:cstheme="minorHAnsi"/>
        </w:rPr>
        <w:t>ε το να παραπέμπε</w:t>
      </w:r>
      <w:r>
        <w:rPr>
          <w:rFonts w:cstheme="minorHAnsi"/>
        </w:rPr>
        <w:t>τε</w:t>
      </w:r>
      <w:r w:rsidRPr="00704DFC">
        <w:rPr>
          <w:rFonts w:cstheme="minorHAnsi"/>
        </w:rPr>
        <w:t xml:space="preserve"> όλες τις βασικές παραμέτρους του προγράμματος </w:t>
      </w:r>
      <w:r>
        <w:rPr>
          <w:rFonts w:cstheme="minorHAnsi"/>
        </w:rPr>
        <w:t>σε ΚΥΑ, δ</w:t>
      </w:r>
      <w:r w:rsidRPr="00704DFC">
        <w:rPr>
          <w:rFonts w:cstheme="minorHAnsi"/>
        </w:rPr>
        <w:t>εν ξέρουμε καν πόσες θα είναι</w:t>
      </w:r>
      <w:r>
        <w:rPr>
          <w:rFonts w:cstheme="minorHAnsi"/>
        </w:rPr>
        <w:t>.</w:t>
      </w:r>
    </w:p>
    <w:p w:rsidR="00290794" w:rsidRDefault="00290794" w:rsidP="00910683">
      <w:pPr>
        <w:spacing w:line="276" w:lineRule="auto"/>
        <w:ind w:firstLine="720"/>
        <w:contextualSpacing/>
        <w:jc w:val="both"/>
        <w:rPr>
          <w:rFonts w:cstheme="minorHAnsi"/>
        </w:rPr>
      </w:pPr>
      <w:r>
        <w:rPr>
          <w:rFonts w:cstheme="minorHAnsi"/>
        </w:rPr>
        <w:t xml:space="preserve">Ομοίως, </w:t>
      </w:r>
      <w:r w:rsidRPr="00704DFC">
        <w:rPr>
          <w:rFonts w:cstheme="minorHAnsi"/>
        </w:rPr>
        <w:t xml:space="preserve"> </w:t>
      </w:r>
      <w:r>
        <w:rPr>
          <w:rFonts w:cstheme="minorHAnsi"/>
        </w:rPr>
        <w:t>ποτέ</w:t>
      </w:r>
      <w:r w:rsidRPr="00704DFC">
        <w:rPr>
          <w:rFonts w:cstheme="minorHAnsi"/>
        </w:rPr>
        <w:t xml:space="preserve"> δεν ξεκίνησε το πρόγραμμα της προώθησης στην εργασία προσώπων που εντάσσονται στο φάσμα του αυτισμού</w:t>
      </w:r>
      <w:r>
        <w:rPr>
          <w:rFonts w:cstheme="minorHAnsi"/>
        </w:rPr>
        <w:t>,</w:t>
      </w:r>
      <w:r w:rsidRPr="00704DFC">
        <w:rPr>
          <w:rFonts w:cstheme="minorHAnsi"/>
        </w:rPr>
        <w:t xml:space="preserve"> που νομοθετ</w:t>
      </w:r>
      <w:r>
        <w:rPr>
          <w:rFonts w:cstheme="minorHAnsi"/>
        </w:rPr>
        <w:t xml:space="preserve">ήθηκε </w:t>
      </w:r>
      <w:r w:rsidRPr="00704DFC">
        <w:rPr>
          <w:rFonts w:cstheme="minorHAnsi"/>
        </w:rPr>
        <w:t xml:space="preserve">πάλι με τον ίδιο νόμο του </w:t>
      </w:r>
      <w:r>
        <w:rPr>
          <w:rFonts w:cstheme="minorHAnsi"/>
        </w:rPr>
        <w:t>Υ</w:t>
      </w:r>
      <w:r w:rsidRPr="00704DFC">
        <w:rPr>
          <w:rFonts w:cstheme="minorHAnsi"/>
        </w:rPr>
        <w:t xml:space="preserve">πουργείου </w:t>
      </w:r>
      <w:r>
        <w:rPr>
          <w:rFonts w:cstheme="minorHAnsi"/>
        </w:rPr>
        <w:t>Ε</w:t>
      </w:r>
      <w:r w:rsidRPr="00704DFC">
        <w:rPr>
          <w:rFonts w:cstheme="minorHAnsi"/>
        </w:rPr>
        <w:t xml:space="preserve">ργασίας του </w:t>
      </w:r>
      <w:r>
        <w:rPr>
          <w:rFonts w:cstheme="minorHAnsi"/>
        </w:rPr>
        <w:t>20</w:t>
      </w:r>
      <w:r w:rsidRPr="00704DFC">
        <w:rPr>
          <w:rFonts w:cstheme="minorHAnsi"/>
        </w:rPr>
        <w:t>22</w:t>
      </w:r>
      <w:r>
        <w:rPr>
          <w:rFonts w:cstheme="minorHAnsi"/>
        </w:rPr>
        <w:t xml:space="preserve">, </w:t>
      </w:r>
      <w:r w:rsidRPr="00704DFC">
        <w:rPr>
          <w:rFonts w:cstheme="minorHAnsi"/>
        </w:rPr>
        <w:t>αναφέρο</w:t>
      </w:r>
      <w:r>
        <w:rPr>
          <w:rFonts w:cstheme="minorHAnsi"/>
        </w:rPr>
        <w:t>μ</w:t>
      </w:r>
      <w:r w:rsidRPr="00704DFC">
        <w:rPr>
          <w:rFonts w:cstheme="minorHAnsi"/>
        </w:rPr>
        <w:t>αι στο άρθρο 21</w:t>
      </w:r>
      <w:r>
        <w:rPr>
          <w:rFonts w:cstheme="minorHAnsi"/>
        </w:rPr>
        <w:t>.</w:t>
      </w:r>
    </w:p>
    <w:p w:rsidR="00290794" w:rsidRDefault="00290794" w:rsidP="00910683">
      <w:pPr>
        <w:spacing w:line="276" w:lineRule="auto"/>
        <w:ind w:firstLine="720"/>
        <w:contextualSpacing/>
        <w:jc w:val="both"/>
        <w:rPr>
          <w:rFonts w:cstheme="minorHAnsi"/>
        </w:rPr>
      </w:pPr>
      <w:r>
        <w:rPr>
          <w:rFonts w:cstheme="minorHAnsi"/>
        </w:rPr>
        <w:t>Γ</w:t>
      </w:r>
      <w:r w:rsidRPr="00704DFC">
        <w:rPr>
          <w:rFonts w:cstheme="minorHAnsi"/>
        </w:rPr>
        <w:t xml:space="preserve">ια το πρόγραμμα του </w:t>
      </w:r>
      <w:r w:rsidR="005557D6">
        <w:rPr>
          <w:rFonts w:cstheme="minorHAnsi"/>
        </w:rPr>
        <w:t>Π</w:t>
      </w:r>
      <w:r w:rsidRPr="00704DFC">
        <w:rPr>
          <w:rFonts w:cstheme="minorHAnsi"/>
        </w:rPr>
        <w:t xml:space="preserve">ροσωπικού </w:t>
      </w:r>
      <w:r w:rsidR="005557D6">
        <w:rPr>
          <w:rFonts w:cstheme="minorHAnsi"/>
        </w:rPr>
        <w:t>Β</w:t>
      </w:r>
      <w:r w:rsidRPr="00704DFC">
        <w:rPr>
          <w:rFonts w:cstheme="minorHAnsi"/>
        </w:rPr>
        <w:t xml:space="preserve">οηθού </w:t>
      </w:r>
      <w:r w:rsidR="005557D6">
        <w:rPr>
          <w:rFonts w:cstheme="minorHAnsi"/>
        </w:rPr>
        <w:t>Α</w:t>
      </w:r>
      <w:r w:rsidRPr="00704DFC">
        <w:rPr>
          <w:rFonts w:cstheme="minorHAnsi"/>
        </w:rPr>
        <w:t>ν</w:t>
      </w:r>
      <w:r>
        <w:rPr>
          <w:rFonts w:cstheme="minorHAnsi"/>
        </w:rPr>
        <w:t>απή</w:t>
      </w:r>
      <w:r w:rsidRPr="00704DFC">
        <w:rPr>
          <w:rFonts w:cstheme="minorHAnsi"/>
        </w:rPr>
        <w:t>ρου</w:t>
      </w:r>
      <w:r>
        <w:rPr>
          <w:rFonts w:cstheme="minorHAnsi"/>
        </w:rPr>
        <w:t>,</w:t>
      </w:r>
      <w:r w:rsidRPr="00704DFC">
        <w:rPr>
          <w:rFonts w:cstheme="minorHAnsi"/>
        </w:rPr>
        <w:t xml:space="preserve"> άρθρο 22</w:t>
      </w:r>
      <w:r>
        <w:rPr>
          <w:rFonts w:cstheme="minorHAnsi"/>
        </w:rPr>
        <w:t>,</w:t>
      </w:r>
      <w:r w:rsidRPr="00704DFC">
        <w:rPr>
          <w:rFonts w:cstheme="minorHAnsi"/>
        </w:rPr>
        <w:t xml:space="preserve"> που νομοθετήθηκε με το</w:t>
      </w:r>
      <w:r w:rsidR="002D7D9D">
        <w:rPr>
          <w:rFonts w:cstheme="minorHAnsi"/>
        </w:rPr>
        <w:t>ν</w:t>
      </w:r>
      <w:r w:rsidRPr="00704DFC">
        <w:rPr>
          <w:rFonts w:cstheme="minorHAnsi"/>
        </w:rPr>
        <w:t xml:space="preserve"> νόμο 4837</w:t>
      </w:r>
      <w:r>
        <w:rPr>
          <w:rFonts w:cstheme="minorHAnsi"/>
        </w:rPr>
        <w:t>/</w:t>
      </w:r>
      <w:r w:rsidR="002D7D9D">
        <w:rPr>
          <w:rFonts w:cstheme="minorHAnsi"/>
        </w:rPr>
        <w:t>20</w:t>
      </w:r>
      <w:r w:rsidRPr="00704DFC">
        <w:rPr>
          <w:rFonts w:cstheme="minorHAnsi"/>
        </w:rPr>
        <w:t xml:space="preserve">21 και υποτίθεται ότι θα έληγε </w:t>
      </w:r>
      <w:r>
        <w:rPr>
          <w:rFonts w:cstheme="minorHAnsi"/>
        </w:rPr>
        <w:t xml:space="preserve">το </w:t>
      </w:r>
      <w:r w:rsidR="002D7D9D">
        <w:rPr>
          <w:rFonts w:cstheme="minorHAnsi"/>
        </w:rPr>
        <w:t>20</w:t>
      </w:r>
      <w:r w:rsidRPr="00704DFC">
        <w:rPr>
          <w:rFonts w:cstheme="minorHAnsi"/>
        </w:rPr>
        <w:t>24</w:t>
      </w:r>
      <w:r>
        <w:rPr>
          <w:rFonts w:cstheme="minorHAnsi"/>
        </w:rPr>
        <w:t>, τ</w:t>
      </w:r>
      <w:r w:rsidRPr="00704DFC">
        <w:rPr>
          <w:rFonts w:cstheme="minorHAnsi"/>
        </w:rPr>
        <w:t>ι κάνατε</w:t>
      </w:r>
      <w:r>
        <w:rPr>
          <w:rFonts w:cstheme="minorHAnsi"/>
        </w:rPr>
        <w:t>;</w:t>
      </w:r>
      <w:r w:rsidRPr="00704DFC">
        <w:rPr>
          <w:rFonts w:cstheme="minorHAnsi"/>
        </w:rPr>
        <w:t xml:space="preserve"> Το προβάλλετε </w:t>
      </w:r>
      <w:r>
        <w:rPr>
          <w:rFonts w:cstheme="minorHAnsi"/>
        </w:rPr>
        <w:t xml:space="preserve">3 </w:t>
      </w:r>
      <w:r w:rsidRPr="00704DFC">
        <w:rPr>
          <w:rFonts w:cstheme="minorHAnsi"/>
        </w:rPr>
        <w:t xml:space="preserve">χρόνια τώρα ως τομή στη φροντίδα των αναπήρων και η υλοποίησή του ξεπέρασε τους χειρότερους φόβους </w:t>
      </w:r>
      <w:r>
        <w:rPr>
          <w:rFonts w:cstheme="minorHAnsi"/>
        </w:rPr>
        <w:t>μας,</w:t>
      </w:r>
      <w:r w:rsidRPr="00704DFC">
        <w:rPr>
          <w:rFonts w:cstheme="minorHAnsi"/>
        </w:rPr>
        <w:t xml:space="preserve"> που </w:t>
      </w:r>
      <w:r>
        <w:rPr>
          <w:rFonts w:cstheme="minorHAnsi"/>
        </w:rPr>
        <w:t xml:space="preserve">σας τους </w:t>
      </w:r>
      <w:r w:rsidRPr="00704DFC">
        <w:rPr>
          <w:rFonts w:cstheme="minorHAnsi"/>
        </w:rPr>
        <w:t>είχαμε πει από την αρχή</w:t>
      </w:r>
      <w:r>
        <w:rPr>
          <w:rFonts w:cstheme="minorHAnsi"/>
        </w:rPr>
        <w:t>.</w:t>
      </w:r>
      <w:r w:rsidRPr="00704DFC">
        <w:rPr>
          <w:rFonts w:cstheme="minorHAnsi"/>
        </w:rPr>
        <w:t xml:space="preserve"> </w:t>
      </w:r>
      <w:r>
        <w:rPr>
          <w:rFonts w:cstheme="minorHAnsi"/>
        </w:rPr>
        <w:t>Ό</w:t>
      </w:r>
      <w:r w:rsidRPr="00704DFC">
        <w:rPr>
          <w:rFonts w:cstheme="minorHAnsi"/>
        </w:rPr>
        <w:t>χι μόνο σχεδ</w:t>
      </w:r>
      <w:r>
        <w:rPr>
          <w:rFonts w:cstheme="minorHAnsi"/>
        </w:rPr>
        <w:t xml:space="preserve">ιάσατε </w:t>
      </w:r>
      <w:r w:rsidRPr="00704DFC">
        <w:rPr>
          <w:rFonts w:cstheme="minorHAnsi"/>
        </w:rPr>
        <w:t>ένα πολύ μικρό πρόγραμμα</w:t>
      </w:r>
      <w:r>
        <w:rPr>
          <w:rFonts w:cstheme="minorHAnsi"/>
        </w:rPr>
        <w:t>,</w:t>
      </w:r>
      <w:r w:rsidRPr="00704DFC">
        <w:rPr>
          <w:rFonts w:cstheme="minorHAnsi"/>
        </w:rPr>
        <w:t xml:space="preserve"> δηλαδή μόνο για 2.000 αναπήρους</w:t>
      </w:r>
      <w:r>
        <w:rPr>
          <w:rFonts w:cstheme="minorHAnsi"/>
        </w:rPr>
        <w:t>,</w:t>
      </w:r>
      <w:r w:rsidRPr="00704DFC">
        <w:rPr>
          <w:rFonts w:cstheme="minorHAnsi"/>
        </w:rPr>
        <w:t xml:space="preserve"> όταν οι ανάγκες ήταν τεράστιες</w:t>
      </w:r>
      <w:r>
        <w:rPr>
          <w:rFonts w:cstheme="minorHAnsi"/>
        </w:rPr>
        <w:t>,</w:t>
      </w:r>
      <w:r w:rsidRPr="00704DFC">
        <w:rPr>
          <w:rFonts w:cstheme="minorHAnsi"/>
        </w:rPr>
        <w:t xml:space="preserve"> αλλά το </w:t>
      </w:r>
      <w:r>
        <w:rPr>
          <w:rFonts w:cstheme="minorHAnsi"/>
        </w:rPr>
        <w:t xml:space="preserve">εφαρμόσατε </w:t>
      </w:r>
      <w:r w:rsidRPr="00704DFC">
        <w:rPr>
          <w:rFonts w:cstheme="minorHAnsi"/>
        </w:rPr>
        <w:t>με τεράστια αποτυχία σε όλα τα επίπεδα</w:t>
      </w:r>
      <w:r>
        <w:rPr>
          <w:rFonts w:cstheme="minorHAnsi"/>
        </w:rPr>
        <w:t>,</w:t>
      </w:r>
      <w:r w:rsidRPr="00704DFC">
        <w:rPr>
          <w:rFonts w:cstheme="minorHAnsi"/>
        </w:rPr>
        <w:t xml:space="preserve"> με αποτέλεσμα 35%</w:t>
      </w:r>
      <w:r>
        <w:rPr>
          <w:rFonts w:cstheme="minorHAnsi"/>
        </w:rPr>
        <w:t xml:space="preserve">, </w:t>
      </w:r>
      <w:r w:rsidRPr="00704DFC">
        <w:rPr>
          <w:rFonts w:cstheme="minorHAnsi"/>
        </w:rPr>
        <w:t>σήμερα</w:t>
      </w:r>
      <w:r>
        <w:rPr>
          <w:rFonts w:cstheme="minorHAnsi"/>
        </w:rPr>
        <w:t>,</w:t>
      </w:r>
      <w:r w:rsidRPr="00704DFC">
        <w:rPr>
          <w:rFonts w:cstheme="minorHAnsi"/>
        </w:rPr>
        <w:t xml:space="preserve"> κάτω από τα προβλεπόμενα μέλη </w:t>
      </w:r>
      <w:r>
        <w:rPr>
          <w:rFonts w:cstheme="minorHAnsi"/>
        </w:rPr>
        <w:t xml:space="preserve">αναπήρων, </w:t>
      </w:r>
      <w:r w:rsidRPr="00704DFC">
        <w:rPr>
          <w:rFonts w:cstheme="minorHAnsi"/>
        </w:rPr>
        <w:t>από τους προβλεπόμενους ανάπηρους που είχατε βάλει ως στόχο</w:t>
      </w:r>
      <w:r>
        <w:rPr>
          <w:rFonts w:cstheme="minorHAnsi"/>
        </w:rPr>
        <w:t>.</w:t>
      </w:r>
      <w:r w:rsidRPr="00704DFC">
        <w:rPr>
          <w:rFonts w:cstheme="minorHAnsi"/>
        </w:rPr>
        <w:t xml:space="preserve"> </w:t>
      </w:r>
      <w:r>
        <w:rPr>
          <w:rFonts w:cstheme="minorHAnsi"/>
        </w:rPr>
        <w:t>Α</w:t>
      </w:r>
      <w:r w:rsidRPr="00704DFC">
        <w:rPr>
          <w:rFonts w:cstheme="minorHAnsi"/>
        </w:rPr>
        <w:t xml:space="preserve">ντί </w:t>
      </w:r>
      <w:r>
        <w:rPr>
          <w:rFonts w:cstheme="minorHAnsi"/>
        </w:rPr>
        <w:t xml:space="preserve">να ωφεληθούν </w:t>
      </w:r>
      <w:r w:rsidRPr="00704DFC">
        <w:rPr>
          <w:rFonts w:cstheme="minorHAnsi"/>
        </w:rPr>
        <w:t>2.000 ανάπηρ</w:t>
      </w:r>
      <w:r>
        <w:rPr>
          <w:rFonts w:cstheme="minorHAnsi"/>
        </w:rPr>
        <w:t>οι,</w:t>
      </w:r>
      <w:r w:rsidRPr="00704DFC">
        <w:rPr>
          <w:rFonts w:cstheme="minorHAnsi"/>
        </w:rPr>
        <w:t xml:space="preserve"> ωφελήθηκαν </w:t>
      </w:r>
      <w:r>
        <w:rPr>
          <w:rFonts w:cstheme="minorHAnsi"/>
        </w:rPr>
        <w:t>1.</w:t>
      </w:r>
      <w:r w:rsidRPr="00704DFC">
        <w:rPr>
          <w:rFonts w:cstheme="minorHAnsi"/>
        </w:rPr>
        <w:t>300</w:t>
      </w:r>
      <w:r>
        <w:rPr>
          <w:rFonts w:cstheme="minorHAnsi"/>
        </w:rPr>
        <w:t>,</w:t>
      </w:r>
      <w:r w:rsidRPr="00704DFC">
        <w:rPr>
          <w:rFonts w:cstheme="minorHAnsi"/>
        </w:rPr>
        <w:t xml:space="preserve"> κατά ομολογία και της </w:t>
      </w:r>
      <w:r>
        <w:rPr>
          <w:rFonts w:cstheme="minorHAnsi"/>
        </w:rPr>
        <w:t>Υ</w:t>
      </w:r>
      <w:r w:rsidRPr="00704DFC">
        <w:rPr>
          <w:rFonts w:cstheme="minorHAnsi"/>
        </w:rPr>
        <w:t>πουργού</w:t>
      </w:r>
      <w:r>
        <w:rPr>
          <w:rFonts w:cstheme="minorHAnsi"/>
        </w:rPr>
        <w:t>.</w:t>
      </w:r>
      <w:r w:rsidRPr="00704DFC">
        <w:rPr>
          <w:rFonts w:cstheme="minorHAnsi"/>
        </w:rPr>
        <w:t xml:space="preserve"> </w:t>
      </w:r>
    </w:p>
    <w:p w:rsidR="00290794" w:rsidRDefault="00290794" w:rsidP="00074C5B">
      <w:pPr>
        <w:spacing w:line="276" w:lineRule="auto"/>
        <w:ind w:firstLine="720"/>
        <w:contextualSpacing/>
        <w:jc w:val="both"/>
      </w:pPr>
      <w:r>
        <w:rPr>
          <w:rFonts w:cstheme="minorHAnsi"/>
        </w:rPr>
        <w:t>Κυρία Υφυπ</w:t>
      </w:r>
      <w:r w:rsidRPr="00704DFC">
        <w:rPr>
          <w:rFonts w:cstheme="minorHAnsi"/>
        </w:rPr>
        <w:t>ουργέ</w:t>
      </w:r>
      <w:r>
        <w:rPr>
          <w:rFonts w:cstheme="minorHAnsi"/>
        </w:rPr>
        <w:t>,</w:t>
      </w:r>
      <w:r w:rsidRPr="00704DFC">
        <w:rPr>
          <w:rFonts w:cstheme="minorHAnsi"/>
        </w:rPr>
        <w:t xml:space="preserve"> παρακολουθώ τα νούμερα</w:t>
      </w:r>
      <w:r>
        <w:rPr>
          <w:rFonts w:cstheme="minorHAnsi"/>
        </w:rPr>
        <w:t>,</w:t>
      </w:r>
      <w:r w:rsidRPr="00704DFC">
        <w:rPr>
          <w:rFonts w:cstheme="minorHAnsi"/>
        </w:rPr>
        <w:t xml:space="preserve"> όπως ξέρετε</w:t>
      </w:r>
      <w:r>
        <w:rPr>
          <w:rFonts w:cstheme="minorHAnsi"/>
        </w:rPr>
        <w:t>,</w:t>
      </w:r>
      <w:r w:rsidRPr="00704DFC">
        <w:rPr>
          <w:rFonts w:cstheme="minorHAnsi"/>
        </w:rPr>
        <w:t xml:space="preserve"> κάθε μέρα</w:t>
      </w:r>
      <w:r>
        <w:rPr>
          <w:rFonts w:cstheme="minorHAnsi"/>
        </w:rPr>
        <w:t>.</w:t>
      </w:r>
      <w:r w:rsidRPr="00704DFC">
        <w:rPr>
          <w:rFonts w:cstheme="minorHAnsi"/>
        </w:rPr>
        <w:t xml:space="preserve"> </w:t>
      </w:r>
      <w:r>
        <w:rPr>
          <w:rFonts w:cstheme="minorHAnsi"/>
        </w:rPr>
        <w:t>Ξ</w:t>
      </w:r>
      <w:r w:rsidRPr="00704DFC">
        <w:rPr>
          <w:rFonts w:cstheme="minorHAnsi"/>
        </w:rPr>
        <w:t xml:space="preserve">έρω ακριβώς </w:t>
      </w:r>
      <w:r>
        <w:rPr>
          <w:rFonts w:cstheme="minorHAnsi"/>
        </w:rPr>
        <w:t xml:space="preserve">τον αριθμό των αναπήρων </w:t>
      </w:r>
      <w:r w:rsidRPr="00704DFC">
        <w:rPr>
          <w:rFonts w:cstheme="minorHAnsi"/>
        </w:rPr>
        <w:t xml:space="preserve">και ξέρω και ακριβώς πόσα χρήματα έχουν πληρωθεί στους </w:t>
      </w:r>
      <w:r>
        <w:rPr>
          <w:rFonts w:cstheme="minorHAnsi"/>
        </w:rPr>
        <w:t xml:space="preserve">προσωπικούς </w:t>
      </w:r>
      <w:r w:rsidRPr="00704DFC">
        <w:rPr>
          <w:rFonts w:cstheme="minorHAnsi"/>
        </w:rPr>
        <w:t>βοηθούς</w:t>
      </w:r>
      <w:r>
        <w:rPr>
          <w:rFonts w:cstheme="minorHAnsi"/>
        </w:rPr>
        <w:t>. Γιατί άλλο το ένα κι άλλο το άλλο. Έ</w:t>
      </w:r>
      <w:r w:rsidRPr="00704DFC">
        <w:rPr>
          <w:rFonts w:cstheme="minorHAnsi"/>
        </w:rPr>
        <w:t>νας ανάπηρος μπορεί να χρειάζεται και τρεις προσωπικούς β</w:t>
      </w:r>
      <w:r>
        <w:rPr>
          <w:rFonts w:cstheme="minorHAnsi"/>
        </w:rPr>
        <w:t>οηθού</w:t>
      </w:r>
      <w:r w:rsidRPr="00704DFC">
        <w:rPr>
          <w:rFonts w:cstheme="minorHAnsi"/>
        </w:rPr>
        <w:t>ς</w:t>
      </w:r>
      <w:r>
        <w:rPr>
          <w:rFonts w:cstheme="minorHAnsi"/>
        </w:rPr>
        <w:t>,</w:t>
      </w:r>
      <w:r w:rsidRPr="00704DFC">
        <w:rPr>
          <w:rFonts w:cstheme="minorHAnsi"/>
        </w:rPr>
        <w:t xml:space="preserve"> το ξέρετε</w:t>
      </w:r>
      <w:r>
        <w:rPr>
          <w:rFonts w:cstheme="minorHAnsi"/>
        </w:rPr>
        <w:t>, γ</w:t>
      </w:r>
      <w:r w:rsidRPr="00704DFC">
        <w:rPr>
          <w:rFonts w:cstheme="minorHAnsi"/>
        </w:rPr>
        <w:t>ι</w:t>
      </w:r>
      <w:r>
        <w:rPr>
          <w:rFonts w:cstheme="minorHAnsi"/>
        </w:rPr>
        <w:t>’</w:t>
      </w:r>
      <w:r w:rsidRPr="00704DFC">
        <w:rPr>
          <w:rFonts w:cstheme="minorHAnsi"/>
        </w:rPr>
        <w:t xml:space="preserve"> α</w:t>
      </w:r>
      <w:r>
        <w:rPr>
          <w:rFonts w:cstheme="minorHAnsi"/>
        </w:rPr>
        <w:t>υτό έχουμε περισσότερους βοηθούς</w:t>
      </w:r>
      <w:r w:rsidRPr="00704DFC">
        <w:rPr>
          <w:rFonts w:cstheme="minorHAnsi"/>
        </w:rPr>
        <w:t xml:space="preserve"> απ</w:t>
      </w:r>
      <w:r>
        <w:rPr>
          <w:rFonts w:cstheme="minorHAnsi"/>
        </w:rPr>
        <w:t>’</w:t>
      </w:r>
      <w:r w:rsidRPr="00704DFC">
        <w:rPr>
          <w:rFonts w:cstheme="minorHAnsi"/>
        </w:rPr>
        <w:t xml:space="preserve"> ότι ανάπηρους</w:t>
      </w:r>
      <w:r>
        <w:rPr>
          <w:rFonts w:cstheme="minorHAnsi"/>
        </w:rPr>
        <w:t>,</w:t>
      </w:r>
      <w:r w:rsidRPr="00704DFC">
        <w:rPr>
          <w:rFonts w:cstheme="minorHAnsi"/>
        </w:rPr>
        <w:t xml:space="preserve"> που ωφελούνται του προγράμματος</w:t>
      </w:r>
      <w:r>
        <w:rPr>
          <w:rFonts w:cstheme="minorHAnsi"/>
        </w:rPr>
        <w:t>.</w:t>
      </w:r>
      <w:r w:rsidRPr="00704DFC">
        <w:rPr>
          <w:rFonts w:cstheme="minorHAnsi"/>
        </w:rPr>
        <w:t xml:space="preserve"> Το πρόγραμμα σταθεροποιήθηκε σε αυτά τα νούμερα και σήμερα</w:t>
      </w:r>
      <w:r>
        <w:rPr>
          <w:rFonts w:cstheme="minorHAnsi"/>
        </w:rPr>
        <w:t>,</w:t>
      </w:r>
      <w:r w:rsidRPr="00704DFC">
        <w:rPr>
          <w:rFonts w:cstheme="minorHAnsi"/>
        </w:rPr>
        <w:t xml:space="preserve"> </w:t>
      </w:r>
      <w:r>
        <w:rPr>
          <w:rFonts w:cstheme="minorHAnsi"/>
        </w:rPr>
        <w:t>χωρίς να κάνετε καμία αξιολόγησή του,</w:t>
      </w:r>
      <w:r w:rsidRPr="00704DFC">
        <w:rPr>
          <w:rFonts w:cstheme="minorHAnsi"/>
        </w:rPr>
        <w:t xml:space="preserve"> το επεκτείνεται το ίδιο</w:t>
      </w:r>
      <w:r>
        <w:rPr>
          <w:rFonts w:cstheme="minorHAnsi"/>
        </w:rPr>
        <w:t>,</w:t>
      </w:r>
      <w:r w:rsidRPr="00704DFC">
        <w:rPr>
          <w:rFonts w:cstheme="minorHAnsi"/>
        </w:rPr>
        <w:t xml:space="preserve"> με τους ίδιους όρους</w:t>
      </w:r>
      <w:r>
        <w:rPr>
          <w:rFonts w:cstheme="minorHAnsi"/>
        </w:rPr>
        <w:t>,</w:t>
      </w:r>
      <w:r w:rsidRPr="00704DFC">
        <w:rPr>
          <w:rFonts w:cstheme="minorHAnsi"/>
        </w:rPr>
        <w:t xml:space="preserve"> μ</w:t>
      </w:r>
      <w:r>
        <w:rPr>
          <w:rFonts w:cstheme="minorHAnsi"/>
        </w:rPr>
        <w:t>έχρι το 2027.</w:t>
      </w:r>
    </w:p>
    <w:p w:rsidR="00290794" w:rsidRDefault="00290794" w:rsidP="00910683">
      <w:pPr>
        <w:spacing w:line="276" w:lineRule="auto"/>
        <w:ind w:firstLine="720"/>
        <w:contextualSpacing/>
        <w:jc w:val="both"/>
        <w:rPr>
          <w:rFonts w:cstheme="minorHAnsi"/>
          <w:bCs/>
        </w:rPr>
      </w:pPr>
      <w:r>
        <w:rPr>
          <w:rFonts w:cstheme="minorHAnsi"/>
          <w:bCs/>
        </w:rPr>
        <w:t>Ά</w:t>
      </w:r>
      <w:r w:rsidRPr="00C51AAF">
        <w:rPr>
          <w:rFonts w:cstheme="minorHAnsi"/>
          <w:bCs/>
        </w:rPr>
        <w:t>ρα</w:t>
      </w:r>
      <w:r w:rsidR="00D56D4A">
        <w:rPr>
          <w:rFonts w:cstheme="minorHAnsi"/>
          <w:bCs/>
        </w:rPr>
        <w:t>,</w:t>
      </w:r>
      <w:r w:rsidRPr="00C51AAF">
        <w:rPr>
          <w:rFonts w:cstheme="minorHAnsi"/>
          <w:bCs/>
        </w:rPr>
        <w:t xml:space="preserve"> ρωτήστε και τους συνεργάτες </w:t>
      </w:r>
      <w:r>
        <w:rPr>
          <w:rFonts w:cstheme="minorHAnsi"/>
          <w:bCs/>
        </w:rPr>
        <w:t>σας,</w:t>
      </w:r>
      <w:r w:rsidRPr="00C51AAF">
        <w:rPr>
          <w:rFonts w:cstheme="minorHAnsi"/>
          <w:bCs/>
        </w:rPr>
        <w:t xml:space="preserve"> και δεν </w:t>
      </w:r>
      <w:r w:rsidR="00D56D4A">
        <w:rPr>
          <w:rFonts w:cstheme="minorHAnsi"/>
          <w:bCs/>
        </w:rPr>
        <w:t>εντάσσετε</w:t>
      </w:r>
      <w:r w:rsidRPr="00C51AAF">
        <w:rPr>
          <w:rFonts w:cstheme="minorHAnsi"/>
          <w:bCs/>
        </w:rPr>
        <w:t xml:space="preserve"> ούτε τις σπάνιες ασθένειες</w:t>
      </w:r>
      <w:r>
        <w:rPr>
          <w:rFonts w:cstheme="minorHAnsi"/>
          <w:bCs/>
        </w:rPr>
        <w:t xml:space="preserve">, </w:t>
      </w:r>
      <w:r w:rsidR="00560902">
        <w:rPr>
          <w:rFonts w:cstheme="minorHAnsi"/>
          <w:bCs/>
        </w:rPr>
        <w:t xml:space="preserve">για </w:t>
      </w:r>
      <w:r w:rsidRPr="00C51AAF">
        <w:rPr>
          <w:rFonts w:cstheme="minorHAnsi"/>
          <w:bCs/>
        </w:rPr>
        <w:t>το πρόγραμμα</w:t>
      </w:r>
      <w:r>
        <w:rPr>
          <w:rFonts w:cstheme="minorHAnsi"/>
          <w:bCs/>
        </w:rPr>
        <w:t xml:space="preserve"> που </w:t>
      </w:r>
      <w:r w:rsidRPr="00C51AAF">
        <w:rPr>
          <w:rFonts w:cstheme="minorHAnsi"/>
          <w:bCs/>
        </w:rPr>
        <w:t xml:space="preserve">σας εξήγησαν οι φορείς που ήρθαν που αφορά </w:t>
      </w:r>
      <w:r w:rsidR="00D56D4A">
        <w:rPr>
          <w:rFonts w:cstheme="minorHAnsi"/>
          <w:bCs/>
        </w:rPr>
        <w:t>σ</w:t>
      </w:r>
      <w:r w:rsidRPr="00C51AAF">
        <w:rPr>
          <w:rFonts w:cstheme="minorHAnsi"/>
          <w:bCs/>
        </w:rPr>
        <w:t>τα παιδιά</w:t>
      </w:r>
      <w:r>
        <w:rPr>
          <w:rFonts w:cstheme="minorHAnsi"/>
          <w:bCs/>
        </w:rPr>
        <w:t>.</w:t>
      </w:r>
      <w:r w:rsidRPr="00C51AAF">
        <w:rPr>
          <w:rFonts w:cstheme="minorHAnsi"/>
          <w:bCs/>
        </w:rPr>
        <w:t xml:space="preserve"> Τα παιδιά δεν περιλαμβάνονται στο πρόγραμμα</w:t>
      </w:r>
      <w:r>
        <w:rPr>
          <w:rFonts w:cstheme="minorHAnsi"/>
          <w:bCs/>
        </w:rPr>
        <w:t>. Έ</w:t>
      </w:r>
      <w:r w:rsidRPr="00C51AAF">
        <w:rPr>
          <w:rFonts w:cstheme="minorHAnsi"/>
          <w:bCs/>
        </w:rPr>
        <w:t>χουμε κάνει λάθος σε αυτή την ιστορία</w:t>
      </w:r>
      <w:r>
        <w:rPr>
          <w:rFonts w:cstheme="minorHAnsi"/>
          <w:bCs/>
        </w:rPr>
        <w:t>,</w:t>
      </w:r>
      <w:r w:rsidRPr="00C51AAF">
        <w:rPr>
          <w:rFonts w:cstheme="minorHAnsi"/>
          <w:bCs/>
        </w:rPr>
        <w:t xml:space="preserve"> πρέπει να βάλουμε και τα παιδιά που θέλουν προσωπικό βο</w:t>
      </w:r>
      <w:r>
        <w:rPr>
          <w:rFonts w:cstheme="minorHAnsi"/>
          <w:bCs/>
        </w:rPr>
        <w:t>ηθό.</w:t>
      </w:r>
      <w:r w:rsidRPr="00C51AAF">
        <w:rPr>
          <w:rFonts w:cstheme="minorHAnsi"/>
          <w:bCs/>
        </w:rPr>
        <w:t xml:space="preserve"> Γιατί: Γιατί είδατε ότι σας είπαν</w:t>
      </w:r>
      <w:r>
        <w:rPr>
          <w:rFonts w:cstheme="minorHAnsi"/>
          <w:bCs/>
        </w:rPr>
        <w:t>,</w:t>
      </w:r>
      <w:r w:rsidRPr="00C51AAF">
        <w:rPr>
          <w:rFonts w:cstheme="minorHAnsi"/>
          <w:bCs/>
        </w:rPr>
        <w:t xml:space="preserve"> εκεί εκδηλώνονται όλες αυτές οι σπάνιες παθήσεις, τα παιδιά, </w:t>
      </w:r>
      <w:r>
        <w:rPr>
          <w:rFonts w:cstheme="minorHAnsi"/>
          <w:bCs/>
        </w:rPr>
        <w:t>στις μικρές ηλικίες</w:t>
      </w:r>
      <w:r w:rsidRPr="00C51AAF">
        <w:rPr>
          <w:rFonts w:cstheme="minorHAnsi"/>
          <w:bCs/>
        </w:rPr>
        <w:t xml:space="preserve"> </w:t>
      </w:r>
      <w:r>
        <w:rPr>
          <w:rFonts w:cstheme="minorHAnsi"/>
          <w:bCs/>
        </w:rPr>
        <w:t xml:space="preserve">και εάν έχουμε </w:t>
      </w:r>
      <w:r w:rsidR="00CF53EB">
        <w:rPr>
          <w:rFonts w:cstheme="minorHAnsi"/>
          <w:bCs/>
        </w:rPr>
        <w:t>Π</w:t>
      </w:r>
      <w:r w:rsidRPr="00C51AAF">
        <w:rPr>
          <w:rFonts w:cstheme="minorHAnsi"/>
          <w:bCs/>
        </w:rPr>
        <w:t xml:space="preserve">ροσωπικό </w:t>
      </w:r>
      <w:r w:rsidR="00CF53EB">
        <w:rPr>
          <w:rFonts w:cstheme="minorHAnsi"/>
          <w:bCs/>
        </w:rPr>
        <w:t>Β</w:t>
      </w:r>
      <w:r w:rsidRPr="00C51AAF">
        <w:rPr>
          <w:rFonts w:cstheme="minorHAnsi"/>
          <w:bCs/>
        </w:rPr>
        <w:t>οηθό δίπλα τους τότε μπορούν να έχουν μια καλύτερη</w:t>
      </w:r>
      <w:r>
        <w:rPr>
          <w:rFonts w:cstheme="minorHAnsi"/>
          <w:bCs/>
        </w:rPr>
        <w:t>,</w:t>
      </w:r>
      <w:r w:rsidRPr="00C51AAF">
        <w:rPr>
          <w:rFonts w:cstheme="minorHAnsi"/>
          <w:bCs/>
        </w:rPr>
        <w:t xml:space="preserve"> πιο έγκαιρη και πρώιμη</w:t>
      </w:r>
      <w:r>
        <w:rPr>
          <w:rFonts w:cstheme="minorHAnsi"/>
          <w:bCs/>
        </w:rPr>
        <w:t>.</w:t>
      </w:r>
    </w:p>
    <w:p w:rsidR="00290794" w:rsidRDefault="00290794" w:rsidP="00910683">
      <w:pPr>
        <w:spacing w:line="276" w:lineRule="auto"/>
        <w:ind w:firstLine="720"/>
        <w:contextualSpacing/>
        <w:jc w:val="both"/>
        <w:rPr>
          <w:rFonts w:cstheme="minorHAnsi"/>
          <w:bCs/>
        </w:rPr>
      </w:pPr>
      <w:r>
        <w:rPr>
          <w:rFonts w:cstheme="minorHAnsi"/>
          <w:bCs/>
        </w:rPr>
        <w:t>Σ</w:t>
      </w:r>
      <w:r w:rsidRPr="00C51AAF">
        <w:rPr>
          <w:rFonts w:cstheme="minorHAnsi"/>
          <w:bCs/>
        </w:rPr>
        <w:t>τ</w:t>
      </w:r>
      <w:r>
        <w:rPr>
          <w:rFonts w:cstheme="minorHAnsi"/>
          <w:bCs/>
        </w:rPr>
        <w:t>ο άρθρο 23 παρουσιάζεται ως ψηφιοποίηση και απλο</w:t>
      </w:r>
      <w:r w:rsidRPr="00C51AAF">
        <w:rPr>
          <w:rFonts w:cstheme="minorHAnsi"/>
          <w:bCs/>
        </w:rPr>
        <w:t>ποίηση</w:t>
      </w:r>
      <w:r>
        <w:rPr>
          <w:rFonts w:cstheme="minorHAnsi"/>
          <w:bCs/>
        </w:rPr>
        <w:t>,</w:t>
      </w:r>
      <w:r w:rsidRPr="00C51AAF">
        <w:rPr>
          <w:rFonts w:cstheme="minorHAnsi"/>
          <w:bCs/>
        </w:rPr>
        <w:t xml:space="preserve"> να καταβάλλονται τα επιδόματα της </w:t>
      </w:r>
      <w:r>
        <w:rPr>
          <w:rFonts w:cstheme="minorHAnsi"/>
          <w:bCs/>
        </w:rPr>
        <w:t xml:space="preserve">ΔΥΠΑ </w:t>
      </w:r>
      <w:r w:rsidRPr="00C51AAF">
        <w:rPr>
          <w:rFonts w:cstheme="minorHAnsi"/>
          <w:bCs/>
        </w:rPr>
        <w:t xml:space="preserve">και του </w:t>
      </w:r>
      <w:r>
        <w:rPr>
          <w:rFonts w:cstheme="minorHAnsi"/>
          <w:bCs/>
        </w:rPr>
        <w:t>ΟΠΕΚΑ με</w:t>
      </w:r>
      <w:r w:rsidRPr="00C51AAF">
        <w:rPr>
          <w:rFonts w:cstheme="minorHAnsi"/>
          <w:bCs/>
        </w:rPr>
        <w:t xml:space="preserve"> πλαστική προπληρωμένη κάρτα από την οποία υποχρεωτικά θα αντλείται ως μετρητά μόνο το μισό του επιδόματος</w:t>
      </w:r>
      <w:r>
        <w:rPr>
          <w:rFonts w:cstheme="minorHAnsi"/>
          <w:bCs/>
        </w:rPr>
        <w:t>. Θεωρείται δηλαδή, σας</w:t>
      </w:r>
      <w:r w:rsidRPr="00C51AAF">
        <w:rPr>
          <w:rFonts w:cstheme="minorHAnsi"/>
          <w:bCs/>
        </w:rPr>
        <w:t xml:space="preserve"> </w:t>
      </w:r>
      <w:r>
        <w:rPr>
          <w:rFonts w:cstheme="minorHAnsi"/>
          <w:bCs/>
        </w:rPr>
        <w:t xml:space="preserve">το είπαν </w:t>
      </w:r>
      <w:r w:rsidRPr="00C51AAF">
        <w:rPr>
          <w:rFonts w:cstheme="minorHAnsi"/>
          <w:bCs/>
        </w:rPr>
        <w:t>και οι εργαζόμενοι</w:t>
      </w:r>
      <w:r>
        <w:rPr>
          <w:rFonts w:cstheme="minorHAnsi"/>
          <w:bCs/>
        </w:rPr>
        <w:t>, ότι</w:t>
      </w:r>
      <w:r w:rsidRPr="00C51AAF">
        <w:rPr>
          <w:rFonts w:cstheme="minorHAnsi"/>
          <w:bCs/>
        </w:rPr>
        <w:t xml:space="preserve"> οι ευάλωτοι είναι αυτοί που ευθύνονται για το μαύρο χρήμα</w:t>
      </w:r>
      <w:r>
        <w:rPr>
          <w:rFonts w:cstheme="minorHAnsi"/>
          <w:bCs/>
        </w:rPr>
        <w:t>.</w:t>
      </w:r>
      <w:r w:rsidRPr="00C51AAF">
        <w:rPr>
          <w:rFonts w:cstheme="minorHAnsi"/>
          <w:bCs/>
        </w:rPr>
        <w:t xml:space="preserve"> Σας λέμε ότι αυτό</w:t>
      </w:r>
      <w:r>
        <w:rPr>
          <w:rFonts w:cstheme="minorHAnsi"/>
          <w:bCs/>
        </w:rPr>
        <w:t>, δεν πρέπει να το καταργήσετε.</w:t>
      </w:r>
      <w:r w:rsidRPr="00C51AAF">
        <w:rPr>
          <w:rFonts w:cstheme="minorHAnsi"/>
          <w:bCs/>
        </w:rPr>
        <w:t xml:space="preserve"> </w:t>
      </w:r>
    </w:p>
    <w:p w:rsidR="00290794" w:rsidRDefault="00290794" w:rsidP="00910683">
      <w:pPr>
        <w:spacing w:line="276" w:lineRule="auto"/>
        <w:ind w:firstLine="720"/>
        <w:contextualSpacing/>
        <w:jc w:val="both"/>
        <w:rPr>
          <w:rFonts w:cstheme="minorHAnsi"/>
          <w:bCs/>
        </w:rPr>
      </w:pPr>
      <w:r w:rsidRPr="00C51AAF">
        <w:rPr>
          <w:rFonts w:cstheme="minorHAnsi"/>
          <w:bCs/>
        </w:rPr>
        <w:t>Δεύτερον</w:t>
      </w:r>
      <w:r>
        <w:rPr>
          <w:rFonts w:cstheme="minorHAnsi"/>
          <w:bCs/>
        </w:rPr>
        <w:t>. Τ</w:t>
      </w:r>
      <w:r w:rsidRPr="00C51AAF">
        <w:rPr>
          <w:rFonts w:cstheme="minorHAnsi"/>
          <w:bCs/>
        </w:rPr>
        <w:t xml:space="preserve">α 103 </w:t>
      </w:r>
      <w:r>
        <w:rPr>
          <w:rFonts w:cstheme="minorHAnsi"/>
          <w:bCs/>
        </w:rPr>
        <w:t>εκατομμύρια που δίνετε από το Τ</w:t>
      </w:r>
      <w:r w:rsidRPr="00C51AAF">
        <w:rPr>
          <w:rFonts w:cstheme="minorHAnsi"/>
          <w:bCs/>
        </w:rPr>
        <w:t>α</w:t>
      </w:r>
      <w:r>
        <w:rPr>
          <w:rFonts w:cstheme="minorHAnsi"/>
          <w:bCs/>
        </w:rPr>
        <w:t>μείο Α</w:t>
      </w:r>
      <w:r w:rsidRPr="00C51AAF">
        <w:rPr>
          <w:rFonts w:cstheme="minorHAnsi"/>
          <w:bCs/>
        </w:rPr>
        <w:t>νάκαμψης για το πρόγραμμα</w:t>
      </w:r>
      <w:r>
        <w:rPr>
          <w:rFonts w:cstheme="minorHAnsi"/>
          <w:bCs/>
        </w:rPr>
        <w:t>,</w:t>
      </w:r>
      <w:r w:rsidRPr="00C51AAF">
        <w:rPr>
          <w:rFonts w:cstheme="minorHAnsi"/>
          <w:bCs/>
        </w:rPr>
        <w:t xml:space="preserve"> είναι το μεγάλο φαγοπότι και σκάνδαλο</w:t>
      </w:r>
      <w:r>
        <w:rPr>
          <w:rFonts w:cstheme="minorHAnsi"/>
          <w:bCs/>
        </w:rPr>
        <w:t>.</w:t>
      </w:r>
      <w:r w:rsidRPr="00C51AAF">
        <w:rPr>
          <w:rFonts w:cstheme="minorHAnsi"/>
          <w:bCs/>
        </w:rPr>
        <w:t xml:space="preserve"> Γιατί:</w:t>
      </w:r>
      <w:r>
        <w:rPr>
          <w:rFonts w:cstheme="minorHAnsi"/>
          <w:bCs/>
        </w:rPr>
        <w:t xml:space="preserve"> Ό</w:t>
      </w:r>
      <w:r w:rsidRPr="00C51AAF">
        <w:rPr>
          <w:rFonts w:cstheme="minorHAnsi"/>
          <w:bCs/>
        </w:rPr>
        <w:t xml:space="preserve">ταν </w:t>
      </w:r>
      <w:r>
        <w:rPr>
          <w:rFonts w:cstheme="minorHAnsi"/>
          <w:bCs/>
        </w:rPr>
        <w:t xml:space="preserve">φτιάξαμε </w:t>
      </w:r>
      <w:r w:rsidRPr="00C51AAF">
        <w:rPr>
          <w:rFonts w:cstheme="minorHAnsi"/>
          <w:bCs/>
        </w:rPr>
        <w:t xml:space="preserve">εμείς </w:t>
      </w:r>
      <w:r>
        <w:rPr>
          <w:rFonts w:cstheme="minorHAnsi"/>
          <w:bCs/>
        </w:rPr>
        <w:t>τον ΟΠΕΚΑ για το ψηφιακό του</w:t>
      </w:r>
      <w:r w:rsidRPr="00C51AAF">
        <w:rPr>
          <w:rFonts w:cstheme="minorHAnsi"/>
          <w:bCs/>
        </w:rPr>
        <w:t xml:space="preserve"> σύστημα πληρώσαμε 50.000 ευρώ στην</w:t>
      </w:r>
      <w:r>
        <w:rPr>
          <w:rFonts w:cstheme="minorHAnsi"/>
          <w:bCs/>
        </w:rPr>
        <w:t xml:space="preserve"> ΗΔΙΚΑ.</w:t>
      </w:r>
      <w:r w:rsidRPr="00C51AAF">
        <w:rPr>
          <w:rFonts w:cstheme="minorHAnsi"/>
          <w:bCs/>
        </w:rPr>
        <w:t xml:space="preserve"> Τι μας λέτε τώρα;</w:t>
      </w:r>
      <w:r>
        <w:rPr>
          <w:rFonts w:cstheme="minorHAnsi"/>
          <w:bCs/>
        </w:rPr>
        <w:t xml:space="preserve"> Ό</w:t>
      </w:r>
      <w:r w:rsidRPr="00C51AAF">
        <w:rPr>
          <w:rFonts w:cstheme="minorHAnsi"/>
          <w:bCs/>
        </w:rPr>
        <w:t xml:space="preserve">τι θα πληρώσετε 10,3 εκατομμύρια; Για ποιο πράγμα ακριβώς; </w:t>
      </w:r>
      <w:r>
        <w:rPr>
          <w:rFonts w:cstheme="minorHAnsi"/>
          <w:bCs/>
        </w:rPr>
        <w:t xml:space="preserve">Γιατί οι κάρτες δίνονται από το ΔΙΑΣ </w:t>
      </w:r>
      <w:r w:rsidRPr="00C51AAF">
        <w:rPr>
          <w:rFonts w:cstheme="minorHAnsi"/>
          <w:bCs/>
        </w:rPr>
        <w:t xml:space="preserve">και ξέρω πολύ καλά τι μου </w:t>
      </w:r>
      <w:r>
        <w:rPr>
          <w:rFonts w:cstheme="minorHAnsi"/>
          <w:bCs/>
        </w:rPr>
        <w:t xml:space="preserve">είχαν </w:t>
      </w:r>
      <w:r w:rsidRPr="00C51AAF">
        <w:rPr>
          <w:rFonts w:cstheme="minorHAnsi"/>
          <w:bCs/>
        </w:rPr>
        <w:t>ζητήσει τότε οι τράπεζες</w:t>
      </w:r>
      <w:r>
        <w:rPr>
          <w:rFonts w:cstheme="minorHAnsi"/>
          <w:bCs/>
        </w:rPr>
        <w:t>.</w:t>
      </w:r>
      <w:r w:rsidRPr="00C51AAF">
        <w:rPr>
          <w:rFonts w:cstheme="minorHAnsi"/>
          <w:bCs/>
        </w:rPr>
        <w:t xml:space="preserve"> </w:t>
      </w:r>
      <w:r>
        <w:rPr>
          <w:rFonts w:cstheme="minorHAnsi"/>
          <w:bCs/>
        </w:rPr>
        <w:t>Μου είχαν ζητήσει ένα</w:t>
      </w:r>
      <w:r w:rsidRPr="00C51AAF">
        <w:rPr>
          <w:rFonts w:cstheme="minorHAnsi"/>
          <w:bCs/>
        </w:rPr>
        <w:t xml:space="preserve"> εκατομ</w:t>
      </w:r>
      <w:r>
        <w:rPr>
          <w:rFonts w:cstheme="minorHAnsi"/>
          <w:bCs/>
        </w:rPr>
        <w:t>μύριο για να κάνουνε την προπληρωμέ</w:t>
      </w:r>
      <w:r w:rsidRPr="00C51AAF">
        <w:rPr>
          <w:rFonts w:cstheme="minorHAnsi"/>
          <w:bCs/>
        </w:rPr>
        <w:t>νη κάρτα</w:t>
      </w:r>
      <w:r>
        <w:rPr>
          <w:rFonts w:cstheme="minorHAnsi"/>
          <w:bCs/>
        </w:rPr>
        <w:t xml:space="preserve"> -για</w:t>
      </w:r>
      <w:r w:rsidRPr="00C51AAF">
        <w:rPr>
          <w:rFonts w:cstheme="minorHAnsi"/>
          <w:bCs/>
        </w:rPr>
        <w:t xml:space="preserve"> άλλο θέμα</w:t>
      </w:r>
      <w:r>
        <w:rPr>
          <w:rFonts w:cstheme="minorHAnsi"/>
          <w:bCs/>
        </w:rPr>
        <w:t>-</w:t>
      </w:r>
      <w:r w:rsidRPr="00C51AAF">
        <w:rPr>
          <w:rFonts w:cstheme="minorHAnsi"/>
          <w:bCs/>
        </w:rPr>
        <w:t xml:space="preserve"> και εγώ</w:t>
      </w:r>
      <w:r w:rsidR="00B65E1E">
        <w:rPr>
          <w:rFonts w:cstheme="minorHAnsi"/>
          <w:bCs/>
        </w:rPr>
        <w:t>,</w:t>
      </w:r>
      <w:r w:rsidRPr="00C51AAF">
        <w:rPr>
          <w:rFonts w:cstheme="minorHAnsi"/>
          <w:bCs/>
        </w:rPr>
        <w:t xml:space="preserve"> όταν είπα ότι δεν έχω αυτά τα λεφτά</w:t>
      </w:r>
      <w:r>
        <w:rPr>
          <w:rFonts w:cstheme="minorHAnsi"/>
          <w:bCs/>
        </w:rPr>
        <w:t>,</w:t>
      </w:r>
      <w:r w:rsidRPr="00C51AAF">
        <w:rPr>
          <w:rFonts w:cstheme="minorHAnsi"/>
          <w:bCs/>
        </w:rPr>
        <w:t xml:space="preserve"> μου είπαν </w:t>
      </w:r>
      <w:r>
        <w:rPr>
          <w:rFonts w:cstheme="minorHAnsi"/>
          <w:bCs/>
        </w:rPr>
        <w:t>«</w:t>
      </w:r>
      <w:r w:rsidRPr="00C51AAF">
        <w:rPr>
          <w:rFonts w:cstheme="minorHAnsi"/>
          <w:bCs/>
        </w:rPr>
        <w:t>εντάξει</w:t>
      </w:r>
      <w:r>
        <w:rPr>
          <w:rFonts w:cstheme="minorHAnsi"/>
          <w:bCs/>
        </w:rPr>
        <w:t>, σ</w:t>
      </w:r>
      <w:r w:rsidRPr="00C51AAF">
        <w:rPr>
          <w:rFonts w:cstheme="minorHAnsi"/>
          <w:bCs/>
        </w:rPr>
        <w:t>ας το κάνουμε και τζάμπα</w:t>
      </w:r>
      <w:r>
        <w:rPr>
          <w:rFonts w:cstheme="minorHAnsi"/>
          <w:bCs/>
        </w:rPr>
        <w:t>»,</w:t>
      </w:r>
      <w:r w:rsidRPr="00C51AAF">
        <w:rPr>
          <w:rFonts w:cstheme="minorHAnsi"/>
          <w:bCs/>
        </w:rPr>
        <w:t xml:space="preserve"> γιατί</w:t>
      </w:r>
      <w:r w:rsidRPr="00B134DB">
        <w:rPr>
          <w:rFonts w:cstheme="minorHAnsi"/>
          <w:bCs/>
        </w:rPr>
        <w:t>:</w:t>
      </w:r>
      <w:r>
        <w:rPr>
          <w:rFonts w:cstheme="minorHAnsi"/>
          <w:bCs/>
        </w:rPr>
        <w:t xml:space="preserve"> Γιατί είναι</w:t>
      </w:r>
      <w:r w:rsidRPr="00C51AAF">
        <w:rPr>
          <w:rFonts w:cstheme="minorHAnsi"/>
          <w:bCs/>
        </w:rPr>
        <w:t xml:space="preserve"> πελατεία στις τράπεζες το να παίρνουν τα επιδόματα και να τα δίνουν</w:t>
      </w:r>
      <w:r>
        <w:rPr>
          <w:rFonts w:cstheme="minorHAnsi"/>
          <w:bCs/>
        </w:rPr>
        <w:t>.</w:t>
      </w:r>
      <w:r w:rsidRPr="00C51AAF">
        <w:rPr>
          <w:rFonts w:cstheme="minorHAnsi"/>
          <w:bCs/>
        </w:rPr>
        <w:t xml:space="preserve"> Και θέλω να μάθω ακριβώς που τα δίνετε τα λεφτά</w:t>
      </w:r>
      <w:r w:rsidRPr="00B134DB">
        <w:rPr>
          <w:rFonts w:cstheme="minorHAnsi"/>
          <w:bCs/>
        </w:rPr>
        <w:t>;</w:t>
      </w:r>
      <w:r w:rsidRPr="00C51AAF">
        <w:rPr>
          <w:rFonts w:cstheme="minorHAnsi"/>
          <w:bCs/>
        </w:rPr>
        <w:t xml:space="preserve"> Γιατί εδώ εγώ πιστεύω ότι είναι φοβερό</w:t>
      </w:r>
      <w:r>
        <w:rPr>
          <w:rFonts w:cstheme="minorHAnsi"/>
          <w:bCs/>
        </w:rPr>
        <w:t>, δεν ενισχύετε τον ΟΠΕΚΑ,</w:t>
      </w:r>
      <w:r w:rsidRPr="00C51AAF">
        <w:rPr>
          <w:rFonts w:cstheme="minorHAnsi"/>
          <w:bCs/>
        </w:rPr>
        <w:t xml:space="preserve"> τα κέντρα κοινότητας</w:t>
      </w:r>
      <w:r>
        <w:rPr>
          <w:rFonts w:cstheme="minorHAnsi"/>
          <w:bCs/>
        </w:rPr>
        <w:t>, σας τα είπανε οι</w:t>
      </w:r>
      <w:r w:rsidRPr="00C51AAF">
        <w:rPr>
          <w:rFonts w:cstheme="minorHAnsi"/>
          <w:bCs/>
        </w:rPr>
        <w:t xml:space="preserve"> εργαζόμενοι</w:t>
      </w:r>
      <w:r>
        <w:rPr>
          <w:rFonts w:cstheme="minorHAnsi"/>
          <w:bCs/>
        </w:rPr>
        <w:t>,</w:t>
      </w:r>
      <w:r w:rsidRPr="00C51AAF">
        <w:rPr>
          <w:rFonts w:cstheme="minorHAnsi"/>
          <w:bCs/>
        </w:rPr>
        <w:t xml:space="preserve"> και όλο το κεφάλαιο</w:t>
      </w:r>
      <w:r>
        <w:rPr>
          <w:rFonts w:cstheme="minorHAnsi"/>
          <w:bCs/>
        </w:rPr>
        <w:t>.</w:t>
      </w:r>
      <w:r w:rsidRPr="00C51AAF">
        <w:rPr>
          <w:rFonts w:cstheme="minorHAnsi"/>
          <w:bCs/>
        </w:rPr>
        <w:t xml:space="preserve"> </w:t>
      </w:r>
    </w:p>
    <w:p w:rsidR="00290794" w:rsidRDefault="00290794" w:rsidP="00910683">
      <w:pPr>
        <w:spacing w:line="276" w:lineRule="auto"/>
        <w:ind w:firstLine="720"/>
        <w:contextualSpacing/>
        <w:jc w:val="both"/>
        <w:rPr>
          <w:rFonts w:cstheme="minorHAnsi"/>
          <w:bCs/>
        </w:rPr>
      </w:pPr>
      <w:r>
        <w:rPr>
          <w:rFonts w:cstheme="minorHAnsi"/>
          <w:bCs/>
        </w:rPr>
        <w:t xml:space="preserve">Τώρα έρχομαι στο περιβόητο </w:t>
      </w:r>
      <w:r w:rsidR="00027F16">
        <w:rPr>
          <w:rFonts w:cstheme="minorHAnsi"/>
          <w:bCs/>
        </w:rPr>
        <w:t xml:space="preserve">Πρόγραμμα </w:t>
      </w:r>
      <w:r>
        <w:rPr>
          <w:rFonts w:cstheme="minorHAnsi"/>
          <w:bCs/>
        </w:rPr>
        <w:t>«Κ</w:t>
      </w:r>
      <w:r w:rsidRPr="00C51AAF">
        <w:rPr>
          <w:rFonts w:cstheme="minorHAnsi"/>
          <w:bCs/>
        </w:rPr>
        <w:t>υψέλη</w:t>
      </w:r>
      <w:r>
        <w:rPr>
          <w:rFonts w:cstheme="minorHAnsi"/>
          <w:bCs/>
        </w:rPr>
        <w:t>». Για το Π</w:t>
      </w:r>
      <w:r w:rsidRPr="00C51AAF">
        <w:rPr>
          <w:rFonts w:cstheme="minorHAnsi"/>
          <w:bCs/>
        </w:rPr>
        <w:t xml:space="preserve">ρόγραμμα </w:t>
      </w:r>
      <w:r>
        <w:rPr>
          <w:rFonts w:cstheme="minorHAnsi"/>
          <w:bCs/>
        </w:rPr>
        <w:t>«Αθηνά»,</w:t>
      </w:r>
      <w:r w:rsidRPr="00C51AAF">
        <w:rPr>
          <w:rFonts w:cstheme="minorHAnsi"/>
          <w:bCs/>
        </w:rPr>
        <w:t xml:space="preserve"> ο τίτλος είναι </w:t>
      </w:r>
      <w:r>
        <w:rPr>
          <w:rFonts w:cstheme="minorHAnsi"/>
          <w:bCs/>
        </w:rPr>
        <w:t>«</w:t>
      </w:r>
      <w:r w:rsidRPr="00C51AAF">
        <w:rPr>
          <w:rFonts w:cstheme="minorHAnsi"/>
          <w:bCs/>
        </w:rPr>
        <w:t>ένα σημαντικό πρόγραμμα μόνο για πιλοτική εφαρμογή</w:t>
      </w:r>
      <w:r>
        <w:rPr>
          <w:rFonts w:cstheme="minorHAnsi"/>
          <w:bCs/>
        </w:rPr>
        <w:t>».</w:t>
      </w:r>
      <w:r w:rsidRPr="00C51AAF">
        <w:rPr>
          <w:rFonts w:cstheme="minorHAnsi"/>
          <w:bCs/>
        </w:rPr>
        <w:t xml:space="preserve"> Δυστυχώς</w:t>
      </w:r>
      <w:r w:rsidR="00C67C3E">
        <w:rPr>
          <w:rFonts w:cstheme="minorHAnsi"/>
          <w:bCs/>
        </w:rPr>
        <w:t>,</w:t>
      </w:r>
      <w:r w:rsidRPr="00C51AAF">
        <w:rPr>
          <w:rFonts w:cstheme="minorHAnsi"/>
          <w:bCs/>
        </w:rPr>
        <w:t xml:space="preserve"> με αδιευκρίνιστους όρους</w:t>
      </w:r>
      <w:r>
        <w:rPr>
          <w:rFonts w:cstheme="minorHAnsi"/>
          <w:bCs/>
        </w:rPr>
        <w:t>. Ή</w:t>
      </w:r>
      <w:r w:rsidRPr="00C51AAF">
        <w:rPr>
          <w:rFonts w:cstheme="minorHAnsi"/>
          <w:bCs/>
        </w:rPr>
        <w:t>ρθαν εδώ οι καθηγητές των πανεπιστημίων</w:t>
      </w:r>
      <w:r>
        <w:rPr>
          <w:rFonts w:cstheme="minorHAnsi"/>
          <w:bCs/>
        </w:rPr>
        <w:t>.</w:t>
      </w:r>
      <w:r w:rsidRPr="00C51AAF">
        <w:rPr>
          <w:rFonts w:cstheme="minorHAnsi"/>
          <w:bCs/>
        </w:rPr>
        <w:t xml:space="preserve"> Τι είπαν</w:t>
      </w:r>
      <w:r w:rsidRPr="00B134DB">
        <w:rPr>
          <w:rFonts w:cstheme="minorHAnsi"/>
          <w:bCs/>
        </w:rPr>
        <w:t>:</w:t>
      </w:r>
      <w:r w:rsidRPr="00C51AAF">
        <w:rPr>
          <w:rFonts w:cstheme="minorHAnsi"/>
          <w:bCs/>
        </w:rPr>
        <w:t xml:space="preserve"> </w:t>
      </w:r>
      <w:r>
        <w:rPr>
          <w:rFonts w:cstheme="minorHAnsi"/>
          <w:bCs/>
        </w:rPr>
        <w:t>«</w:t>
      </w:r>
      <w:r w:rsidRPr="00C51AAF">
        <w:rPr>
          <w:rFonts w:cstheme="minorHAnsi"/>
          <w:bCs/>
        </w:rPr>
        <w:t>Δεν έχουμε ού</w:t>
      </w:r>
      <w:r>
        <w:rPr>
          <w:rFonts w:cstheme="minorHAnsi"/>
          <w:bCs/>
        </w:rPr>
        <w:t>τε για το ψυχομετρ</w:t>
      </w:r>
      <w:r w:rsidRPr="00C51AAF">
        <w:rPr>
          <w:rFonts w:cstheme="minorHAnsi"/>
          <w:bCs/>
        </w:rPr>
        <w:t>ικό πρόγραμμα</w:t>
      </w:r>
      <w:r>
        <w:rPr>
          <w:rFonts w:cstheme="minorHAnsi"/>
          <w:bCs/>
        </w:rPr>
        <w:t>.</w:t>
      </w:r>
      <w:r w:rsidRPr="00C51AAF">
        <w:rPr>
          <w:rFonts w:cstheme="minorHAnsi"/>
          <w:bCs/>
        </w:rPr>
        <w:t xml:space="preserve"> Ακόμη δεν ξέρουμε πώς θα το φτιάξουμε</w:t>
      </w:r>
      <w:r>
        <w:rPr>
          <w:rFonts w:cstheme="minorHAnsi"/>
          <w:bCs/>
        </w:rPr>
        <w:t>.</w:t>
      </w:r>
      <w:r w:rsidRPr="00C51AAF">
        <w:rPr>
          <w:rFonts w:cstheme="minorHAnsi"/>
          <w:bCs/>
        </w:rPr>
        <w:t xml:space="preserve"> Δεν ξέρουμε</w:t>
      </w:r>
      <w:r>
        <w:rPr>
          <w:rFonts w:cstheme="minorHAnsi"/>
          <w:bCs/>
        </w:rPr>
        <w:t>.». Θ</w:t>
      </w:r>
      <w:r w:rsidRPr="00C51AAF">
        <w:rPr>
          <w:rFonts w:cstheme="minorHAnsi"/>
          <w:bCs/>
        </w:rPr>
        <w:t xml:space="preserve">α </w:t>
      </w:r>
      <w:r>
        <w:rPr>
          <w:rFonts w:cstheme="minorHAnsi"/>
          <w:bCs/>
        </w:rPr>
        <w:t xml:space="preserve">το </w:t>
      </w:r>
      <w:r w:rsidRPr="00C51AAF">
        <w:rPr>
          <w:rFonts w:cstheme="minorHAnsi"/>
          <w:bCs/>
        </w:rPr>
        <w:t>φτιάξουμε</w:t>
      </w:r>
      <w:r>
        <w:rPr>
          <w:rFonts w:cstheme="minorHAnsi"/>
          <w:bCs/>
        </w:rPr>
        <w:t>,</w:t>
      </w:r>
      <w:r w:rsidRPr="00C51AAF">
        <w:rPr>
          <w:rFonts w:cstheme="minorHAnsi"/>
          <w:bCs/>
        </w:rPr>
        <w:t xml:space="preserve"> θα το ψηφίσουμε εμείς τώρα</w:t>
      </w:r>
      <w:r>
        <w:rPr>
          <w:rFonts w:cstheme="minorHAnsi"/>
          <w:bCs/>
        </w:rPr>
        <w:t>,</w:t>
      </w:r>
      <w:r w:rsidRPr="00C51AAF">
        <w:rPr>
          <w:rFonts w:cstheme="minorHAnsi"/>
          <w:bCs/>
        </w:rPr>
        <w:t xml:space="preserve"> θα το φτιάξουν το πρόγραμμα</w:t>
      </w:r>
      <w:r>
        <w:rPr>
          <w:rFonts w:cstheme="minorHAnsi"/>
          <w:bCs/>
        </w:rPr>
        <w:t>, το ψυχομετρικό</w:t>
      </w:r>
      <w:r w:rsidRPr="00C51AAF">
        <w:rPr>
          <w:rFonts w:cstheme="minorHAnsi"/>
          <w:bCs/>
        </w:rPr>
        <w:t xml:space="preserve"> </w:t>
      </w:r>
      <w:r>
        <w:rPr>
          <w:rFonts w:cstheme="minorHAnsi"/>
          <w:bCs/>
        </w:rPr>
        <w:t>και μετά θα φτιάξει μια ΚΥΑ η Υ</w:t>
      </w:r>
      <w:r w:rsidRPr="00C51AAF">
        <w:rPr>
          <w:rFonts w:cstheme="minorHAnsi"/>
          <w:bCs/>
        </w:rPr>
        <w:t xml:space="preserve">πουργός και </w:t>
      </w:r>
      <w:r>
        <w:rPr>
          <w:rFonts w:cstheme="minorHAnsi"/>
          <w:bCs/>
        </w:rPr>
        <w:t xml:space="preserve">μια ΥΑ </w:t>
      </w:r>
      <w:r w:rsidRPr="00C51AAF">
        <w:rPr>
          <w:rFonts w:cstheme="minorHAnsi"/>
          <w:bCs/>
        </w:rPr>
        <w:t>και θα βγει</w:t>
      </w:r>
      <w:r>
        <w:rPr>
          <w:rFonts w:cstheme="minorHAnsi"/>
          <w:bCs/>
        </w:rPr>
        <w:t>.</w:t>
      </w:r>
      <w:r w:rsidRPr="00C51AAF">
        <w:rPr>
          <w:rFonts w:cstheme="minorHAnsi"/>
          <w:bCs/>
        </w:rPr>
        <w:t xml:space="preserve"> Δηλαδή</w:t>
      </w:r>
      <w:r>
        <w:rPr>
          <w:rFonts w:cstheme="minorHAnsi"/>
          <w:bCs/>
        </w:rPr>
        <w:t>,</w:t>
      </w:r>
      <w:r w:rsidRPr="00C51AAF">
        <w:rPr>
          <w:rFonts w:cstheme="minorHAnsi"/>
          <w:bCs/>
        </w:rPr>
        <w:t xml:space="preserve"> ψηφίζουμε με κλειστά μάτια πρόγραμμα αυτή τη στιγμή</w:t>
      </w:r>
      <w:r>
        <w:rPr>
          <w:rFonts w:cstheme="minorHAnsi"/>
          <w:bCs/>
        </w:rPr>
        <w:t>. Ε</w:t>
      </w:r>
      <w:r w:rsidRPr="00C51AAF">
        <w:rPr>
          <w:rFonts w:cstheme="minorHAnsi"/>
          <w:bCs/>
        </w:rPr>
        <w:t>γώ λέω είναι πολύ καλό</w:t>
      </w:r>
      <w:r>
        <w:rPr>
          <w:rFonts w:cstheme="minorHAnsi"/>
          <w:bCs/>
        </w:rPr>
        <w:t>. Ε</w:t>
      </w:r>
      <w:r w:rsidRPr="00C51AAF">
        <w:rPr>
          <w:rFonts w:cstheme="minorHAnsi"/>
          <w:bCs/>
        </w:rPr>
        <w:t xml:space="preserve">υτυχώς </w:t>
      </w:r>
      <w:r>
        <w:rPr>
          <w:rFonts w:cstheme="minorHAnsi"/>
          <w:bCs/>
        </w:rPr>
        <w:t>που πετάξατε στο σκουπιδοτενεκέ το</w:t>
      </w:r>
      <w:r w:rsidRPr="00B134DB">
        <w:rPr>
          <w:rFonts w:cstheme="minorHAnsi"/>
          <w:bCs/>
        </w:rPr>
        <w:t xml:space="preserve"> «Κυψέλη». </w:t>
      </w:r>
      <w:r>
        <w:rPr>
          <w:rFonts w:cstheme="minorHAnsi"/>
          <w:bCs/>
        </w:rPr>
        <w:t>Όμως,</w:t>
      </w:r>
      <w:r w:rsidRPr="00C51AAF">
        <w:rPr>
          <w:rFonts w:cstheme="minorHAnsi"/>
          <w:bCs/>
        </w:rPr>
        <w:t xml:space="preserve"> το </w:t>
      </w:r>
      <w:r w:rsidRPr="00B134DB">
        <w:rPr>
          <w:rFonts w:cstheme="minorHAnsi"/>
          <w:bCs/>
        </w:rPr>
        <w:t>«Κυψέλη</w:t>
      </w:r>
      <w:r>
        <w:rPr>
          <w:rFonts w:cstheme="minorHAnsi"/>
          <w:bCs/>
        </w:rPr>
        <w:t>», κυρία Υφυπουργέ, ήταν ο όρο</w:t>
      </w:r>
      <w:r w:rsidRPr="00C51AAF">
        <w:rPr>
          <w:rFonts w:cstheme="minorHAnsi"/>
          <w:bCs/>
        </w:rPr>
        <w:t xml:space="preserve">ς για να πάρουμε χρήματα από το </w:t>
      </w:r>
      <w:r>
        <w:rPr>
          <w:rFonts w:cstheme="minorHAnsi"/>
          <w:bCs/>
          <w:lang w:val="en-US"/>
        </w:rPr>
        <w:t>CHILD</w:t>
      </w:r>
      <w:r w:rsidRPr="00B134DB">
        <w:rPr>
          <w:rFonts w:cstheme="minorHAnsi"/>
          <w:bCs/>
        </w:rPr>
        <w:t xml:space="preserve"> </w:t>
      </w:r>
      <w:r>
        <w:rPr>
          <w:rFonts w:cstheme="minorHAnsi"/>
          <w:bCs/>
          <w:lang w:val="en-US"/>
        </w:rPr>
        <w:t>GUARANTEE</w:t>
      </w:r>
      <w:r w:rsidRPr="00B134DB">
        <w:rPr>
          <w:rFonts w:cstheme="minorHAnsi"/>
          <w:bCs/>
        </w:rPr>
        <w:t xml:space="preserve"> </w:t>
      </w:r>
      <w:r w:rsidRPr="00C51AAF">
        <w:rPr>
          <w:rFonts w:cstheme="minorHAnsi"/>
          <w:bCs/>
        </w:rPr>
        <w:t xml:space="preserve">για τα </w:t>
      </w:r>
      <w:r>
        <w:rPr>
          <w:rFonts w:cstheme="minorHAnsi"/>
          <w:bCs/>
          <w:lang w:val="en-US"/>
        </w:rPr>
        <w:t>vouchers</w:t>
      </w:r>
      <w:r w:rsidRPr="00B134DB">
        <w:rPr>
          <w:rFonts w:cstheme="minorHAnsi"/>
          <w:bCs/>
        </w:rPr>
        <w:t xml:space="preserve"> </w:t>
      </w:r>
      <w:r w:rsidRPr="00C51AAF">
        <w:rPr>
          <w:rFonts w:cstheme="minorHAnsi"/>
          <w:bCs/>
        </w:rPr>
        <w:t>των βρεφονηπιακών</w:t>
      </w:r>
      <w:r w:rsidRPr="00B134DB">
        <w:rPr>
          <w:rFonts w:cstheme="minorHAnsi"/>
          <w:bCs/>
        </w:rPr>
        <w:t>.</w:t>
      </w:r>
      <w:r>
        <w:rPr>
          <w:rFonts w:cstheme="minorHAnsi"/>
          <w:bCs/>
        </w:rPr>
        <w:t xml:space="preserve"> Α</w:t>
      </w:r>
      <w:r w:rsidRPr="00C51AAF">
        <w:rPr>
          <w:rFonts w:cstheme="minorHAnsi"/>
          <w:bCs/>
        </w:rPr>
        <w:t xml:space="preserve">φού δεν </w:t>
      </w:r>
      <w:r w:rsidRPr="00BB7242">
        <w:rPr>
          <w:rFonts w:cstheme="minorHAnsi"/>
          <w:bCs/>
        </w:rPr>
        <w:t>τ</w:t>
      </w:r>
      <w:r>
        <w:rPr>
          <w:rFonts w:cstheme="minorHAnsi"/>
          <w:bCs/>
          <w:lang w:val="en-US"/>
        </w:rPr>
        <w:t>o</w:t>
      </w:r>
      <w:r w:rsidRPr="00B134DB">
        <w:rPr>
          <w:rFonts w:cstheme="minorHAnsi"/>
          <w:bCs/>
        </w:rPr>
        <w:t xml:space="preserve"> </w:t>
      </w:r>
      <w:r>
        <w:rPr>
          <w:rFonts w:cstheme="minorHAnsi"/>
          <w:bCs/>
        </w:rPr>
        <w:t>εφαρμόσα</w:t>
      </w:r>
      <w:r w:rsidRPr="00C51AAF">
        <w:rPr>
          <w:rFonts w:cstheme="minorHAnsi"/>
          <w:bCs/>
        </w:rPr>
        <w:t>τε</w:t>
      </w:r>
      <w:r>
        <w:rPr>
          <w:rFonts w:cstheme="minorHAnsi"/>
          <w:bCs/>
        </w:rPr>
        <w:t>, δ</w:t>
      </w:r>
      <w:r w:rsidRPr="00C51AAF">
        <w:rPr>
          <w:rFonts w:cstheme="minorHAnsi"/>
          <w:bCs/>
        </w:rPr>
        <w:t>εν θα πάρετε χρήματα από την Ευρώπη</w:t>
      </w:r>
      <w:r>
        <w:rPr>
          <w:rFonts w:cstheme="minorHAnsi"/>
          <w:bCs/>
        </w:rPr>
        <w:t>. Ν</w:t>
      </w:r>
      <w:r w:rsidRPr="00C51AAF">
        <w:rPr>
          <w:rFonts w:cstheme="minorHAnsi"/>
          <w:bCs/>
        </w:rPr>
        <w:t xml:space="preserve">αι ή </w:t>
      </w:r>
      <w:r>
        <w:rPr>
          <w:rFonts w:cstheme="minorHAnsi"/>
          <w:bCs/>
        </w:rPr>
        <w:t>όχι</w:t>
      </w:r>
      <w:r w:rsidRPr="00B134DB">
        <w:rPr>
          <w:rFonts w:cstheme="minorHAnsi"/>
          <w:bCs/>
        </w:rPr>
        <w:t xml:space="preserve">; </w:t>
      </w:r>
      <w:r>
        <w:rPr>
          <w:rFonts w:cstheme="minorHAnsi"/>
          <w:bCs/>
        </w:rPr>
        <w:t>Απαντήστε μου κανονικά</w:t>
      </w:r>
      <w:r w:rsidR="00D4316E">
        <w:rPr>
          <w:rFonts w:cstheme="minorHAnsi"/>
          <w:bCs/>
        </w:rPr>
        <w:t>.</w:t>
      </w:r>
    </w:p>
    <w:p w:rsidR="00074C5B" w:rsidRDefault="00290794" w:rsidP="00910683">
      <w:pPr>
        <w:spacing w:line="276" w:lineRule="auto"/>
        <w:ind w:firstLine="720"/>
        <w:contextualSpacing/>
        <w:jc w:val="both"/>
        <w:rPr>
          <w:rFonts w:cstheme="minorHAnsi"/>
          <w:bCs/>
        </w:rPr>
      </w:pPr>
      <w:r>
        <w:rPr>
          <w:rFonts w:cstheme="minorHAnsi"/>
          <w:bCs/>
        </w:rPr>
        <w:t>Κ</w:t>
      </w:r>
      <w:r w:rsidRPr="00C51AAF">
        <w:rPr>
          <w:rFonts w:cstheme="minorHAnsi"/>
          <w:bCs/>
        </w:rPr>
        <w:t>αι τελειώνω</w:t>
      </w:r>
      <w:r>
        <w:rPr>
          <w:rFonts w:cstheme="minorHAnsi"/>
          <w:bCs/>
        </w:rPr>
        <w:t xml:space="preserve"> με το εξής.</w:t>
      </w:r>
      <w:r w:rsidR="00074C5B">
        <w:rPr>
          <w:rFonts w:cstheme="minorHAnsi"/>
          <w:bCs/>
        </w:rPr>
        <w:t xml:space="preserve"> </w:t>
      </w:r>
      <w:r>
        <w:rPr>
          <w:rFonts w:cstheme="minorHAnsi"/>
          <w:bCs/>
        </w:rPr>
        <w:t>Ψηφίζουμε</w:t>
      </w:r>
      <w:r w:rsidR="00D4316E">
        <w:rPr>
          <w:rFonts w:cstheme="minorHAnsi"/>
          <w:bCs/>
        </w:rPr>
        <w:t>,</w:t>
      </w:r>
      <w:r>
        <w:rPr>
          <w:rFonts w:cstheme="minorHAnsi"/>
          <w:bCs/>
        </w:rPr>
        <w:t xml:space="preserve"> λοιπόν</w:t>
      </w:r>
      <w:r w:rsidR="00D4316E">
        <w:rPr>
          <w:rFonts w:cstheme="minorHAnsi"/>
          <w:bCs/>
        </w:rPr>
        <w:t>,</w:t>
      </w:r>
      <w:r>
        <w:rPr>
          <w:rFonts w:cstheme="minorHAnsi"/>
          <w:bCs/>
        </w:rPr>
        <w:t xml:space="preserve"> ένα καταρχήν </w:t>
      </w:r>
      <w:r>
        <w:rPr>
          <w:rFonts w:cstheme="minorHAnsi"/>
          <w:bCs/>
          <w:lang w:val="en-US"/>
        </w:rPr>
        <w:t>promis</w:t>
      </w:r>
      <w:r>
        <w:rPr>
          <w:rFonts w:cstheme="minorHAnsi"/>
          <w:bCs/>
        </w:rPr>
        <w:t>ing</w:t>
      </w:r>
      <w:r w:rsidRPr="00C51AAF">
        <w:rPr>
          <w:rFonts w:cstheme="minorHAnsi"/>
          <w:bCs/>
        </w:rPr>
        <w:t xml:space="preserve"> που λένε και οι Άγγλοι πρόγραμμα</w:t>
      </w:r>
      <w:r w:rsidRPr="00B134DB">
        <w:rPr>
          <w:rFonts w:cstheme="minorHAnsi"/>
          <w:bCs/>
        </w:rPr>
        <w:t>,</w:t>
      </w:r>
      <w:r w:rsidRPr="00C51AAF">
        <w:rPr>
          <w:rFonts w:cstheme="minorHAnsi"/>
          <w:bCs/>
        </w:rPr>
        <w:t xml:space="preserve"> το </w:t>
      </w:r>
      <w:r>
        <w:rPr>
          <w:rFonts w:cstheme="minorHAnsi"/>
          <w:bCs/>
        </w:rPr>
        <w:t>«</w:t>
      </w:r>
      <w:r w:rsidRPr="00C51AAF">
        <w:rPr>
          <w:rFonts w:cstheme="minorHAnsi"/>
          <w:bCs/>
        </w:rPr>
        <w:t>Αθηνά</w:t>
      </w:r>
      <w:r>
        <w:rPr>
          <w:rFonts w:cstheme="minorHAnsi"/>
          <w:bCs/>
        </w:rPr>
        <w:t>».</w:t>
      </w:r>
      <w:r w:rsidRPr="00C51AAF">
        <w:rPr>
          <w:rFonts w:cstheme="minorHAnsi"/>
          <w:bCs/>
        </w:rPr>
        <w:t xml:space="preserve"> Πάρα πολύ καλό κατά την άποψή μου σε αυτά που ακούω γενικά</w:t>
      </w:r>
      <w:r>
        <w:rPr>
          <w:rFonts w:cstheme="minorHAnsi"/>
          <w:bCs/>
        </w:rPr>
        <w:t>,</w:t>
      </w:r>
      <w:r w:rsidRPr="00C51AAF">
        <w:rPr>
          <w:rFonts w:cstheme="minorHAnsi"/>
          <w:bCs/>
        </w:rPr>
        <w:t xml:space="preserve"> το οποίο είναι φάντασμα</w:t>
      </w:r>
      <w:r>
        <w:rPr>
          <w:rFonts w:cstheme="minorHAnsi"/>
          <w:bCs/>
        </w:rPr>
        <w:t>. Έ</w:t>
      </w:r>
      <w:r w:rsidRPr="00C51AAF">
        <w:rPr>
          <w:rFonts w:cstheme="minorHAnsi"/>
          <w:bCs/>
        </w:rPr>
        <w:t>χει αδιευκρίνιστους όρους και τα ψηφίζουμε για την πιλοτική εφαρμογή</w:t>
      </w:r>
      <w:r>
        <w:rPr>
          <w:rFonts w:cstheme="minorHAnsi"/>
          <w:bCs/>
        </w:rPr>
        <w:t>. Α</w:t>
      </w:r>
      <w:r w:rsidRPr="00C51AAF">
        <w:rPr>
          <w:rFonts w:cstheme="minorHAnsi"/>
          <w:bCs/>
        </w:rPr>
        <w:t>δι</w:t>
      </w:r>
      <w:r>
        <w:rPr>
          <w:rFonts w:cstheme="minorHAnsi"/>
          <w:bCs/>
        </w:rPr>
        <w:t>ευκρίνιστους όρους για τα ψυχομετρ</w:t>
      </w:r>
      <w:r w:rsidRPr="00C51AAF">
        <w:rPr>
          <w:rFonts w:cstheme="minorHAnsi"/>
          <w:bCs/>
        </w:rPr>
        <w:t>ικά στοιχεία</w:t>
      </w:r>
      <w:r>
        <w:rPr>
          <w:rFonts w:cstheme="minorHAnsi"/>
          <w:bCs/>
        </w:rPr>
        <w:t>,</w:t>
      </w:r>
      <w:r w:rsidRPr="00C51AAF">
        <w:rPr>
          <w:rFonts w:cstheme="minorHAnsi"/>
          <w:bCs/>
        </w:rPr>
        <w:t xml:space="preserve"> ως προς τις αναλογίες παιδαγωγών</w:t>
      </w:r>
      <w:r>
        <w:rPr>
          <w:rFonts w:cstheme="minorHAnsi"/>
          <w:bCs/>
        </w:rPr>
        <w:t xml:space="preserve"> πρώιμης αγωγής </w:t>
      </w:r>
      <w:r w:rsidRPr="00C51AAF">
        <w:rPr>
          <w:rFonts w:cstheme="minorHAnsi"/>
          <w:bCs/>
        </w:rPr>
        <w:t>σε ένα παιδί</w:t>
      </w:r>
      <w:r>
        <w:rPr>
          <w:rFonts w:cstheme="minorHAnsi"/>
          <w:bCs/>
        </w:rPr>
        <w:t>,</w:t>
      </w:r>
      <w:r w:rsidRPr="00C51AAF">
        <w:rPr>
          <w:rFonts w:cstheme="minorHAnsi"/>
          <w:bCs/>
        </w:rPr>
        <w:t xml:space="preserve"> με μηδέν προϋπολογισμό για την εκπαίδευση των παιδαγωγών</w:t>
      </w:r>
      <w:r>
        <w:rPr>
          <w:rFonts w:cstheme="minorHAnsi"/>
          <w:bCs/>
        </w:rPr>
        <w:t>,</w:t>
      </w:r>
      <w:r w:rsidRPr="00C51AAF">
        <w:rPr>
          <w:rFonts w:cstheme="minorHAnsi"/>
          <w:bCs/>
        </w:rPr>
        <w:t xml:space="preserve"> αδιευκρίνιστο πρόγραμμα εκπαίδευσης</w:t>
      </w:r>
      <w:r>
        <w:rPr>
          <w:rFonts w:cstheme="minorHAnsi"/>
          <w:bCs/>
        </w:rPr>
        <w:t>,</w:t>
      </w:r>
      <w:r w:rsidRPr="00C51AAF">
        <w:rPr>
          <w:rFonts w:cstheme="minorHAnsi"/>
          <w:bCs/>
        </w:rPr>
        <w:t xml:space="preserve"> αδιευκρίνιστη την αναλογία παιδαγωγών πρώιμης ηλικίας</w:t>
      </w:r>
      <w:r>
        <w:rPr>
          <w:rFonts w:cstheme="minorHAnsi"/>
          <w:bCs/>
        </w:rPr>
        <w:t xml:space="preserve"> προς βρεφονηπιοκόμους</w:t>
      </w:r>
      <w:r w:rsidRPr="00C51AAF">
        <w:rPr>
          <w:rFonts w:cstheme="minorHAnsi"/>
          <w:bCs/>
        </w:rPr>
        <w:t xml:space="preserve"> που ήδη υπηρετούν σε σταθμούς</w:t>
      </w:r>
      <w:r>
        <w:rPr>
          <w:rFonts w:cstheme="minorHAnsi"/>
          <w:bCs/>
        </w:rPr>
        <w:t>.</w:t>
      </w:r>
      <w:r w:rsidRPr="00C51AAF">
        <w:rPr>
          <w:rFonts w:cstheme="minorHAnsi"/>
          <w:bCs/>
        </w:rPr>
        <w:t xml:space="preserve"> </w:t>
      </w:r>
    </w:p>
    <w:p w:rsidR="00290794" w:rsidRDefault="00074C5B" w:rsidP="00910683">
      <w:pPr>
        <w:spacing w:line="276" w:lineRule="auto"/>
        <w:ind w:firstLine="720"/>
        <w:contextualSpacing/>
        <w:jc w:val="both"/>
        <w:rPr>
          <w:rFonts w:cstheme="minorHAnsi"/>
          <w:bCs/>
        </w:rPr>
      </w:pPr>
      <w:r w:rsidRPr="00C51AAF">
        <w:rPr>
          <w:rFonts w:cstheme="minorHAnsi"/>
          <w:bCs/>
        </w:rPr>
        <w:t>Τ</w:t>
      </w:r>
      <w:r w:rsidR="00290794" w:rsidRPr="00C51AAF">
        <w:rPr>
          <w:rFonts w:cstheme="minorHAnsi"/>
          <w:bCs/>
        </w:rPr>
        <w:t>ο</w:t>
      </w:r>
      <w:r>
        <w:rPr>
          <w:rFonts w:cstheme="minorHAnsi"/>
          <w:bCs/>
        </w:rPr>
        <w:t xml:space="preserve"> </w:t>
      </w:r>
      <w:r w:rsidR="00290794" w:rsidRPr="00C51AAF">
        <w:rPr>
          <w:rFonts w:cstheme="minorHAnsi"/>
          <w:bCs/>
        </w:rPr>
        <w:t>χειρότερο είναι</w:t>
      </w:r>
      <w:r w:rsidR="00290794">
        <w:rPr>
          <w:rFonts w:cstheme="minorHAnsi"/>
          <w:bCs/>
        </w:rPr>
        <w:t>,</w:t>
      </w:r>
      <w:r w:rsidR="00290794" w:rsidRPr="00C51AAF">
        <w:rPr>
          <w:rFonts w:cstheme="minorHAnsi"/>
          <w:bCs/>
        </w:rPr>
        <w:t xml:space="preserve"> κυρία </w:t>
      </w:r>
      <w:r w:rsidR="00290794">
        <w:rPr>
          <w:rFonts w:cstheme="minorHAnsi"/>
          <w:bCs/>
        </w:rPr>
        <w:t>Υφ</w:t>
      </w:r>
      <w:r w:rsidR="00290794" w:rsidRPr="00C51AAF">
        <w:rPr>
          <w:rFonts w:cstheme="minorHAnsi"/>
          <w:bCs/>
        </w:rPr>
        <w:t>υπουργέ</w:t>
      </w:r>
      <w:r w:rsidR="00290794">
        <w:rPr>
          <w:rFonts w:cstheme="minorHAnsi"/>
          <w:bCs/>
        </w:rPr>
        <w:t>,</w:t>
      </w:r>
      <w:r w:rsidR="00290794" w:rsidRPr="00C51AAF">
        <w:rPr>
          <w:rFonts w:cstheme="minorHAnsi"/>
          <w:bCs/>
        </w:rPr>
        <w:t xml:space="preserve"> και ακούστε με προσεκτικά</w:t>
      </w:r>
      <w:r w:rsidR="00290794">
        <w:rPr>
          <w:rFonts w:cstheme="minorHAnsi"/>
          <w:bCs/>
        </w:rPr>
        <w:t>,</w:t>
      </w:r>
      <w:r w:rsidR="00290794" w:rsidRPr="00C51AAF">
        <w:rPr>
          <w:rFonts w:cstheme="minorHAnsi"/>
          <w:bCs/>
        </w:rPr>
        <w:t xml:space="preserve"> γιατί πάλι θα </w:t>
      </w:r>
      <w:r w:rsidR="00290794">
        <w:rPr>
          <w:rFonts w:cstheme="minorHAnsi"/>
          <w:bCs/>
        </w:rPr>
        <w:t>επιβεβαιωθώ,</w:t>
      </w:r>
      <w:r w:rsidR="00290794" w:rsidRPr="00C51AAF">
        <w:rPr>
          <w:rFonts w:cstheme="minorHAnsi"/>
          <w:bCs/>
        </w:rPr>
        <w:t xml:space="preserve"> όπως </w:t>
      </w:r>
      <w:r w:rsidR="00290794">
        <w:rPr>
          <w:rFonts w:cstheme="minorHAnsi"/>
          <w:bCs/>
        </w:rPr>
        <w:t>το έκανε ίδια με το «Κυψέλη».</w:t>
      </w:r>
      <w:r w:rsidR="00290794" w:rsidRPr="00C51AAF">
        <w:rPr>
          <w:rFonts w:cstheme="minorHAnsi"/>
          <w:bCs/>
        </w:rPr>
        <w:t xml:space="preserve"> </w:t>
      </w:r>
      <w:r w:rsidR="00290794">
        <w:rPr>
          <w:rFonts w:cstheme="minorHAnsi"/>
          <w:bCs/>
        </w:rPr>
        <w:t>Ότι αυτό το π</w:t>
      </w:r>
      <w:r w:rsidR="00290794" w:rsidRPr="00C51AAF">
        <w:rPr>
          <w:rFonts w:cstheme="minorHAnsi"/>
          <w:bCs/>
        </w:rPr>
        <w:t>ρόγραμμα είναι αδύνατον να γίνει διεύρυνση του μετά την πιλοτική εφαρμογή</w:t>
      </w:r>
      <w:r w:rsidR="00290794">
        <w:rPr>
          <w:rFonts w:cstheme="minorHAnsi"/>
          <w:bCs/>
        </w:rPr>
        <w:t>,</w:t>
      </w:r>
      <w:r w:rsidR="00290794" w:rsidRPr="00C51AAF">
        <w:rPr>
          <w:rFonts w:cstheme="minorHAnsi"/>
          <w:bCs/>
        </w:rPr>
        <w:t xml:space="preserve"> ακόμη και αν είναι το καλύτερο στην πιλοτική εφαρμογή</w:t>
      </w:r>
      <w:r w:rsidR="00290794">
        <w:rPr>
          <w:rFonts w:cstheme="minorHAnsi"/>
          <w:bCs/>
        </w:rPr>
        <w:t>.</w:t>
      </w:r>
      <w:r w:rsidR="00290794" w:rsidRPr="00C51AAF">
        <w:rPr>
          <w:rFonts w:cstheme="minorHAnsi"/>
          <w:bCs/>
        </w:rPr>
        <w:t xml:space="preserve"> </w:t>
      </w:r>
      <w:r w:rsidR="00290794">
        <w:rPr>
          <w:rFonts w:cstheme="minorHAnsi"/>
          <w:bCs/>
        </w:rPr>
        <w:t>Είναι αδύνατον να το διευρύνετε</w:t>
      </w:r>
      <w:r w:rsidR="00290794" w:rsidRPr="00C51AAF">
        <w:rPr>
          <w:rFonts w:cstheme="minorHAnsi"/>
          <w:bCs/>
        </w:rPr>
        <w:t xml:space="preserve"> σε όλη τη χώρα</w:t>
      </w:r>
      <w:r w:rsidR="00290794">
        <w:rPr>
          <w:rFonts w:cstheme="minorHAnsi"/>
          <w:bCs/>
        </w:rPr>
        <w:t>.</w:t>
      </w:r>
      <w:r w:rsidR="00290794" w:rsidRPr="00C51AAF">
        <w:rPr>
          <w:rFonts w:cstheme="minorHAnsi"/>
          <w:bCs/>
        </w:rPr>
        <w:t xml:space="preserve"> Τα συζητήσαμε και με </w:t>
      </w:r>
      <w:r w:rsidR="00290794" w:rsidRPr="00C51AAF">
        <w:rPr>
          <w:rFonts w:cstheme="minorHAnsi"/>
          <w:bCs/>
        </w:rPr>
        <w:lastRenderedPageBreak/>
        <w:t>τους καθηγητές</w:t>
      </w:r>
      <w:r w:rsidR="00290794">
        <w:rPr>
          <w:rFonts w:cstheme="minorHAnsi"/>
          <w:bCs/>
        </w:rPr>
        <w:t>,</w:t>
      </w:r>
      <w:r w:rsidR="00290794" w:rsidRPr="00C51AAF">
        <w:rPr>
          <w:rFonts w:cstheme="minorHAnsi"/>
          <w:bCs/>
        </w:rPr>
        <w:t xml:space="preserve"> το ξέρουν πολύ καλά ότι δεν μπορεί να εφαρμοστεί όταν θα γίνει </w:t>
      </w:r>
      <w:r w:rsidR="00290794">
        <w:rPr>
          <w:rFonts w:cstheme="minorHAnsi"/>
          <w:bCs/>
        </w:rPr>
        <w:t xml:space="preserve">η </w:t>
      </w:r>
      <w:r w:rsidR="00290794" w:rsidRPr="00C51AAF">
        <w:rPr>
          <w:rFonts w:cstheme="minorHAnsi"/>
          <w:bCs/>
        </w:rPr>
        <w:t>διεύρυνση για όλη τη χώρα</w:t>
      </w:r>
      <w:r w:rsidR="00290794">
        <w:rPr>
          <w:rFonts w:cstheme="minorHAnsi"/>
          <w:bCs/>
        </w:rPr>
        <w:t>, πανελλαδική εφαρμογή</w:t>
      </w:r>
      <w:r w:rsidR="00290794" w:rsidRPr="00C51AAF">
        <w:rPr>
          <w:rFonts w:cstheme="minorHAnsi"/>
          <w:bCs/>
        </w:rPr>
        <w:t xml:space="preserve"> ότι χρειάζεται</w:t>
      </w:r>
      <w:r w:rsidR="00290794">
        <w:rPr>
          <w:rFonts w:cstheme="minorHAnsi"/>
          <w:bCs/>
        </w:rPr>
        <w:t xml:space="preserve"> τ</w:t>
      </w:r>
      <w:r w:rsidR="00290794" w:rsidRPr="00C51AAF">
        <w:rPr>
          <w:rFonts w:cstheme="minorHAnsi"/>
          <w:bCs/>
        </w:rPr>
        <w:t>ουλάχιστον πέντε με δέκα χρόνια για να το εφαρμόσετε σε όλη τη χώρα</w:t>
      </w:r>
      <w:r w:rsidR="00290794">
        <w:rPr>
          <w:rFonts w:cstheme="minorHAnsi"/>
          <w:bCs/>
        </w:rPr>
        <w:t>.</w:t>
      </w:r>
      <w:r w:rsidR="00290794" w:rsidRPr="00C51AAF">
        <w:rPr>
          <w:rFonts w:cstheme="minorHAnsi"/>
          <w:bCs/>
        </w:rPr>
        <w:t xml:space="preserve"> Λυπάμαι πάρα πολύ γι</w:t>
      </w:r>
      <w:r w:rsidR="00290794">
        <w:rPr>
          <w:rFonts w:cstheme="minorHAnsi"/>
          <w:bCs/>
        </w:rPr>
        <w:t>’</w:t>
      </w:r>
      <w:r w:rsidR="00290794" w:rsidRPr="00C51AAF">
        <w:rPr>
          <w:rFonts w:cstheme="minorHAnsi"/>
          <w:bCs/>
        </w:rPr>
        <w:t xml:space="preserve"> αυτά που λέω</w:t>
      </w:r>
      <w:r w:rsidR="00290794">
        <w:rPr>
          <w:rFonts w:cstheme="minorHAnsi"/>
          <w:bCs/>
        </w:rPr>
        <w:t>.</w:t>
      </w:r>
      <w:r w:rsidR="00290794" w:rsidRPr="00C51AAF">
        <w:rPr>
          <w:rFonts w:cstheme="minorHAnsi"/>
          <w:bCs/>
        </w:rPr>
        <w:t xml:space="preserve"> Γιατί εγώ θα ήθελα πραγματικά ένα βήμα να κάνουμε σε αυτή την κατεύθυνση από εκείνες</w:t>
      </w:r>
      <w:r w:rsidR="00290794">
        <w:rPr>
          <w:rFonts w:cstheme="minorHAnsi"/>
          <w:bCs/>
        </w:rPr>
        <w:t>, δε,</w:t>
      </w:r>
      <w:r w:rsidR="00290794" w:rsidRPr="00C51AAF">
        <w:rPr>
          <w:rFonts w:cstheme="minorHAnsi"/>
          <w:bCs/>
        </w:rPr>
        <w:t xml:space="preserve"> τις φρικαλεότητες </w:t>
      </w:r>
      <w:r w:rsidR="00290794">
        <w:rPr>
          <w:rFonts w:cstheme="minorHAnsi"/>
          <w:bCs/>
        </w:rPr>
        <w:t xml:space="preserve">του </w:t>
      </w:r>
      <w:r w:rsidR="005D44AF">
        <w:rPr>
          <w:rFonts w:cstheme="minorHAnsi"/>
          <w:bCs/>
        </w:rPr>
        <w:t xml:space="preserve">Προγράμματος </w:t>
      </w:r>
      <w:r w:rsidR="00290794" w:rsidRPr="00BB7242">
        <w:rPr>
          <w:rFonts w:cstheme="minorHAnsi"/>
          <w:bCs/>
        </w:rPr>
        <w:t>«Κυψέλη».</w:t>
      </w:r>
      <w:r w:rsidR="00BE269C">
        <w:rPr>
          <w:rFonts w:cstheme="minorHAnsi"/>
          <w:bCs/>
        </w:rPr>
        <w:t xml:space="preserve"> </w:t>
      </w:r>
      <w:r w:rsidR="00BE269C" w:rsidRPr="00C51AAF">
        <w:rPr>
          <w:rFonts w:cstheme="minorHAnsi"/>
          <w:bCs/>
        </w:rPr>
        <w:t>Ε</w:t>
      </w:r>
      <w:r w:rsidR="00290794" w:rsidRPr="00C51AAF">
        <w:rPr>
          <w:rFonts w:cstheme="minorHAnsi"/>
          <w:bCs/>
        </w:rPr>
        <w:t>υχαριστώ</w:t>
      </w:r>
      <w:r w:rsidR="00BE269C">
        <w:rPr>
          <w:rFonts w:cstheme="minorHAnsi"/>
          <w:bCs/>
        </w:rPr>
        <w:t xml:space="preserve"> </w:t>
      </w:r>
      <w:r w:rsidR="00290794" w:rsidRPr="00C51AAF">
        <w:rPr>
          <w:rFonts w:cstheme="minorHAnsi"/>
          <w:bCs/>
        </w:rPr>
        <w:t>πολύ</w:t>
      </w:r>
      <w:r w:rsidR="00290794">
        <w:rPr>
          <w:rFonts w:cstheme="minorHAnsi"/>
          <w:bCs/>
        </w:rPr>
        <w:t>.</w:t>
      </w:r>
    </w:p>
    <w:p w:rsidR="00290794" w:rsidRDefault="00290794" w:rsidP="00910683">
      <w:pPr>
        <w:spacing w:line="276" w:lineRule="auto"/>
        <w:ind w:firstLine="709"/>
        <w:contextualSpacing/>
        <w:jc w:val="both"/>
        <w:rPr>
          <w:rFonts w:ascii="Calibri" w:hAnsi="Calibri" w:cs="Calibri"/>
        </w:rPr>
      </w:pPr>
      <w:r>
        <w:rPr>
          <w:rFonts w:ascii="Calibri" w:hAnsi="Calibri" w:cs="Calibri"/>
          <w:b/>
        </w:rPr>
        <w:t xml:space="preserve">ΑΣΗΜΙΝΑ ΣΚΟΝΔΡΑ </w:t>
      </w:r>
      <w:r w:rsidRPr="00CA09A4">
        <w:rPr>
          <w:rFonts w:ascii="Calibri" w:hAnsi="Calibri" w:cs="Calibri"/>
          <w:b/>
        </w:rPr>
        <w:t>(Προέδρευσα της Επιτροπής):</w:t>
      </w:r>
      <w:r>
        <w:rPr>
          <w:rFonts w:ascii="Calibri" w:hAnsi="Calibri" w:cs="Calibri"/>
        </w:rPr>
        <w:t xml:space="preserve"> </w:t>
      </w:r>
      <w:r w:rsidRPr="00CA09A4">
        <w:rPr>
          <w:rFonts w:ascii="Calibri" w:hAnsi="Calibri" w:cs="Calibri"/>
        </w:rPr>
        <w:t>Ευχαριστούμε και εμείς κυρία Φωτίου</w:t>
      </w:r>
      <w:r>
        <w:rPr>
          <w:rFonts w:ascii="Calibri" w:hAnsi="Calibri" w:cs="Calibri"/>
        </w:rPr>
        <w:t>.</w:t>
      </w:r>
    </w:p>
    <w:p w:rsidR="00290794" w:rsidRDefault="00290794" w:rsidP="00910683">
      <w:pPr>
        <w:spacing w:line="276" w:lineRule="auto"/>
        <w:ind w:firstLine="709"/>
        <w:contextualSpacing/>
        <w:jc w:val="both"/>
        <w:rPr>
          <w:rFonts w:ascii="Calibri" w:hAnsi="Calibri" w:cs="Calibri"/>
        </w:rPr>
      </w:pPr>
      <w:r>
        <w:rPr>
          <w:rFonts w:ascii="Calibri" w:hAnsi="Calibri" w:cs="Calibri"/>
        </w:rPr>
        <w:t xml:space="preserve"> Τον λόγο έχει ο Ειδικός Α</w:t>
      </w:r>
      <w:r w:rsidRPr="00CA09A4">
        <w:rPr>
          <w:rFonts w:ascii="Calibri" w:hAnsi="Calibri" w:cs="Calibri"/>
        </w:rPr>
        <w:t>γορητής από τη</w:t>
      </w:r>
      <w:r>
        <w:rPr>
          <w:rFonts w:ascii="Calibri" w:hAnsi="Calibri" w:cs="Calibri"/>
        </w:rPr>
        <w:t xml:space="preserve"> Κ.Ο.</w:t>
      </w:r>
      <w:r w:rsidRPr="00CA09A4">
        <w:rPr>
          <w:rFonts w:ascii="Calibri" w:hAnsi="Calibri" w:cs="Calibri"/>
        </w:rPr>
        <w:t xml:space="preserve"> «ΔΗΜΟΚΡΑΤΙΚΟ ΠΑΤΡΙΩΤΙΚΟ ΚΙΝΗΜΑ ‘’ΝΙΚΗ’’</w:t>
      </w:r>
      <w:r>
        <w:rPr>
          <w:rFonts w:ascii="Calibri" w:hAnsi="Calibri" w:cs="Calibri"/>
        </w:rPr>
        <w:t>»</w:t>
      </w:r>
      <w:r w:rsidRPr="00CA09A4">
        <w:rPr>
          <w:rFonts w:ascii="Calibri" w:hAnsi="Calibri" w:cs="Calibri"/>
        </w:rPr>
        <w:t xml:space="preserve"> </w:t>
      </w:r>
      <w:r>
        <w:rPr>
          <w:rFonts w:ascii="Calibri" w:hAnsi="Calibri" w:cs="Calibri"/>
        </w:rPr>
        <w:t xml:space="preserve">ο </w:t>
      </w:r>
      <w:r w:rsidRPr="00CA09A4">
        <w:rPr>
          <w:rFonts w:ascii="Calibri" w:hAnsi="Calibri" w:cs="Calibri"/>
        </w:rPr>
        <w:t xml:space="preserve"> κ</w:t>
      </w:r>
      <w:r>
        <w:rPr>
          <w:rFonts w:ascii="Calibri" w:hAnsi="Calibri" w:cs="Calibri"/>
        </w:rPr>
        <w:t>.</w:t>
      </w:r>
      <w:r w:rsidRPr="00CA09A4">
        <w:rPr>
          <w:rFonts w:ascii="Calibri" w:hAnsi="Calibri" w:cs="Calibri"/>
        </w:rPr>
        <w:t xml:space="preserve"> Οικονομόπουλος</w:t>
      </w:r>
      <w:r>
        <w:rPr>
          <w:rFonts w:ascii="Calibri" w:hAnsi="Calibri" w:cs="Calibri"/>
        </w:rPr>
        <w:t>,</w:t>
      </w:r>
      <w:r w:rsidRPr="00CA09A4">
        <w:rPr>
          <w:rFonts w:ascii="Calibri" w:hAnsi="Calibri" w:cs="Calibri"/>
        </w:rPr>
        <w:t xml:space="preserve"> για 10 λεπτά</w:t>
      </w:r>
      <w:r>
        <w:rPr>
          <w:rFonts w:ascii="Calibri" w:hAnsi="Calibri" w:cs="Calibri"/>
        </w:rPr>
        <w:t>.</w:t>
      </w:r>
    </w:p>
    <w:p w:rsidR="00290794" w:rsidRDefault="00290794" w:rsidP="00910683">
      <w:pPr>
        <w:spacing w:line="276" w:lineRule="auto"/>
        <w:ind w:firstLine="709"/>
        <w:contextualSpacing/>
        <w:jc w:val="both"/>
        <w:rPr>
          <w:rFonts w:ascii="Calibri" w:hAnsi="Calibri" w:cs="Calibri"/>
        </w:rPr>
      </w:pPr>
      <w:r w:rsidRPr="005662B8">
        <w:rPr>
          <w:rFonts w:ascii="Calibri" w:hAnsi="Calibri" w:cs="Calibri"/>
          <w:b/>
        </w:rPr>
        <w:t xml:space="preserve"> </w:t>
      </w:r>
      <w:r>
        <w:rPr>
          <w:rFonts w:ascii="Calibri" w:hAnsi="Calibri" w:cs="Calibri"/>
          <w:b/>
        </w:rPr>
        <w:t xml:space="preserve">ΤΑΣΟΣ ΟΙΚΟΝΟΜΟΠΟΥΛΟΣ </w:t>
      </w:r>
      <w:r w:rsidRPr="005662B8">
        <w:rPr>
          <w:rFonts w:ascii="Calibri" w:hAnsi="Calibri" w:cs="Calibri"/>
          <w:b/>
        </w:rPr>
        <w:t xml:space="preserve">(Ειδικός Αγορητής της Κ.Ο. ««ΔΗΜΟΚΡΑΤΙΚΟ ΠΑΤΡΙΩΤΙΚΟ ΚΙΝΗΜΑ ‘’ΝΙΚΗ’’»): </w:t>
      </w:r>
      <w:r>
        <w:rPr>
          <w:rFonts w:ascii="Calibri" w:hAnsi="Calibri" w:cs="Calibri"/>
        </w:rPr>
        <w:t>Ευχαριστώ πολύ. Κύριε Υ</w:t>
      </w:r>
      <w:r w:rsidRPr="00CA09A4">
        <w:rPr>
          <w:rFonts w:ascii="Calibri" w:hAnsi="Calibri" w:cs="Calibri"/>
        </w:rPr>
        <w:t>πουργέ</w:t>
      </w:r>
      <w:r>
        <w:rPr>
          <w:rFonts w:ascii="Calibri" w:hAnsi="Calibri" w:cs="Calibri"/>
        </w:rPr>
        <w:t>, κύριε</w:t>
      </w:r>
      <w:r w:rsidRPr="00CA09A4">
        <w:rPr>
          <w:rFonts w:ascii="Calibri" w:hAnsi="Calibri" w:cs="Calibri"/>
        </w:rPr>
        <w:t>ς και κύριοι συνάδελφοι</w:t>
      </w:r>
      <w:r>
        <w:rPr>
          <w:rFonts w:ascii="Calibri" w:hAnsi="Calibri" w:cs="Calibri"/>
        </w:rPr>
        <w:t>,</w:t>
      </w:r>
      <w:r w:rsidRPr="00CA09A4">
        <w:rPr>
          <w:rFonts w:ascii="Calibri" w:hAnsi="Calibri" w:cs="Calibri"/>
        </w:rPr>
        <w:t xml:space="preserve"> χαιρόμαστε ιδιαίτερα</w:t>
      </w:r>
      <w:r w:rsidR="00EF08EA">
        <w:rPr>
          <w:rFonts w:ascii="Calibri" w:hAnsi="Calibri" w:cs="Calibri"/>
        </w:rPr>
        <w:t>,</w:t>
      </w:r>
      <w:r w:rsidRPr="00CA09A4">
        <w:rPr>
          <w:rFonts w:ascii="Calibri" w:hAnsi="Calibri" w:cs="Calibri"/>
        </w:rPr>
        <w:t xml:space="preserve"> όταν με την παρουσία τους οι φορείς αναδεικνύουν τα προβλήματα από τη δική τους πλευρά</w:t>
      </w:r>
      <w:r>
        <w:rPr>
          <w:rFonts w:ascii="Calibri" w:hAnsi="Calibri" w:cs="Calibri"/>
        </w:rPr>
        <w:t>,</w:t>
      </w:r>
      <w:r w:rsidRPr="00CA09A4">
        <w:rPr>
          <w:rFonts w:ascii="Calibri" w:hAnsi="Calibri" w:cs="Calibri"/>
        </w:rPr>
        <w:t xml:space="preserve"> γιατί αποτελούν ζωτικές συνιστώσες του ελληνικού λαού</w:t>
      </w:r>
      <w:r>
        <w:rPr>
          <w:rFonts w:ascii="Calibri" w:hAnsi="Calibri" w:cs="Calibri"/>
        </w:rPr>
        <w:t>.</w:t>
      </w:r>
      <w:r w:rsidR="009A77A2">
        <w:rPr>
          <w:rFonts w:ascii="Calibri" w:hAnsi="Calibri" w:cs="Calibri"/>
        </w:rPr>
        <w:t xml:space="preserve"> </w:t>
      </w:r>
      <w:r w:rsidRPr="00CA09A4">
        <w:rPr>
          <w:rFonts w:ascii="Calibri" w:hAnsi="Calibri" w:cs="Calibri"/>
        </w:rPr>
        <w:t>Αναφερθ</w:t>
      </w:r>
      <w:r>
        <w:rPr>
          <w:rFonts w:ascii="Calibri" w:hAnsi="Calibri" w:cs="Calibri"/>
        </w:rPr>
        <w:t>ήκαμε ήδη, στην πρώτη Ε</w:t>
      </w:r>
      <w:r w:rsidRPr="00CA09A4">
        <w:rPr>
          <w:rFonts w:ascii="Calibri" w:hAnsi="Calibri" w:cs="Calibri"/>
        </w:rPr>
        <w:t>πιτροπή</w:t>
      </w:r>
      <w:r>
        <w:rPr>
          <w:rFonts w:ascii="Calibri" w:hAnsi="Calibri" w:cs="Calibri"/>
        </w:rPr>
        <w:t xml:space="preserve"> σε κάποια σημεία,</w:t>
      </w:r>
      <w:r w:rsidRPr="00CA09A4">
        <w:rPr>
          <w:rFonts w:ascii="Calibri" w:hAnsi="Calibri" w:cs="Calibri"/>
        </w:rPr>
        <w:t xml:space="preserve"> θα σταθούμε σε μερικά ακόμα</w:t>
      </w:r>
      <w:r>
        <w:rPr>
          <w:rFonts w:ascii="Calibri" w:hAnsi="Calibri" w:cs="Calibri"/>
        </w:rPr>
        <w:t>. Μ</w:t>
      </w:r>
      <w:r w:rsidRPr="00CA09A4">
        <w:rPr>
          <w:rFonts w:ascii="Calibri" w:hAnsi="Calibri" w:cs="Calibri"/>
        </w:rPr>
        <w:t>ερικά κομβικά σημεία του νομοσχεδίου</w:t>
      </w:r>
      <w:r>
        <w:rPr>
          <w:rFonts w:ascii="Calibri" w:hAnsi="Calibri" w:cs="Calibri"/>
        </w:rPr>
        <w:t>,</w:t>
      </w:r>
      <w:r w:rsidRPr="00CA09A4">
        <w:rPr>
          <w:rFonts w:ascii="Calibri" w:hAnsi="Calibri" w:cs="Calibri"/>
        </w:rPr>
        <w:t xml:space="preserve"> </w:t>
      </w:r>
      <w:r>
        <w:rPr>
          <w:rFonts w:ascii="Calibri" w:hAnsi="Calibri" w:cs="Calibri"/>
        </w:rPr>
        <w:t>σ</w:t>
      </w:r>
      <w:r w:rsidRPr="00CA09A4">
        <w:rPr>
          <w:rFonts w:ascii="Calibri" w:hAnsi="Calibri" w:cs="Calibri"/>
        </w:rPr>
        <w:t xml:space="preserve">του </w:t>
      </w:r>
      <w:r>
        <w:rPr>
          <w:rFonts w:ascii="Calibri" w:hAnsi="Calibri" w:cs="Calibri"/>
        </w:rPr>
        <w:t>4</w:t>
      </w:r>
      <w:r w:rsidRPr="00CA09A4">
        <w:rPr>
          <w:rFonts w:ascii="Calibri" w:hAnsi="Calibri" w:cs="Calibri"/>
        </w:rPr>
        <w:t>ου μέρους</w:t>
      </w:r>
      <w:r>
        <w:rPr>
          <w:rFonts w:ascii="Calibri" w:hAnsi="Calibri" w:cs="Calibri"/>
        </w:rPr>
        <w:t>,</w:t>
      </w:r>
      <w:r w:rsidRPr="00CA09A4">
        <w:rPr>
          <w:rFonts w:ascii="Calibri" w:hAnsi="Calibri" w:cs="Calibri"/>
        </w:rPr>
        <w:t xml:space="preserve"> που δεν απαντήθηκαν έως τώρα</w:t>
      </w:r>
      <w:r>
        <w:rPr>
          <w:rFonts w:ascii="Calibri" w:hAnsi="Calibri" w:cs="Calibri"/>
        </w:rPr>
        <w:t>.</w:t>
      </w:r>
    </w:p>
    <w:p w:rsidR="00290794" w:rsidRDefault="00290794" w:rsidP="00910683">
      <w:pPr>
        <w:spacing w:line="276" w:lineRule="auto"/>
        <w:ind w:firstLine="709"/>
        <w:contextualSpacing/>
        <w:jc w:val="both"/>
        <w:rPr>
          <w:rFonts w:ascii="Calibri" w:hAnsi="Calibri" w:cs="Calibri"/>
        </w:rPr>
      </w:pPr>
      <w:r w:rsidRPr="00CA09A4">
        <w:rPr>
          <w:rFonts w:ascii="Calibri" w:hAnsi="Calibri" w:cs="Calibri"/>
        </w:rPr>
        <w:t xml:space="preserve"> Παραδείγματος χάρη</w:t>
      </w:r>
      <w:r>
        <w:rPr>
          <w:rFonts w:ascii="Calibri" w:hAnsi="Calibri" w:cs="Calibri"/>
        </w:rPr>
        <w:t>,</w:t>
      </w:r>
      <w:r w:rsidRPr="00CA09A4">
        <w:rPr>
          <w:rFonts w:ascii="Calibri" w:hAnsi="Calibri" w:cs="Calibri"/>
        </w:rPr>
        <w:t xml:space="preserve"> για το ζήτημα του πιλοτι</w:t>
      </w:r>
      <w:r>
        <w:rPr>
          <w:rFonts w:ascii="Calibri" w:hAnsi="Calibri" w:cs="Calibri"/>
        </w:rPr>
        <w:t>κού Προγράμματος πρόσβασης για Α</w:t>
      </w:r>
      <w:r w:rsidRPr="00CA09A4">
        <w:rPr>
          <w:rFonts w:ascii="Calibri" w:hAnsi="Calibri" w:cs="Calibri"/>
        </w:rPr>
        <w:t>.με.Α</w:t>
      </w:r>
      <w:r>
        <w:rPr>
          <w:rFonts w:ascii="Calibri" w:hAnsi="Calibri" w:cs="Calibri"/>
        </w:rPr>
        <w:t>. Ούτε η κυρία Υ</w:t>
      </w:r>
      <w:r w:rsidRPr="00CA09A4">
        <w:rPr>
          <w:rFonts w:ascii="Calibri" w:hAnsi="Calibri" w:cs="Calibri"/>
        </w:rPr>
        <w:t>πουργός</w:t>
      </w:r>
      <w:r>
        <w:rPr>
          <w:rFonts w:ascii="Calibri" w:hAnsi="Calibri" w:cs="Calibri"/>
        </w:rPr>
        <w:t>, ούτε η κυρία</w:t>
      </w:r>
      <w:r w:rsidRPr="00CA09A4">
        <w:rPr>
          <w:rFonts w:ascii="Calibri" w:hAnsi="Calibri" w:cs="Calibri"/>
        </w:rPr>
        <w:t xml:space="preserve"> </w:t>
      </w:r>
      <w:r>
        <w:rPr>
          <w:rFonts w:ascii="Calibri" w:hAnsi="Calibri" w:cs="Calibri"/>
        </w:rPr>
        <w:t>Υ</w:t>
      </w:r>
      <w:r w:rsidRPr="00CA09A4">
        <w:rPr>
          <w:rFonts w:ascii="Calibri" w:hAnsi="Calibri" w:cs="Calibri"/>
        </w:rPr>
        <w:t>φυπουργός</w:t>
      </w:r>
      <w:r>
        <w:rPr>
          <w:rFonts w:ascii="Calibri" w:hAnsi="Calibri" w:cs="Calibri"/>
        </w:rPr>
        <w:t>,</w:t>
      </w:r>
      <w:r w:rsidRPr="00CA09A4">
        <w:rPr>
          <w:rFonts w:ascii="Calibri" w:hAnsi="Calibri" w:cs="Calibri"/>
        </w:rPr>
        <w:t xml:space="preserve"> προέβαλαν κάποιο πειστικό λόγο που να εξηγεί</w:t>
      </w:r>
      <w:r>
        <w:rPr>
          <w:rFonts w:ascii="Calibri" w:hAnsi="Calibri" w:cs="Calibri"/>
        </w:rPr>
        <w:t>,</w:t>
      </w:r>
      <w:r w:rsidRPr="00CA09A4">
        <w:rPr>
          <w:rFonts w:ascii="Calibri" w:hAnsi="Calibri" w:cs="Calibri"/>
        </w:rPr>
        <w:t xml:space="preserve"> γιατί περιορίστηκε σε 3</w:t>
      </w:r>
      <w:r>
        <w:rPr>
          <w:rFonts w:ascii="Calibri" w:hAnsi="Calibri" w:cs="Calibri"/>
        </w:rPr>
        <w:t xml:space="preserve"> είδη</w:t>
      </w:r>
      <w:r w:rsidRPr="00CA09A4">
        <w:rPr>
          <w:rFonts w:ascii="Calibri" w:hAnsi="Calibri" w:cs="Calibri"/>
        </w:rPr>
        <w:t xml:space="preserve"> αναπηρία</w:t>
      </w:r>
      <w:r>
        <w:rPr>
          <w:rFonts w:ascii="Calibri" w:hAnsi="Calibri" w:cs="Calibri"/>
        </w:rPr>
        <w:t>ς</w:t>
      </w:r>
      <w:r w:rsidRPr="00CA09A4">
        <w:rPr>
          <w:rFonts w:ascii="Calibri" w:hAnsi="Calibri" w:cs="Calibri"/>
        </w:rPr>
        <w:t xml:space="preserve"> μόνο</w:t>
      </w:r>
      <w:r>
        <w:rPr>
          <w:rFonts w:ascii="Calibri" w:hAnsi="Calibri" w:cs="Calibri"/>
        </w:rPr>
        <w:t>,</w:t>
      </w:r>
      <w:r w:rsidRPr="00CA09A4">
        <w:rPr>
          <w:rFonts w:ascii="Calibri" w:hAnsi="Calibri" w:cs="Calibri"/>
        </w:rPr>
        <w:t xml:space="preserve"> οπτική</w:t>
      </w:r>
      <w:r>
        <w:rPr>
          <w:rFonts w:ascii="Calibri" w:hAnsi="Calibri" w:cs="Calibri"/>
        </w:rPr>
        <w:t>,</w:t>
      </w:r>
      <w:r w:rsidRPr="00CA09A4">
        <w:rPr>
          <w:rFonts w:ascii="Calibri" w:hAnsi="Calibri" w:cs="Calibri"/>
        </w:rPr>
        <w:t xml:space="preserve"> ακουστική και κινητική</w:t>
      </w:r>
      <w:r>
        <w:rPr>
          <w:rFonts w:ascii="Calibri" w:hAnsi="Calibri" w:cs="Calibri"/>
        </w:rPr>
        <w:t>, ε</w:t>
      </w:r>
      <w:r w:rsidRPr="00CA09A4">
        <w:rPr>
          <w:rFonts w:ascii="Calibri" w:hAnsi="Calibri" w:cs="Calibri"/>
        </w:rPr>
        <w:t>νώ</w:t>
      </w:r>
      <w:r>
        <w:rPr>
          <w:rFonts w:ascii="Calibri" w:hAnsi="Calibri" w:cs="Calibri"/>
        </w:rPr>
        <w:t>,</w:t>
      </w:r>
      <w:r w:rsidRPr="00CA09A4">
        <w:rPr>
          <w:rFonts w:ascii="Calibri" w:hAnsi="Calibri" w:cs="Calibri"/>
        </w:rPr>
        <w:t xml:space="preserve"> αρχικά περιελάβανε όλους τους ανάπηρους</w:t>
      </w:r>
      <w:r>
        <w:rPr>
          <w:rFonts w:ascii="Calibri" w:hAnsi="Calibri" w:cs="Calibri"/>
        </w:rPr>
        <w:t>,</w:t>
      </w:r>
      <w:r w:rsidRPr="00CA09A4">
        <w:rPr>
          <w:rFonts w:ascii="Calibri" w:hAnsi="Calibri" w:cs="Calibri"/>
        </w:rPr>
        <w:t xml:space="preserve"> όπως είναι λογικό</w:t>
      </w:r>
      <w:r>
        <w:rPr>
          <w:rFonts w:ascii="Calibri" w:hAnsi="Calibri" w:cs="Calibri"/>
        </w:rPr>
        <w:t>. Γ</w:t>
      </w:r>
      <w:r w:rsidRPr="00CA09A4">
        <w:rPr>
          <w:rFonts w:ascii="Calibri" w:hAnsi="Calibri" w:cs="Calibri"/>
        </w:rPr>
        <w:t>ια ποιο λόγο κάποιος που παραδείγματος χάριν</w:t>
      </w:r>
      <w:r>
        <w:rPr>
          <w:rFonts w:ascii="Calibri" w:hAnsi="Calibri" w:cs="Calibri"/>
        </w:rPr>
        <w:t>,</w:t>
      </w:r>
      <w:r w:rsidRPr="00CA09A4">
        <w:rPr>
          <w:rFonts w:ascii="Calibri" w:hAnsi="Calibri" w:cs="Calibri"/>
        </w:rPr>
        <w:t xml:space="preserve"> έχει νευρολογικά προβλήματα ή άλλα πιο σύνθετα</w:t>
      </w:r>
      <w:r>
        <w:rPr>
          <w:rFonts w:ascii="Calibri" w:hAnsi="Calibri" w:cs="Calibri"/>
        </w:rPr>
        <w:t>,</w:t>
      </w:r>
      <w:r w:rsidRPr="00CA09A4">
        <w:rPr>
          <w:rFonts w:ascii="Calibri" w:hAnsi="Calibri" w:cs="Calibri"/>
        </w:rPr>
        <w:t xml:space="preserve"> να μην συμπεριλαμβάνεται</w:t>
      </w:r>
      <w:r>
        <w:rPr>
          <w:rFonts w:ascii="Calibri" w:hAnsi="Calibri" w:cs="Calibri"/>
        </w:rPr>
        <w:t>;</w:t>
      </w:r>
    </w:p>
    <w:p w:rsidR="00290794" w:rsidRDefault="00290794" w:rsidP="00910683">
      <w:pPr>
        <w:spacing w:line="276" w:lineRule="auto"/>
        <w:ind w:firstLine="709"/>
        <w:contextualSpacing/>
        <w:jc w:val="both"/>
        <w:rPr>
          <w:rFonts w:ascii="Calibri" w:hAnsi="Calibri" w:cs="Calibri"/>
        </w:rPr>
      </w:pPr>
      <w:r w:rsidRPr="00CA09A4">
        <w:rPr>
          <w:rFonts w:ascii="Calibri" w:hAnsi="Calibri" w:cs="Calibri"/>
        </w:rPr>
        <w:t xml:space="preserve"> Δεν είναι ζήτημα κόστους</w:t>
      </w:r>
      <w:r>
        <w:rPr>
          <w:rFonts w:ascii="Calibri" w:hAnsi="Calibri" w:cs="Calibri"/>
        </w:rPr>
        <w:t>, όπως παραδέχτηκε η κυρία Υ</w:t>
      </w:r>
      <w:r w:rsidRPr="00CA09A4">
        <w:rPr>
          <w:rFonts w:ascii="Calibri" w:hAnsi="Calibri" w:cs="Calibri"/>
        </w:rPr>
        <w:t>πουργός</w:t>
      </w:r>
      <w:r w:rsidR="00F52414">
        <w:rPr>
          <w:rFonts w:ascii="Calibri" w:hAnsi="Calibri" w:cs="Calibri"/>
        </w:rPr>
        <w:t>,</w:t>
      </w:r>
      <w:r w:rsidRPr="00CA09A4">
        <w:rPr>
          <w:rFonts w:ascii="Calibri" w:hAnsi="Calibri" w:cs="Calibri"/>
        </w:rPr>
        <w:t xml:space="preserve"> όταν μίλησε στην πρώτη συνεδρίαση</w:t>
      </w:r>
      <w:r>
        <w:rPr>
          <w:rFonts w:ascii="Calibri" w:hAnsi="Calibri" w:cs="Calibri"/>
        </w:rPr>
        <w:t>, δ</w:t>
      </w:r>
      <w:r w:rsidRPr="00CA09A4">
        <w:rPr>
          <w:rFonts w:ascii="Calibri" w:hAnsi="Calibri" w:cs="Calibri"/>
        </w:rPr>
        <w:t>ιότι δεν αφορά σε πολλά άτομα</w:t>
      </w:r>
      <w:r>
        <w:rPr>
          <w:rFonts w:ascii="Calibri" w:hAnsi="Calibri" w:cs="Calibri"/>
        </w:rPr>
        <w:t>.</w:t>
      </w:r>
      <w:r w:rsidRPr="00CA09A4">
        <w:rPr>
          <w:rFonts w:ascii="Calibri" w:hAnsi="Calibri" w:cs="Calibri"/>
        </w:rPr>
        <w:t xml:space="preserve"> Η εν λόγω</w:t>
      </w:r>
      <w:r>
        <w:rPr>
          <w:rFonts w:ascii="Calibri" w:hAnsi="Calibri" w:cs="Calibri"/>
        </w:rPr>
        <w:t>, παροχή του Π</w:t>
      </w:r>
      <w:r w:rsidRPr="00CA09A4">
        <w:rPr>
          <w:rFonts w:ascii="Calibri" w:hAnsi="Calibri" w:cs="Calibri"/>
        </w:rPr>
        <w:t>ρογράμματος αυτού μπορεί να αξιοποιηθεί για την πρόσβαση στην πληροφορία ή και με άλλους τρόπους που αφορούν σε πρόσβαση σε</w:t>
      </w:r>
      <w:r>
        <w:rPr>
          <w:rFonts w:ascii="Calibri" w:hAnsi="Calibri" w:cs="Calibri"/>
        </w:rPr>
        <w:t xml:space="preserve"> αγαθά,</w:t>
      </w:r>
      <w:r w:rsidRPr="00CA09A4">
        <w:rPr>
          <w:rFonts w:ascii="Calibri" w:hAnsi="Calibri" w:cs="Calibri"/>
        </w:rPr>
        <w:t xml:space="preserve"> στα οποία έχει και</w:t>
      </w:r>
      <w:r>
        <w:rPr>
          <w:rFonts w:ascii="Calibri" w:hAnsi="Calibri" w:cs="Calibri"/>
        </w:rPr>
        <w:t xml:space="preserve"> ο μή ανάπηρος.</w:t>
      </w:r>
    </w:p>
    <w:p w:rsidR="00290794" w:rsidRDefault="00290794" w:rsidP="00910683">
      <w:pPr>
        <w:spacing w:line="276" w:lineRule="auto"/>
        <w:ind w:firstLine="709"/>
        <w:contextualSpacing/>
        <w:jc w:val="both"/>
        <w:rPr>
          <w:rFonts w:ascii="Calibri" w:hAnsi="Calibri" w:cs="Calibri"/>
        </w:rPr>
      </w:pPr>
      <w:r w:rsidRPr="00CA09A4">
        <w:rPr>
          <w:rFonts w:ascii="Calibri" w:hAnsi="Calibri" w:cs="Calibri"/>
        </w:rPr>
        <w:t xml:space="preserve"> Συνεπώς</w:t>
      </w:r>
      <w:r>
        <w:rPr>
          <w:rFonts w:ascii="Calibri" w:hAnsi="Calibri" w:cs="Calibri"/>
        </w:rPr>
        <w:t>,</w:t>
      </w:r>
      <w:r w:rsidRPr="00CA09A4">
        <w:rPr>
          <w:rFonts w:ascii="Calibri" w:hAnsi="Calibri" w:cs="Calibri"/>
        </w:rPr>
        <w:t xml:space="preserve"> δεν είναι ορθό το σκεπτικό της </w:t>
      </w:r>
      <w:r>
        <w:rPr>
          <w:rFonts w:ascii="Calibri" w:hAnsi="Calibri" w:cs="Calibri"/>
        </w:rPr>
        <w:t xml:space="preserve">λεπτολογίας </w:t>
      </w:r>
      <w:r w:rsidRPr="00CA09A4">
        <w:rPr>
          <w:rFonts w:ascii="Calibri" w:hAnsi="Calibri" w:cs="Calibri"/>
        </w:rPr>
        <w:t>και της αφαίρεσης περιπτώσεων αναπηρίας</w:t>
      </w:r>
      <w:r>
        <w:rPr>
          <w:rFonts w:ascii="Calibri" w:hAnsi="Calibri" w:cs="Calibri"/>
        </w:rPr>
        <w:t>,</w:t>
      </w:r>
      <w:r w:rsidRPr="00CA09A4">
        <w:rPr>
          <w:rFonts w:ascii="Calibri" w:hAnsi="Calibri" w:cs="Calibri"/>
        </w:rPr>
        <w:t xml:space="preserve"> αλλά θα πρέπει να ακολουθηθεί σκεπτικό αντίθετο</w:t>
      </w:r>
      <w:r>
        <w:rPr>
          <w:rFonts w:ascii="Calibri" w:hAnsi="Calibri" w:cs="Calibri"/>
        </w:rPr>
        <w:t>. Δ</w:t>
      </w:r>
      <w:r w:rsidRPr="00CA09A4">
        <w:rPr>
          <w:rFonts w:ascii="Calibri" w:hAnsi="Calibri" w:cs="Calibri"/>
        </w:rPr>
        <w:t>ηλαδή</w:t>
      </w:r>
      <w:r>
        <w:rPr>
          <w:rFonts w:ascii="Calibri" w:hAnsi="Calibri" w:cs="Calibri"/>
        </w:rPr>
        <w:t>,</w:t>
      </w:r>
      <w:r w:rsidRPr="00CA09A4">
        <w:rPr>
          <w:rFonts w:ascii="Calibri" w:hAnsi="Calibri" w:cs="Calibri"/>
        </w:rPr>
        <w:t xml:space="preserve"> συμπερίληψης όλων των αναπήρων</w:t>
      </w:r>
      <w:r>
        <w:rPr>
          <w:rFonts w:ascii="Calibri" w:hAnsi="Calibri" w:cs="Calibri"/>
        </w:rPr>
        <w:t>,</w:t>
      </w:r>
      <w:r w:rsidRPr="00CA09A4">
        <w:rPr>
          <w:rFonts w:ascii="Calibri" w:hAnsi="Calibri" w:cs="Calibri"/>
        </w:rPr>
        <w:t xml:space="preserve"> διότι όλοι έχουν ανάγκη ισότιμης πρόσβασης σε όλα τα αγαθά</w:t>
      </w:r>
      <w:r>
        <w:rPr>
          <w:rFonts w:ascii="Calibri" w:hAnsi="Calibri" w:cs="Calibri"/>
        </w:rPr>
        <w:t>.</w:t>
      </w:r>
      <w:r w:rsidRPr="00CA09A4">
        <w:rPr>
          <w:rFonts w:ascii="Calibri" w:hAnsi="Calibri" w:cs="Calibri"/>
        </w:rPr>
        <w:t xml:space="preserve"> Παρακαλούμε να</w:t>
      </w:r>
      <w:r>
        <w:rPr>
          <w:rFonts w:ascii="Calibri" w:hAnsi="Calibri" w:cs="Calibri"/>
        </w:rPr>
        <w:t xml:space="preserve"> το επανε</w:t>
      </w:r>
      <w:r w:rsidRPr="00CA09A4">
        <w:rPr>
          <w:rFonts w:ascii="Calibri" w:hAnsi="Calibri" w:cs="Calibri"/>
        </w:rPr>
        <w:t xml:space="preserve">ξετάσετε και να επαναφέρετε το λεκτικό στη λέξη </w:t>
      </w:r>
      <w:r>
        <w:rPr>
          <w:rFonts w:ascii="Calibri" w:hAnsi="Calibri" w:cs="Calibri"/>
        </w:rPr>
        <w:t>«</w:t>
      </w:r>
      <w:r w:rsidRPr="00CA09A4">
        <w:rPr>
          <w:rFonts w:ascii="Calibri" w:hAnsi="Calibri" w:cs="Calibri"/>
        </w:rPr>
        <w:t>αναπηρία</w:t>
      </w:r>
      <w:r>
        <w:rPr>
          <w:rFonts w:ascii="Calibri" w:hAnsi="Calibri" w:cs="Calibri"/>
        </w:rPr>
        <w:t>»,</w:t>
      </w:r>
      <w:r w:rsidRPr="00CA09A4">
        <w:rPr>
          <w:rFonts w:ascii="Calibri" w:hAnsi="Calibri" w:cs="Calibri"/>
        </w:rPr>
        <w:t xml:space="preserve"> η οποία είναι αρκούντως γενική για να τους συμπεριλάβει όλους και να </w:t>
      </w:r>
      <w:r>
        <w:rPr>
          <w:rFonts w:ascii="Calibri" w:hAnsi="Calibri" w:cs="Calibri"/>
        </w:rPr>
        <w:t xml:space="preserve">αναιρέσετε </w:t>
      </w:r>
      <w:r w:rsidRPr="00CA09A4">
        <w:rPr>
          <w:rFonts w:ascii="Calibri" w:hAnsi="Calibri" w:cs="Calibri"/>
        </w:rPr>
        <w:t>την προτεινόμενη περιοριστική προσθήκη στο άρθρο</w:t>
      </w:r>
      <w:r>
        <w:rPr>
          <w:rFonts w:ascii="Calibri" w:hAnsi="Calibri" w:cs="Calibri"/>
        </w:rPr>
        <w:t xml:space="preserve"> </w:t>
      </w:r>
      <w:r w:rsidRPr="00CA09A4">
        <w:rPr>
          <w:rFonts w:ascii="Calibri" w:hAnsi="Calibri" w:cs="Calibri"/>
        </w:rPr>
        <w:t>20</w:t>
      </w:r>
      <w:r>
        <w:rPr>
          <w:rFonts w:ascii="Calibri" w:hAnsi="Calibri" w:cs="Calibri"/>
        </w:rPr>
        <w:t>.</w:t>
      </w:r>
    </w:p>
    <w:p w:rsidR="00290794" w:rsidRDefault="00290794" w:rsidP="00910683">
      <w:pPr>
        <w:spacing w:line="276" w:lineRule="auto"/>
        <w:ind w:firstLine="709"/>
        <w:contextualSpacing/>
        <w:jc w:val="both"/>
        <w:rPr>
          <w:rFonts w:ascii="Calibri" w:hAnsi="Calibri" w:cs="Calibri"/>
        </w:rPr>
      </w:pPr>
      <w:r w:rsidRPr="00CA09A4">
        <w:rPr>
          <w:rFonts w:ascii="Calibri" w:hAnsi="Calibri" w:cs="Calibri"/>
        </w:rPr>
        <w:t>Σε ό</w:t>
      </w:r>
      <w:r>
        <w:rPr>
          <w:rFonts w:ascii="Calibri" w:hAnsi="Calibri" w:cs="Calibri"/>
        </w:rPr>
        <w:t xml:space="preserve">,τι αφορά </w:t>
      </w:r>
      <w:r w:rsidR="006E467B">
        <w:rPr>
          <w:rFonts w:ascii="Calibri" w:hAnsi="Calibri" w:cs="Calibri"/>
        </w:rPr>
        <w:t>σ</w:t>
      </w:r>
      <w:r>
        <w:rPr>
          <w:rFonts w:ascii="Calibri" w:hAnsi="Calibri" w:cs="Calibri"/>
        </w:rPr>
        <w:t>το πιλοτικό Π</w:t>
      </w:r>
      <w:r w:rsidRPr="00CA09A4">
        <w:rPr>
          <w:rFonts w:ascii="Calibri" w:hAnsi="Calibri" w:cs="Calibri"/>
        </w:rPr>
        <w:t>ρόγραμμα υποστηριζόμενης απασχόλησης ατόμων με αναπηρία διαταραχές αυτιστικού φάσματος στο άρθρο 21</w:t>
      </w:r>
      <w:r>
        <w:rPr>
          <w:rFonts w:ascii="Calibri" w:hAnsi="Calibri" w:cs="Calibri"/>
        </w:rPr>
        <w:t>,</w:t>
      </w:r>
      <w:r w:rsidRPr="00CA09A4">
        <w:rPr>
          <w:rFonts w:ascii="Calibri" w:hAnsi="Calibri" w:cs="Calibri"/>
        </w:rPr>
        <w:t xml:space="preserve"> θα πρέπει όλοι να θυμηθούμε ότι παλιότερα η νομοθεσία</w:t>
      </w:r>
      <w:r>
        <w:rPr>
          <w:rFonts w:ascii="Calibri" w:hAnsi="Calibri" w:cs="Calibri"/>
        </w:rPr>
        <w:t xml:space="preserve"> κ</w:t>
      </w:r>
      <w:r w:rsidRPr="00CA09A4">
        <w:rPr>
          <w:rFonts w:ascii="Calibri" w:hAnsi="Calibri" w:cs="Calibri"/>
        </w:rPr>
        <w:t>αι αναφέρω ενδεικτικά το ν</w:t>
      </w:r>
      <w:r>
        <w:rPr>
          <w:rFonts w:ascii="Calibri" w:hAnsi="Calibri" w:cs="Calibri"/>
        </w:rPr>
        <w:t>.26</w:t>
      </w:r>
      <w:r w:rsidRPr="00CA09A4">
        <w:rPr>
          <w:rFonts w:ascii="Calibri" w:hAnsi="Calibri" w:cs="Calibri"/>
        </w:rPr>
        <w:t>43</w:t>
      </w:r>
      <w:r>
        <w:rPr>
          <w:rFonts w:ascii="Calibri" w:hAnsi="Calibri" w:cs="Calibri"/>
        </w:rPr>
        <w:t>/19</w:t>
      </w:r>
      <w:r w:rsidRPr="00CA09A4">
        <w:rPr>
          <w:rFonts w:ascii="Calibri" w:hAnsi="Calibri" w:cs="Calibri"/>
        </w:rPr>
        <w:t>98</w:t>
      </w:r>
      <w:r>
        <w:rPr>
          <w:rFonts w:ascii="Calibri" w:hAnsi="Calibri" w:cs="Calibri"/>
        </w:rPr>
        <w:t>,</w:t>
      </w:r>
      <w:r w:rsidRPr="00CA09A4">
        <w:rPr>
          <w:rFonts w:ascii="Calibri" w:hAnsi="Calibri" w:cs="Calibri"/>
        </w:rPr>
        <w:t xml:space="preserve"> που προέβλεπε την ποσόστωση στις προ</w:t>
      </w:r>
      <w:r>
        <w:rPr>
          <w:rFonts w:ascii="Calibri" w:hAnsi="Calibri" w:cs="Calibri"/>
        </w:rPr>
        <w:t>σλήψεις για κάθε προκήρυξη του Δ</w:t>
      </w:r>
      <w:r w:rsidRPr="00CA09A4">
        <w:rPr>
          <w:rFonts w:ascii="Calibri" w:hAnsi="Calibri" w:cs="Calibri"/>
        </w:rPr>
        <w:t>ημοσίου</w:t>
      </w:r>
      <w:r>
        <w:rPr>
          <w:rFonts w:ascii="Calibri" w:hAnsi="Calibri" w:cs="Calibri"/>
        </w:rPr>
        <w:t>,</w:t>
      </w:r>
      <w:r w:rsidRPr="00CA09A4">
        <w:rPr>
          <w:rFonts w:ascii="Calibri" w:hAnsi="Calibri" w:cs="Calibri"/>
        </w:rPr>
        <w:t xml:space="preserve"> όταν αυτή αφορούσε πάνω από έναν αριθμό </w:t>
      </w:r>
      <w:r>
        <w:rPr>
          <w:rFonts w:ascii="Calibri" w:hAnsi="Calibri" w:cs="Calibri"/>
        </w:rPr>
        <w:t>προσλαμβανομένων, α</w:t>
      </w:r>
      <w:r w:rsidRPr="00CA09A4">
        <w:rPr>
          <w:rFonts w:ascii="Calibri" w:hAnsi="Calibri" w:cs="Calibri"/>
        </w:rPr>
        <w:t xml:space="preserve">ς πούμε τυπικά 10% στα 50 άτομα και ανάλογα </w:t>
      </w:r>
      <w:r>
        <w:rPr>
          <w:rFonts w:ascii="Calibri" w:hAnsi="Calibri" w:cs="Calibri"/>
        </w:rPr>
        <w:t>και σ</w:t>
      </w:r>
      <w:r w:rsidRPr="00CA09A4">
        <w:rPr>
          <w:rFonts w:ascii="Calibri" w:hAnsi="Calibri" w:cs="Calibri"/>
        </w:rPr>
        <w:t>τις προσλήψεις του ιδιωτικού τομέα 8% στα 50</w:t>
      </w:r>
      <w:r>
        <w:rPr>
          <w:rFonts w:ascii="Calibri" w:hAnsi="Calibri" w:cs="Calibri"/>
        </w:rPr>
        <w:t>.</w:t>
      </w:r>
      <w:r w:rsidRPr="00CA09A4">
        <w:rPr>
          <w:rFonts w:ascii="Calibri" w:hAnsi="Calibri" w:cs="Calibri"/>
        </w:rPr>
        <w:t xml:space="preserve"> Οι μεγάλοι ιδιωτικοί φορείς είχαν και έχουν την υποχρέωση να προσλαμβάνουν άτομα με αναπηρίες περίπου 1 στα 100 και περισσότερο ανάλογα με την περίπτωση</w:t>
      </w:r>
      <w:r>
        <w:rPr>
          <w:rFonts w:ascii="Calibri" w:hAnsi="Calibri" w:cs="Calibri"/>
        </w:rPr>
        <w:t>.</w:t>
      </w:r>
      <w:r w:rsidRPr="00CA09A4">
        <w:rPr>
          <w:rFonts w:ascii="Calibri" w:hAnsi="Calibri" w:cs="Calibri"/>
        </w:rPr>
        <w:t xml:space="preserve"> Η νομοθεσία εξακολουθεί να ισχύει και αφορά γενικά ευάλωτες ομάδες</w:t>
      </w:r>
      <w:r>
        <w:rPr>
          <w:rFonts w:ascii="Calibri" w:hAnsi="Calibri" w:cs="Calibri"/>
        </w:rPr>
        <w:t>,</w:t>
      </w:r>
      <w:r w:rsidRPr="00CA09A4">
        <w:rPr>
          <w:rFonts w:ascii="Calibri" w:hAnsi="Calibri" w:cs="Calibri"/>
        </w:rPr>
        <w:t xml:space="preserve"> πολύτεκνους</w:t>
      </w:r>
      <w:r>
        <w:rPr>
          <w:rFonts w:ascii="Calibri" w:hAnsi="Calibri" w:cs="Calibri"/>
        </w:rPr>
        <w:t>,</w:t>
      </w:r>
      <w:r w:rsidRPr="00CA09A4">
        <w:rPr>
          <w:rFonts w:ascii="Calibri" w:hAnsi="Calibri" w:cs="Calibri"/>
        </w:rPr>
        <w:t xml:space="preserve"> ανάπηρους κ</w:t>
      </w:r>
      <w:r>
        <w:rPr>
          <w:rFonts w:ascii="Calibri" w:hAnsi="Calibri" w:cs="Calibri"/>
        </w:rPr>
        <w:t>.</w:t>
      </w:r>
      <w:r w:rsidRPr="00CA09A4">
        <w:rPr>
          <w:rFonts w:ascii="Calibri" w:hAnsi="Calibri" w:cs="Calibri"/>
        </w:rPr>
        <w:t>λ</w:t>
      </w:r>
      <w:r>
        <w:rPr>
          <w:rFonts w:ascii="Calibri" w:hAnsi="Calibri" w:cs="Calibri"/>
        </w:rPr>
        <w:t>π</w:t>
      </w:r>
      <w:r w:rsidRPr="00CA09A4">
        <w:rPr>
          <w:rFonts w:ascii="Calibri" w:hAnsi="Calibri" w:cs="Calibri"/>
        </w:rPr>
        <w:t>.</w:t>
      </w:r>
      <w:r>
        <w:rPr>
          <w:rFonts w:ascii="Calibri" w:hAnsi="Calibri" w:cs="Calibri"/>
        </w:rPr>
        <w:t>.</w:t>
      </w:r>
    </w:p>
    <w:p w:rsidR="00290794" w:rsidRDefault="00290794" w:rsidP="00910683">
      <w:pPr>
        <w:spacing w:line="276" w:lineRule="auto"/>
        <w:ind w:firstLine="709"/>
        <w:contextualSpacing/>
        <w:jc w:val="both"/>
        <w:rPr>
          <w:rFonts w:ascii="Calibri" w:hAnsi="Calibri" w:cs="Calibri"/>
        </w:rPr>
      </w:pPr>
      <w:r w:rsidRPr="00CA09A4">
        <w:rPr>
          <w:rFonts w:ascii="Calibri" w:hAnsi="Calibri" w:cs="Calibri"/>
        </w:rPr>
        <w:t xml:space="preserve"> Πρέπει να έχετε σαφή σκοπό και στόχο</w:t>
      </w:r>
      <w:r>
        <w:rPr>
          <w:rFonts w:ascii="Calibri" w:hAnsi="Calibri" w:cs="Calibri"/>
        </w:rPr>
        <w:t>,</w:t>
      </w:r>
      <w:r w:rsidRPr="00CA09A4">
        <w:rPr>
          <w:rFonts w:ascii="Calibri" w:hAnsi="Calibri" w:cs="Calibri"/>
        </w:rPr>
        <w:t xml:space="preserve"> στο τι θέλετε να πετύχετε</w:t>
      </w:r>
      <w:r>
        <w:rPr>
          <w:rFonts w:ascii="Calibri" w:hAnsi="Calibri" w:cs="Calibri"/>
        </w:rPr>
        <w:t>,</w:t>
      </w:r>
      <w:r w:rsidRPr="00CA09A4">
        <w:rPr>
          <w:rFonts w:ascii="Calibri" w:hAnsi="Calibri" w:cs="Calibri"/>
        </w:rPr>
        <w:t xml:space="preserve"> για να μπορέσουμε να το συζητήσουμε</w:t>
      </w:r>
      <w:r>
        <w:rPr>
          <w:rFonts w:ascii="Calibri" w:hAnsi="Calibri" w:cs="Calibri"/>
        </w:rPr>
        <w:t>. Α</w:t>
      </w:r>
      <w:r w:rsidRPr="00CA09A4">
        <w:rPr>
          <w:rFonts w:ascii="Calibri" w:hAnsi="Calibri" w:cs="Calibri"/>
        </w:rPr>
        <w:t>ν θέλετε να αυξήσετε τη συμμετοχή των αυτιστικών ατόμων που είναι ειδική κατηγορία</w:t>
      </w:r>
      <w:r>
        <w:rPr>
          <w:rFonts w:ascii="Calibri" w:hAnsi="Calibri" w:cs="Calibri"/>
        </w:rPr>
        <w:t>,</w:t>
      </w:r>
      <w:r w:rsidRPr="00CA09A4">
        <w:rPr>
          <w:rFonts w:ascii="Calibri" w:hAnsi="Calibri" w:cs="Calibri"/>
        </w:rPr>
        <w:t xml:space="preserve"> όπως φάνηκε στην ομιλία της κ</w:t>
      </w:r>
      <w:r w:rsidR="001B59AA">
        <w:rPr>
          <w:rFonts w:ascii="Calibri" w:hAnsi="Calibri" w:cs="Calibri"/>
        </w:rPr>
        <w:t>υρίας</w:t>
      </w:r>
      <w:r w:rsidRPr="00CA09A4">
        <w:rPr>
          <w:rFonts w:ascii="Calibri" w:hAnsi="Calibri" w:cs="Calibri"/>
        </w:rPr>
        <w:t xml:space="preserve"> Υπουργού</w:t>
      </w:r>
      <w:r>
        <w:rPr>
          <w:rFonts w:ascii="Calibri" w:hAnsi="Calibri" w:cs="Calibri"/>
        </w:rPr>
        <w:t>,</w:t>
      </w:r>
      <w:r w:rsidRPr="00CA09A4">
        <w:rPr>
          <w:rFonts w:ascii="Calibri" w:hAnsi="Calibri" w:cs="Calibri"/>
        </w:rPr>
        <w:t xml:space="preserve"> μπορείτε να αυξήσετε τα ποσοστά τους σε ειδικές θέσεις που μπορούν να ανταποκριθούν με επιτυχία</w:t>
      </w:r>
      <w:r>
        <w:rPr>
          <w:rFonts w:ascii="Calibri" w:hAnsi="Calibri" w:cs="Calibri"/>
        </w:rPr>
        <w:t>.</w:t>
      </w:r>
      <w:r w:rsidRPr="00CA09A4">
        <w:rPr>
          <w:rFonts w:ascii="Calibri" w:hAnsi="Calibri" w:cs="Calibri"/>
        </w:rPr>
        <w:t xml:space="preserve"> Μπορεί να μην έχει γίνει σωστός σχεδιασμός στο παρελθόν και να τέθηκαν πολλά εμπόδια στην απασχόλησή </w:t>
      </w:r>
      <w:r>
        <w:rPr>
          <w:rFonts w:ascii="Calibri" w:hAnsi="Calibri" w:cs="Calibri"/>
        </w:rPr>
        <w:t>τους. Ί</w:t>
      </w:r>
      <w:r w:rsidRPr="00CA09A4">
        <w:rPr>
          <w:rFonts w:ascii="Calibri" w:hAnsi="Calibri" w:cs="Calibri"/>
        </w:rPr>
        <w:t>σως</w:t>
      </w:r>
      <w:r>
        <w:rPr>
          <w:rFonts w:ascii="Calibri" w:hAnsi="Calibri" w:cs="Calibri"/>
        </w:rPr>
        <w:t xml:space="preserve">, </w:t>
      </w:r>
      <w:r w:rsidRPr="00CA09A4">
        <w:rPr>
          <w:rFonts w:ascii="Calibri" w:hAnsi="Calibri" w:cs="Calibri"/>
        </w:rPr>
        <w:t>η διαδικασία επιλογής να μην είναι</w:t>
      </w:r>
      <w:r>
        <w:rPr>
          <w:rFonts w:ascii="Calibri" w:hAnsi="Calibri" w:cs="Calibri"/>
        </w:rPr>
        <w:t xml:space="preserve"> κατάλληλη, γιατί</w:t>
      </w:r>
      <w:r w:rsidRPr="00CA09A4">
        <w:rPr>
          <w:rFonts w:ascii="Calibri" w:hAnsi="Calibri" w:cs="Calibri"/>
        </w:rPr>
        <w:t xml:space="preserve"> </w:t>
      </w:r>
      <w:r>
        <w:rPr>
          <w:rFonts w:ascii="Calibri" w:hAnsi="Calibri" w:cs="Calibri"/>
        </w:rPr>
        <w:t xml:space="preserve">ο </w:t>
      </w:r>
      <w:r w:rsidRPr="00CA09A4">
        <w:rPr>
          <w:rFonts w:ascii="Calibri" w:hAnsi="Calibri" w:cs="Calibri"/>
        </w:rPr>
        <w:t>αυτισμός</w:t>
      </w:r>
      <w:r>
        <w:rPr>
          <w:rFonts w:ascii="Calibri" w:hAnsi="Calibri" w:cs="Calibri"/>
        </w:rPr>
        <w:t>,</w:t>
      </w:r>
      <w:r w:rsidRPr="00CA09A4">
        <w:rPr>
          <w:rFonts w:ascii="Calibri" w:hAnsi="Calibri" w:cs="Calibri"/>
        </w:rPr>
        <w:t xml:space="preserve"> δεν είναι παρά μόνο μία περίπτωση και πάλι από την παλαιότερη νομοθεσία</w:t>
      </w:r>
      <w:r>
        <w:rPr>
          <w:rFonts w:ascii="Calibri" w:hAnsi="Calibri" w:cs="Calibri"/>
        </w:rPr>
        <w:t xml:space="preserve">, </w:t>
      </w:r>
      <w:r>
        <w:rPr>
          <w:rFonts w:ascii="Calibri" w:hAnsi="Calibri" w:cs="Calibri"/>
        </w:rPr>
        <w:lastRenderedPageBreak/>
        <w:t>υπήρχε η</w:t>
      </w:r>
      <w:r w:rsidRPr="00CA09A4">
        <w:rPr>
          <w:rFonts w:ascii="Calibri" w:hAnsi="Calibri" w:cs="Calibri"/>
        </w:rPr>
        <w:t xml:space="preserve"> διαδικασία της δοκιμαστικής περιόδου</w:t>
      </w:r>
      <w:r>
        <w:rPr>
          <w:rFonts w:ascii="Calibri" w:hAnsi="Calibri" w:cs="Calibri"/>
        </w:rPr>
        <w:t>. Π</w:t>
      </w:r>
      <w:r w:rsidRPr="00CA09A4">
        <w:rPr>
          <w:rFonts w:ascii="Calibri" w:hAnsi="Calibri" w:cs="Calibri"/>
        </w:rPr>
        <w:t>αραδείγματος χάρη δύο μηνών</w:t>
      </w:r>
      <w:r>
        <w:rPr>
          <w:rFonts w:ascii="Calibri" w:hAnsi="Calibri" w:cs="Calibri"/>
        </w:rPr>
        <w:t>,</w:t>
      </w:r>
      <w:r w:rsidRPr="00CA09A4">
        <w:rPr>
          <w:rFonts w:ascii="Calibri" w:hAnsi="Calibri" w:cs="Calibri"/>
        </w:rPr>
        <w:t xml:space="preserve"> που εφαρμοζόταν και για όλους και η οποία θα μπορούσε να αποτελέσει χρήσιμη μέθοδο για πολλές περιπτώσεις αναπήρων</w:t>
      </w:r>
      <w:r>
        <w:rPr>
          <w:rFonts w:ascii="Calibri" w:hAnsi="Calibri" w:cs="Calibri"/>
        </w:rPr>
        <w:t>,</w:t>
      </w:r>
      <w:r w:rsidRPr="00CA09A4">
        <w:rPr>
          <w:rFonts w:ascii="Calibri" w:hAnsi="Calibri" w:cs="Calibri"/>
        </w:rPr>
        <w:t xml:space="preserve"> που μπορούν να εργαστούν σε συγκεκριμένες θέσεις</w:t>
      </w:r>
      <w:r>
        <w:rPr>
          <w:rFonts w:ascii="Calibri" w:hAnsi="Calibri" w:cs="Calibri"/>
        </w:rPr>
        <w:t>,</w:t>
      </w:r>
      <w:r w:rsidRPr="00CA09A4">
        <w:rPr>
          <w:rFonts w:ascii="Calibri" w:hAnsi="Calibri" w:cs="Calibri"/>
        </w:rPr>
        <w:t xml:space="preserve"> όμως</w:t>
      </w:r>
      <w:r>
        <w:rPr>
          <w:rFonts w:ascii="Calibri" w:hAnsi="Calibri" w:cs="Calibri"/>
        </w:rPr>
        <w:t>.</w:t>
      </w:r>
    </w:p>
    <w:p w:rsidR="00290794" w:rsidRPr="00CA09A4" w:rsidRDefault="00290794" w:rsidP="00910683">
      <w:pPr>
        <w:spacing w:line="276" w:lineRule="auto"/>
        <w:ind w:firstLine="709"/>
        <w:contextualSpacing/>
        <w:jc w:val="both"/>
        <w:rPr>
          <w:rFonts w:ascii="Calibri" w:hAnsi="Calibri" w:cs="Calibri"/>
        </w:rPr>
      </w:pPr>
      <w:r w:rsidRPr="00CA09A4">
        <w:rPr>
          <w:rFonts w:ascii="Calibri" w:hAnsi="Calibri" w:cs="Calibri"/>
        </w:rPr>
        <w:t xml:space="preserve"> Για το</w:t>
      </w:r>
      <w:r w:rsidR="0040055B">
        <w:rPr>
          <w:rFonts w:ascii="Calibri" w:hAnsi="Calibri" w:cs="Calibri"/>
        </w:rPr>
        <w:t>ν</w:t>
      </w:r>
      <w:r w:rsidRPr="00CA09A4">
        <w:rPr>
          <w:rFonts w:ascii="Calibri" w:hAnsi="Calibri" w:cs="Calibri"/>
        </w:rPr>
        <w:t xml:space="preserve"> λόγο αυτό</w:t>
      </w:r>
      <w:r>
        <w:rPr>
          <w:rFonts w:ascii="Calibri" w:hAnsi="Calibri" w:cs="Calibri"/>
        </w:rPr>
        <w:t>,</w:t>
      </w:r>
      <w:r w:rsidRPr="00CA09A4">
        <w:rPr>
          <w:rFonts w:ascii="Calibri" w:hAnsi="Calibri" w:cs="Calibri"/>
        </w:rPr>
        <w:t xml:space="preserve"> προτείνουμε να υπάρχει μεγαλύτερη ευελιξία στις αιτήσεις των αναπήρων σε ό</w:t>
      </w:r>
      <w:r>
        <w:rPr>
          <w:rFonts w:ascii="Calibri" w:hAnsi="Calibri" w:cs="Calibri"/>
        </w:rPr>
        <w:t>,</w:t>
      </w:r>
      <w:r w:rsidRPr="00CA09A4">
        <w:rPr>
          <w:rFonts w:ascii="Calibri" w:hAnsi="Calibri" w:cs="Calibri"/>
        </w:rPr>
        <w:t>τι αφορά στη θέση επιλογής</w:t>
      </w:r>
      <w:r>
        <w:rPr>
          <w:rFonts w:ascii="Calibri" w:hAnsi="Calibri" w:cs="Calibri"/>
        </w:rPr>
        <w:t>, δ</w:t>
      </w:r>
      <w:r w:rsidRPr="00CA09A4">
        <w:rPr>
          <w:rFonts w:ascii="Calibri" w:hAnsi="Calibri" w:cs="Calibri"/>
        </w:rPr>
        <w:t>ηλαδή</w:t>
      </w:r>
      <w:r>
        <w:rPr>
          <w:rFonts w:ascii="Calibri" w:hAnsi="Calibri" w:cs="Calibri"/>
        </w:rPr>
        <w:t>,</w:t>
      </w:r>
      <w:r w:rsidRPr="00CA09A4">
        <w:rPr>
          <w:rFonts w:ascii="Calibri" w:hAnsi="Calibri" w:cs="Calibri"/>
        </w:rPr>
        <w:t xml:space="preserve"> να μπορούν να επιλέξουν όλες τις πιθανές θέσεις που μπορούν να εργαστούν ή και να αλλάξουν επιλογή</w:t>
      </w:r>
      <w:r>
        <w:rPr>
          <w:rFonts w:ascii="Calibri" w:hAnsi="Calibri" w:cs="Calibri"/>
        </w:rPr>
        <w:t>. Ε</w:t>
      </w:r>
      <w:r w:rsidRPr="00CA09A4">
        <w:rPr>
          <w:rFonts w:ascii="Calibri" w:hAnsi="Calibri" w:cs="Calibri"/>
        </w:rPr>
        <w:t>πιπλέον</w:t>
      </w:r>
      <w:r>
        <w:rPr>
          <w:rFonts w:ascii="Calibri" w:hAnsi="Calibri" w:cs="Calibri"/>
        </w:rPr>
        <w:t>,</w:t>
      </w:r>
      <w:r w:rsidRPr="00CA09A4">
        <w:rPr>
          <w:rFonts w:ascii="Calibri" w:hAnsi="Calibri" w:cs="Calibri"/>
        </w:rPr>
        <w:t xml:space="preserve"> να δοκιμαστούν σε περισσότερες από μία θέσεις και αυτό να ισχύει για όλους</w:t>
      </w:r>
      <w:r>
        <w:rPr>
          <w:rFonts w:ascii="Calibri" w:hAnsi="Calibri" w:cs="Calibri"/>
        </w:rPr>
        <w:t>,</w:t>
      </w:r>
      <w:r w:rsidRPr="00CA09A4">
        <w:rPr>
          <w:rFonts w:ascii="Calibri" w:hAnsi="Calibri" w:cs="Calibri"/>
        </w:rPr>
        <w:t xml:space="preserve"> σε όλες τις προκηρύξεις</w:t>
      </w:r>
      <w:r>
        <w:rPr>
          <w:rFonts w:ascii="Calibri" w:hAnsi="Calibri" w:cs="Calibri"/>
        </w:rPr>
        <w:t>, έ</w:t>
      </w:r>
      <w:r w:rsidRPr="00CA09A4">
        <w:rPr>
          <w:rFonts w:ascii="Calibri" w:hAnsi="Calibri" w:cs="Calibri"/>
        </w:rPr>
        <w:t xml:space="preserve">τσι δεν θα έχουν τον κίνδυνο της απόλυσης και θα ακολουθήσει ομαλή διαδικασία προσδιορισμού της θέσης </w:t>
      </w:r>
      <w:r>
        <w:rPr>
          <w:rFonts w:ascii="Calibri" w:hAnsi="Calibri" w:cs="Calibri"/>
        </w:rPr>
        <w:t>τους.</w:t>
      </w:r>
      <w:r w:rsidRPr="00CA09A4">
        <w:rPr>
          <w:rFonts w:ascii="Calibri" w:hAnsi="Calibri" w:cs="Calibri"/>
        </w:rPr>
        <w:t xml:space="preserve"> </w:t>
      </w:r>
    </w:p>
    <w:p w:rsidR="00290794" w:rsidRDefault="00290794" w:rsidP="00910683">
      <w:pPr>
        <w:spacing w:line="276" w:lineRule="auto"/>
        <w:ind w:firstLine="720"/>
        <w:contextualSpacing/>
        <w:jc w:val="both"/>
        <w:rPr>
          <w:rFonts w:ascii="Calibri" w:hAnsi="Calibri"/>
        </w:rPr>
      </w:pPr>
      <w:r>
        <w:rPr>
          <w:rFonts w:ascii="Calibri" w:hAnsi="Calibri"/>
        </w:rPr>
        <w:t>Ό</w:t>
      </w:r>
      <w:r w:rsidRPr="00C071FF">
        <w:rPr>
          <w:rFonts w:ascii="Calibri" w:hAnsi="Calibri"/>
        </w:rPr>
        <w:t>μως το κυριότερο πρόβλημα</w:t>
      </w:r>
      <w:r>
        <w:rPr>
          <w:rFonts w:ascii="Calibri" w:hAnsi="Calibri"/>
        </w:rPr>
        <w:t>,</w:t>
      </w:r>
      <w:r w:rsidRPr="00C071FF">
        <w:rPr>
          <w:rFonts w:ascii="Calibri" w:hAnsi="Calibri"/>
        </w:rPr>
        <w:t xml:space="preserve"> είναι ότι ενίοτε δεν υπάρχει πληροφόρηση για την προκήρυξη και έτσι</w:t>
      </w:r>
      <w:r>
        <w:rPr>
          <w:rFonts w:ascii="Calibri" w:hAnsi="Calibri"/>
        </w:rPr>
        <w:t>,</w:t>
      </w:r>
      <w:r w:rsidRPr="00C071FF">
        <w:rPr>
          <w:rFonts w:ascii="Calibri" w:hAnsi="Calibri"/>
        </w:rPr>
        <w:t xml:space="preserve"> αν οι ανάπηροι που είναι οι δυνητικά ωφελούμενοι δεν έχουν κάποιον να του συμπαρασταθεί και δεν εντοπίζουν εγκαίρως τις ευκαιρίες</w:t>
      </w:r>
      <w:r>
        <w:rPr>
          <w:rFonts w:ascii="Calibri" w:hAnsi="Calibri"/>
        </w:rPr>
        <w:t>,</w:t>
      </w:r>
      <w:r w:rsidRPr="00C071FF">
        <w:rPr>
          <w:rFonts w:ascii="Calibri" w:hAnsi="Calibri"/>
        </w:rPr>
        <w:t xml:space="preserve"> αυτές χάνονται</w:t>
      </w:r>
      <w:r>
        <w:rPr>
          <w:rFonts w:ascii="Calibri" w:hAnsi="Calibri"/>
        </w:rPr>
        <w:t xml:space="preserve">. </w:t>
      </w:r>
      <w:r w:rsidRPr="00C071FF">
        <w:rPr>
          <w:rFonts w:ascii="Calibri" w:hAnsi="Calibri"/>
        </w:rPr>
        <w:t>Θα μπορούσε στο σημείο αυτό να είναι μεγαλύτερη περίοδος υποβολής αιτήσεων</w:t>
      </w:r>
      <w:r>
        <w:rPr>
          <w:rFonts w:ascii="Calibri" w:hAnsi="Calibri"/>
        </w:rPr>
        <w:t xml:space="preserve">. </w:t>
      </w:r>
      <w:r w:rsidRPr="00C071FF">
        <w:rPr>
          <w:rFonts w:ascii="Calibri" w:hAnsi="Calibri"/>
        </w:rPr>
        <w:t>Θα ήταν σκόπιμο</w:t>
      </w:r>
      <w:r w:rsidR="00B33248">
        <w:rPr>
          <w:rFonts w:ascii="Calibri" w:hAnsi="Calibri"/>
        </w:rPr>
        <w:t>,</w:t>
      </w:r>
      <w:r w:rsidRPr="00C071FF">
        <w:rPr>
          <w:rFonts w:ascii="Calibri" w:hAnsi="Calibri"/>
        </w:rPr>
        <w:t xml:space="preserve"> όταν υπάρχουν λίγες αιτήσεις για θέσεις αναπήρων ή και γενικότερα λιγότερες από τις διαθέσιμες θέσεις</w:t>
      </w:r>
      <w:r>
        <w:rPr>
          <w:rFonts w:ascii="Calibri" w:hAnsi="Calibri"/>
        </w:rPr>
        <w:t>,</w:t>
      </w:r>
      <w:r w:rsidRPr="00C071FF">
        <w:rPr>
          <w:rFonts w:ascii="Calibri" w:hAnsi="Calibri"/>
        </w:rPr>
        <w:t xml:space="preserve"> να αυξάνεται η περίοδος των αιτήσεων αυτεπαγγέλτως</w:t>
      </w:r>
      <w:r>
        <w:rPr>
          <w:rFonts w:ascii="Calibri" w:hAnsi="Calibri"/>
        </w:rPr>
        <w:t>,</w:t>
      </w:r>
      <w:r w:rsidRPr="00C071FF">
        <w:rPr>
          <w:rFonts w:ascii="Calibri" w:hAnsi="Calibri"/>
        </w:rPr>
        <w:t xml:space="preserve"> διά νόμου και παγίως</w:t>
      </w:r>
      <w:r>
        <w:rPr>
          <w:rFonts w:ascii="Calibri" w:hAnsi="Calibri"/>
        </w:rPr>
        <w:t>,</w:t>
      </w:r>
      <w:r w:rsidRPr="00C071FF">
        <w:rPr>
          <w:rFonts w:ascii="Calibri" w:hAnsi="Calibri"/>
        </w:rPr>
        <w:t xml:space="preserve"> ώστε να μη χρειάζεται νέα διαδικασία που θα απαιτήσει μήνες μέχρι να ολοκληρωθεί</w:t>
      </w:r>
      <w:r>
        <w:rPr>
          <w:rFonts w:ascii="Calibri" w:hAnsi="Calibri"/>
        </w:rPr>
        <w:t xml:space="preserve">. </w:t>
      </w:r>
    </w:p>
    <w:p w:rsidR="00290794" w:rsidRDefault="00290794" w:rsidP="00910683">
      <w:pPr>
        <w:spacing w:line="276" w:lineRule="auto"/>
        <w:ind w:firstLine="720"/>
        <w:contextualSpacing/>
        <w:jc w:val="both"/>
        <w:rPr>
          <w:rFonts w:ascii="Calibri" w:hAnsi="Calibri"/>
        </w:rPr>
      </w:pPr>
      <w:r>
        <w:rPr>
          <w:rFonts w:ascii="Calibri" w:hAnsi="Calibri"/>
        </w:rPr>
        <w:t>Το Επιτελικό Κ</w:t>
      </w:r>
      <w:r w:rsidRPr="00C071FF">
        <w:rPr>
          <w:rFonts w:ascii="Calibri" w:hAnsi="Calibri"/>
        </w:rPr>
        <w:t>ράτος</w:t>
      </w:r>
      <w:r>
        <w:rPr>
          <w:rFonts w:ascii="Calibri" w:hAnsi="Calibri"/>
        </w:rPr>
        <w:t>,</w:t>
      </w:r>
      <w:r w:rsidRPr="00C071FF">
        <w:rPr>
          <w:rFonts w:ascii="Calibri" w:hAnsi="Calibri"/>
        </w:rPr>
        <w:t xml:space="preserve"> το οποίο πολλές φορές επικαλεστήκ</w:t>
      </w:r>
      <w:r>
        <w:rPr>
          <w:rFonts w:ascii="Calibri" w:hAnsi="Calibri"/>
        </w:rPr>
        <w:t xml:space="preserve">ατε </w:t>
      </w:r>
      <w:r w:rsidRPr="00C071FF">
        <w:rPr>
          <w:rFonts w:ascii="Calibri" w:hAnsi="Calibri"/>
        </w:rPr>
        <w:t>ως</w:t>
      </w:r>
      <w:r>
        <w:rPr>
          <w:rFonts w:ascii="Calibri" w:hAnsi="Calibri"/>
        </w:rPr>
        <w:t xml:space="preserve"> Κ</w:t>
      </w:r>
      <w:r w:rsidRPr="00C071FF">
        <w:rPr>
          <w:rFonts w:ascii="Calibri" w:hAnsi="Calibri"/>
        </w:rPr>
        <w:t>υβέρνηση</w:t>
      </w:r>
      <w:r>
        <w:rPr>
          <w:rFonts w:ascii="Calibri" w:hAnsi="Calibri"/>
        </w:rPr>
        <w:t>,</w:t>
      </w:r>
      <w:r w:rsidRPr="00C071FF">
        <w:rPr>
          <w:rFonts w:ascii="Calibri" w:hAnsi="Calibri"/>
        </w:rPr>
        <w:t xml:space="preserve"> θα πρέπει να είναι και ευέλικτο και συ</w:t>
      </w:r>
      <w:r>
        <w:rPr>
          <w:rFonts w:ascii="Calibri" w:hAnsi="Calibri"/>
        </w:rPr>
        <w:t>μπεριληπτικό, όχι στυγνά</w:t>
      </w:r>
      <w:r w:rsidRPr="00C071FF">
        <w:rPr>
          <w:rFonts w:ascii="Calibri" w:hAnsi="Calibri"/>
        </w:rPr>
        <w:t xml:space="preserve"> γραφειοκρατικό</w:t>
      </w:r>
      <w:r>
        <w:rPr>
          <w:rFonts w:ascii="Calibri" w:hAnsi="Calibri"/>
        </w:rPr>
        <w:t>.  Για το πρόγραμμα του Π</w:t>
      </w:r>
      <w:r w:rsidRPr="00C071FF">
        <w:rPr>
          <w:rFonts w:ascii="Calibri" w:hAnsi="Calibri"/>
        </w:rPr>
        <w:t>ροσωπικού</w:t>
      </w:r>
      <w:r>
        <w:rPr>
          <w:rFonts w:ascii="Calibri" w:hAnsi="Calibri"/>
        </w:rPr>
        <w:t xml:space="preserve"> Βοηθού,</w:t>
      </w:r>
      <w:r w:rsidRPr="00C071FF">
        <w:rPr>
          <w:rFonts w:ascii="Calibri" w:hAnsi="Calibri"/>
        </w:rPr>
        <w:t xml:space="preserve"> το άρθρο 22 προτείνουμε να επεκταθεί και σε άλλες κατηγορίες ατόμων με ανάγκες που μπορεί να μην είναι ανάπηροι</w:t>
      </w:r>
      <w:r>
        <w:rPr>
          <w:rFonts w:ascii="Calibri" w:hAnsi="Calibri"/>
        </w:rPr>
        <w:t>,</w:t>
      </w:r>
      <w:r w:rsidRPr="00C071FF">
        <w:rPr>
          <w:rFonts w:ascii="Calibri" w:hAnsi="Calibri"/>
        </w:rPr>
        <w:t xml:space="preserve"> αλλ</w:t>
      </w:r>
      <w:r>
        <w:rPr>
          <w:rFonts w:ascii="Calibri" w:hAnsi="Calibri"/>
        </w:rPr>
        <w:t>ά να έχουν εξίσου ανάγκη βοηθού</w:t>
      </w:r>
      <w:r w:rsidRPr="00C071FF">
        <w:rPr>
          <w:rFonts w:ascii="Calibri" w:hAnsi="Calibri"/>
        </w:rPr>
        <w:t xml:space="preserve"> για την επιβίωσή τους όπως είναι οι άποροι</w:t>
      </w:r>
      <w:r>
        <w:rPr>
          <w:rFonts w:ascii="Calibri" w:hAnsi="Calibri"/>
        </w:rPr>
        <w:t>,</w:t>
      </w:r>
      <w:r w:rsidRPr="00C071FF">
        <w:rPr>
          <w:rFonts w:ascii="Calibri" w:hAnsi="Calibri"/>
        </w:rPr>
        <w:t xml:space="preserve"> οι ηλικιωμένοι και οι μονογονεϊκές οικογένειες</w:t>
      </w:r>
      <w:r>
        <w:rPr>
          <w:rFonts w:ascii="Calibri" w:hAnsi="Calibri"/>
        </w:rPr>
        <w:t>,</w:t>
      </w:r>
      <w:r w:rsidRPr="00C071FF">
        <w:rPr>
          <w:rFonts w:ascii="Calibri" w:hAnsi="Calibri"/>
        </w:rPr>
        <w:t xml:space="preserve"> με εργαζόμενο χαμηλόμισθων γονέα και βεβαίως</w:t>
      </w:r>
      <w:r>
        <w:rPr>
          <w:rFonts w:ascii="Calibri" w:hAnsi="Calibri"/>
        </w:rPr>
        <w:t>, για τους ανα</w:t>
      </w:r>
      <w:r w:rsidRPr="00C071FF">
        <w:rPr>
          <w:rFonts w:ascii="Calibri" w:hAnsi="Calibri"/>
        </w:rPr>
        <w:t>πή</w:t>
      </w:r>
      <w:r>
        <w:rPr>
          <w:rFonts w:ascii="Calibri" w:hAnsi="Calibri"/>
        </w:rPr>
        <w:t>ρους</w:t>
      </w:r>
      <w:r w:rsidR="00CE6CFB">
        <w:rPr>
          <w:rFonts w:ascii="Calibri" w:hAnsi="Calibri"/>
        </w:rPr>
        <w:t>,</w:t>
      </w:r>
      <w:r>
        <w:rPr>
          <w:rFonts w:ascii="Calibri" w:hAnsi="Calibri"/>
        </w:rPr>
        <w:t xml:space="preserve"> όπως προτείναμε και στους </w:t>
      </w:r>
      <w:r w:rsidR="00CE6CFB">
        <w:rPr>
          <w:rFonts w:ascii="Calibri" w:hAnsi="Calibri"/>
        </w:rPr>
        <w:t>φ</w:t>
      </w:r>
      <w:r w:rsidRPr="00C071FF">
        <w:rPr>
          <w:rFonts w:ascii="Calibri" w:hAnsi="Calibri"/>
        </w:rPr>
        <w:t>ορείς</w:t>
      </w:r>
      <w:r>
        <w:rPr>
          <w:rFonts w:ascii="Calibri" w:hAnsi="Calibri"/>
        </w:rPr>
        <w:t>, να τύχουν ειδική</w:t>
      </w:r>
      <w:r w:rsidRPr="00C071FF">
        <w:rPr>
          <w:rFonts w:ascii="Calibri" w:hAnsi="Calibri"/>
        </w:rPr>
        <w:t xml:space="preserve"> εκπαίδευσης και ψυχιατρικής εξέτασης</w:t>
      </w:r>
      <w:r>
        <w:rPr>
          <w:rFonts w:ascii="Calibri" w:hAnsi="Calibri"/>
        </w:rPr>
        <w:t xml:space="preserve">. </w:t>
      </w:r>
      <w:r w:rsidRPr="00C071FF">
        <w:rPr>
          <w:rFonts w:ascii="Calibri" w:hAnsi="Calibri"/>
        </w:rPr>
        <w:t xml:space="preserve"> </w:t>
      </w:r>
    </w:p>
    <w:p w:rsidR="00290794" w:rsidRDefault="00290794" w:rsidP="00910683">
      <w:pPr>
        <w:spacing w:line="276" w:lineRule="auto"/>
        <w:ind w:firstLine="720"/>
        <w:contextualSpacing/>
        <w:jc w:val="both"/>
        <w:rPr>
          <w:rFonts w:ascii="Calibri" w:hAnsi="Calibri"/>
        </w:rPr>
      </w:pPr>
      <w:r w:rsidRPr="00C071FF">
        <w:rPr>
          <w:rFonts w:ascii="Calibri" w:hAnsi="Calibri"/>
        </w:rPr>
        <w:t xml:space="preserve">Σχετικά με τα </w:t>
      </w:r>
      <w:r>
        <w:rPr>
          <w:rFonts w:ascii="Calibri" w:hAnsi="Calibri"/>
        </w:rPr>
        <w:t>Μητρώα Α</w:t>
      </w:r>
      <w:r w:rsidRPr="00C071FF">
        <w:rPr>
          <w:rFonts w:ascii="Calibri" w:hAnsi="Calibri"/>
        </w:rPr>
        <w:t>να</w:t>
      </w:r>
      <w:r>
        <w:rPr>
          <w:rFonts w:ascii="Calibri" w:hAnsi="Calibri"/>
        </w:rPr>
        <w:t>πήρων και γενικά του λεγόμενου Ψηφιακού Κ</w:t>
      </w:r>
      <w:r w:rsidRPr="00C071FF">
        <w:rPr>
          <w:rFonts w:ascii="Calibri" w:hAnsi="Calibri"/>
        </w:rPr>
        <w:t>ράτους</w:t>
      </w:r>
      <w:r>
        <w:rPr>
          <w:rFonts w:ascii="Calibri" w:hAnsi="Calibri"/>
        </w:rPr>
        <w:t>,</w:t>
      </w:r>
      <w:r w:rsidRPr="00C071FF">
        <w:rPr>
          <w:rFonts w:ascii="Calibri" w:hAnsi="Calibri"/>
        </w:rPr>
        <w:t xml:space="preserve"> θα πρέπει επιτέλους να ξεπερα</w:t>
      </w:r>
      <w:r>
        <w:rPr>
          <w:rFonts w:ascii="Calibri" w:hAnsi="Calibri"/>
        </w:rPr>
        <w:t>στεί αυτή η νοοτροπία του μηχανιστι</w:t>
      </w:r>
      <w:r w:rsidRPr="00C071FF">
        <w:rPr>
          <w:rFonts w:ascii="Calibri" w:hAnsi="Calibri"/>
        </w:rPr>
        <w:t>κού τρόπου λειτουργίας που αποκλείει τους αδυνάτους</w:t>
      </w:r>
      <w:r>
        <w:rPr>
          <w:rFonts w:ascii="Calibri" w:hAnsi="Calibri"/>
        </w:rPr>
        <w:t xml:space="preserve">. </w:t>
      </w:r>
      <w:r w:rsidRPr="00C071FF">
        <w:rPr>
          <w:rFonts w:ascii="Calibri" w:hAnsi="Calibri"/>
        </w:rPr>
        <w:t>Σωστά κάνετε που</w:t>
      </w:r>
      <w:r>
        <w:rPr>
          <w:rFonts w:ascii="Calibri" w:hAnsi="Calibri"/>
        </w:rPr>
        <w:t xml:space="preserve"> έστω και καθυστερημένα προβλέψατε </w:t>
      </w:r>
      <w:r w:rsidRPr="00C071FF">
        <w:rPr>
          <w:rFonts w:ascii="Calibri" w:hAnsi="Calibri"/>
        </w:rPr>
        <w:t xml:space="preserve"> το αυτονόητο</w:t>
      </w:r>
      <w:r>
        <w:rPr>
          <w:rFonts w:ascii="Calibri" w:hAnsi="Calibri"/>
        </w:rPr>
        <w:t>,</w:t>
      </w:r>
      <w:r w:rsidRPr="00C071FF">
        <w:rPr>
          <w:rFonts w:ascii="Calibri" w:hAnsi="Calibri"/>
        </w:rPr>
        <w:t xml:space="preserve"> να συμπεριλαμβάνεται ακόμα και τους </w:t>
      </w:r>
      <w:r>
        <w:rPr>
          <w:rFonts w:ascii="Calibri" w:hAnsi="Calibri"/>
        </w:rPr>
        <w:t>μη εγγεγραμμένους στο Μ</w:t>
      </w:r>
      <w:r w:rsidRPr="00C071FF">
        <w:rPr>
          <w:rFonts w:ascii="Calibri" w:hAnsi="Calibri"/>
        </w:rPr>
        <w:t>ητρώο</w:t>
      </w:r>
      <w:r>
        <w:rPr>
          <w:rFonts w:ascii="Calibri" w:hAnsi="Calibri"/>
        </w:rPr>
        <w:t xml:space="preserve"> σ</w:t>
      </w:r>
      <w:r w:rsidRPr="00C071FF">
        <w:rPr>
          <w:rFonts w:ascii="Calibri" w:hAnsi="Calibri"/>
        </w:rPr>
        <w:t>το άρθρο 23 αρκεί</w:t>
      </w:r>
      <w:r>
        <w:rPr>
          <w:rFonts w:ascii="Calibri" w:hAnsi="Calibri"/>
        </w:rPr>
        <w:t>,</w:t>
      </w:r>
      <w:r w:rsidRPr="00C071FF">
        <w:rPr>
          <w:rFonts w:ascii="Calibri" w:hAnsi="Calibri"/>
        </w:rPr>
        <w:t xml:space="preserve"> να έχουν σε ισχύ απόφαση και πάλι για την αναπηρία </w:t>
      </w:r>
      <w:r>
        <w:rPr>
          <w:rFonts w:ascii="Calibri" w:hAnsi="Calibri"/>
        </w:rPr>
        <w:t>τους,</w:t>
      </w:r>
      <w:r w:rsidRPr="00C071FF">
        <w:rPr>
          <w:rFonts w:ascii="Calibri" w:hAnsi="Calibri"/>
        </w:rPr>
        <w:t xml:space="preserve"> αλλά αυτό να το κάνετε σε όλες τις περιπτώσεις και όχι μόνο σε αυτή</w:t>
      </w:r>
      <w:r>
        <w:rPr>
          <w:rFonts w:ascii="Calibri" w:hAnsi="Calibri"/>
        </w:rPr>
        <w:t xml:space="preserve">. </w:t>
      </w:r>
      <w:r w:rsidRPr="00C071FF">
        <w:rPr>
          <w:rFonts w:ascii="Calibri" w:hAnsi="Calibri"/>
        </w:rPr>
        <w:t xml:space="preserve"> </w:t>
      </w:r>
    </w:p>
    <w:p w:rsidR="00290794" w:rsidRDefault="00290794" w:rsidP="00910683">
      <w:pPr>
        <w:spacing w:line="276" w:lineRule="auto"/>
        <w:ind w:firstLine="720"/>
        <w:contextualSpacing/>
        <w:jc w:val="both"/>
        <w:rPr>
          <w:rFonts w:ascii="Calibri" w:hAnsi="Calibri"/>
        </w:rPr>
      </w:pPr>
      <w:r w:rsidRPr="00C071FF">
        <w:rPr>
          <w:rFonts w:ascii="Calibri" w:hAnsi="Calibri"/>
        </w:rPr>
        <w:t>Ο πολίτης δεν θα πρέπει να τρέχει κάθε τρεις και λίγο να ενημερ</w:t>
      </w:r>
      <w:r>
        <w:rPr>
          <w:rFonts w:ascii="Calibri" w:hAnsi="Calibri"/>
        </w:rPr>
        <w:t>ώνει το Κ</w:t>
      </w:r>
      <w:r w:rsidRPr="00C071FF">
        <w:rPr>
          <w:rFonts w:ascii="Calibri" w:hAnsi="Calibri"/>
        </w:rPr>
        <w:t xml:space="preserve">ράτος για μια ιδιότητα που </w:t>
      </w:r>
      <w:r>
        <w:rPr>
          <w:rFonts w:ascii="Calibri" w:hAnsi="Calibri"/>
        </w:rPr>
        <w:t>το ίδιο το Κράτος του απέδωσε με όργανά του ούτε και για το Μ</w:t>
      </w:r>
      <w:r w:rsidRPr="00C071FF">
        <w:rPr>
          <w:rFonts w:ascii="Calibri" w:hAnsi="Calibri"/>
        </w:rPr>
        <w:t>ητρώο θα πρέπει να μεριμνά πλέον από τη στιγμή που θα υπάρχει επίσημη απόφαση</w:t>
      </w:r>
      <w:r>
        <w:rPr>
          <w:rFonts w:ascii="Calibri" w:hAnsi="Calibri"/>
        </w:rPr>
        <w:t>. Α</w:t>
      </w:r>
      <w:r w:rsidRPr="00C071FF">
        <w:rPr>
          <w:rFonts w:ascii="Calibri" w:hAnsi="Calibri"/>
        </w:rPr>
        <w:t xml:space="preserve">πό τη στιγμή που κάποιο </w:t>
      </w:r>
      <w:r>
        <w:rPr>
          <w:rFonts w:ascii="Calibri" w:hAnsi="Calibri"/>
        </w:rPr>
        <w:t xml:space="preserve">ΚΕΠΑ </w:t>
      </w:r>
      <w:r w:rsidRPr="00C071FF">
        <w:rPr>
          <w:rFonts w:ascii="Calibri" w:hAnsi="Calibri"/>
        </w:rPr>
        <w:t>έχει εκδώσει μια απόφαση αναπηρίας</w:t>
      </w:r>
      <w:r>
        <w:rPr>
          <w:rFonts w:ascii="Calibri" w:hAnsi="Calibri"/>
        </w:rPr>
        <w:t>, αυτή υπάρχει στο Κ</w:t>
      </w:r>
      <w:r w:rsidRPr="00C071FF">
        <w:rPr>
          <w:rFonts w:ascii="Calibri" w:hAnsi="Calibri"/>
        </w:rPr>
        <w:t>ράτος και θα πρ</w:t>
      </w:r>
      <w:r>
        <w:rPr>
          <w:rFonts w:ascii="Calibri" w:hAnsi="Calibri"/>
        </w:rPr>
        <w:t>έπει να καταχωρηθεί στο οικείο Μ</w:t>
      </w:r>
      <w:r w:rsidRPr="00C071FF">
        <w:rPr>
          <w:rFonts w:ascii="Calibri" w:hAnsi="Calibri"/>
        </w:rPr>
        <w:t>ητρώο άμεσα</w:t>
      </w:r>
      <w:r>
        <w:rPr>
          <w:rFonts w:ascii="Calibri" w:hAnsi="Calibri"/>
        </w:rPr>
        <w:t>,</w:t>
      </w:r>
      <w:r w:rsidRPr="00C071FF">
        <w:rPr>
          <w:rFonts w:ascii="Calibri" w:hAnsi="Calibri"/>
        </w:rPr>
        <w:t xml:space="preserve"> αυθημερόν</w:t>
      </w:r>
      <w:r>
        <w:rPr>
          <w:rFonts w:ascii="Calibri" w:hAnsi="Calibri"/>
        </w:rPr>
        <w:t>, με ευθύνη του Κ</w:t>
      </w:r>
      <w:r w:rsidRPr="00C071FF">
        <w:rPr>
          <w:rFonts w:ascii="Calibri" w:hAnsi="Calibri"/>
        </w:rPr>
        <w:t xml:space="preserve">ράτους και </w:t>
      </w:r>
      <w:r>
        <w:rPr>
          <w:rFonts w:ascii="Calibri" w:hAnsi="Calibri"/>
        </w:rPr>
        <w:t xml:space="preserve">όχι </w:t>
      </w:r>
      <w:r w:rsidRPr="00C071FF">
        <w:rPr>
          <w:rFonts w:ascii="Calibri" w:hAnsi="Calibri"/>
        </w:rPr>
        <w:t>του πολίτη</w:t>
      </w:r>
      <w:r>
        <w:rPr>
          <w:rFonts w:ascii="Calibri" w:hAnsi="Calibri"/>
        </w:rPr>
        <w:t>,</w:t>
      </w:r>
      <w:r w:rsidRPr="00C071FF">
        <w:rPr>
          <w:rFonts w:ascii="Calibri" w:hAnsi="Calibri"/>
        </w:rPr>
        <w:t xml:space="preserve"> αλλιώς είναι κενό γράμμα</w:t>
      </w:r>
      <w:r>
        <w:rPr>
          <w:rFonts w:ascii="Calibri" w:hAnsi="Calibri"/>
        </w:rPr>
        <w:t xml:space="preserve"> η διαλειτουργικότητα και το δήθεν Ψηφιακό Κ</w:t>
      </w:r>
      <w:r w:rsidRPr="00C071FF">
        <w:rPr>
          <w:rFonts w:ascii="Calibri" w:hAnsi="Calibri"/>
        </w:rPr>
        <w:t>ράτος</w:t>
      </w:r>
      <w:r>
        <w:rPr>
          <w:rFonts w:ascii="Calibri" w:hAnsi="Calibri"/>
        </w:rPr>
        <w:t xml:space="preserve">. </w:t>
      </w:r>
    </w:p>
    <w:p w:rsidR="00290794" w:rsidRDefault="00290794" w:rsidP="00910683">
      <w:pPr>
        <w:spacing w:line="276" w:lineRule="auto"/>
        <w:ind w:firstLine="720"/>
        <w:contextualSpacing/>
        <w:jc w:val="both"/>
        <w:rPr>
          <w:rFonts w:ascii="Calibri" w:hAnsi="Calibri"/>
        </w:rPr>
      </w:pPr>
      <w:r>
        <w:rPr>
          <w:rFonts w:ascii="Calibri" w:hAnsi="Calibri"/>
        </w:rPr>
        <w:t>Α</w:t>
      </w:r>
      <w:r w:rsidRPr="00C071FF">
        <w:rPr>
          <w:rFonts w:ascii="Calibri" w:hAnsi="Calibri"/>
        </w:rPr>
        <w:t>κόμη και τα πιστοποιητικά οικογενειακής κατάστασης ή άλλα ανάλογα έγγραφα και δικαιολογητικά</w:t>
      </w:r>
      <w:r>
        <w:rPr>
          <w:rFonts w:ascii="Calibri" w:hAnsi="Calibri"/>
        </w:rPr>
        <w:t>,</w:t>
      </w:r>
      <w:r w:rsidRPr="00C071FF">
        <w:rPr>
          <w:rFonts w:ascii="Calibri" w:hAnsi="Calibri"/>
        </w:rPr>
        <w:t xml:space="preserve"> εξακολουθούν να </w:t>
      </w:r>
      <w:r>
        <w:rPr>
          <w:rFonts w:ascii="Calibri" w:hAnsi="Calibri"/>
        </w:rPr>
        <w:t xml:space="preserve">τα </w:t>
      </w:r>
      <w:r w:rsidRPr="00C071FF">
        <w:rPr>
          <w:rFonts w:ascii="Calibri" w:hAnsi="Calibri"/>
        </w:rPr>
        <w:t>ζητούν οι υπηρεσίες όπως παραδείγματος χάριν</w:t>
      </w:r>
      <w:r>
        <w:rPr>
          <w:rFonts w:ascii="Calibri" w:hAnsi="Calibri"/>
        </w:rPr>
        <w:t>.</w:t>
      </w:r>
      <w:r w:rsidRPr="00C071FF">
        <w:rPr>
          <w:rFonts w:ascii="Calibri" w:hAnsi="Calibri"/>
        </w:rPr>
        <w:t xml:space="preserve"> </w:t>
      </w:r>
      <w:r>
        <w:rPr>
          <w:rFonts w:ascii="Calibri" w:hAnsi="Calibri"/>
        </w:rPr>
        <w:t xml:space="preserve">Ο ΟΠΕΚΑ </w:t>
      </w:r>
      <w:r w:rsidRPr="00C071FF">
        <w:rPr>
          <w:rFonts w:ascii="Calibri" w:hAnsi="Calibri"/>
        </w:rPr>
        <w:t>και άλλες υπηρεσίες από τους πολίτες σε έντυπη μορφή</w:t>
      </w:r>
      <w:r>
        <w:rPr>
          <w:rFonts w:ascii="Calibri" w:hAnsi="Calibri"/>
        </w:rPr>
        <w:t xml:space="preserve">. </w:t>
      </w:r>
      <w:r w:rsidRPr="00C071FF">
        <w:rPr>
          <w:rFonts w:ascii="Calibri" w:hAnsi="Calibri"/>
        </w:rPr>
        <w:t xml:space="preserve"> Με το πρόσχημα ό</w:t>
      </w:r>
      <w:r>
        <w:rPr>
          <w:rFonts w:ascii="Calibri" w:hAnsi="Calibri"/>
        </w:rPr>
        <w:t>,</w:t>
      </w:r>
      <w:r w:rsidRPr="00C071FF">
        <w:rPr>
          <w:rFonts w:ascii="Calibri" w:hAnsi="Calibri"/>
        </w:rPr>
        <w:t xml:space="preserve">τι αν θα </w:t>
      </w:r>
      <w:r>
        <w:rPr>
          <w:rFonts w:ascii="Calibri" w:hAnsi="Calibri"/>
        </w:rPr>
        <w:t>τα αναζητήσουν</w:t>
      </w:r>
      <w:r w:rsidRPr="00C071FF">
        <w:rPr>
          <w:rFonts w:ascii="Calibri" w:hAnsi="Calibri"/>
        </w:rPr>
        <w:t xml:space="preserve"> αυτεπάγγελτα θα καθυστερήσει η διαδικασία περισσότερο</w:t>
      </w:r>
      <w:r>
        <w:rPr>
          <w:rFonts w:ascii="Calibri" w:hAnsi="Calibri"/>
        </w:rPr>
        <w:t>,</w:t>
      </w:r>
      <w:r w:rsidRPr="00C071FF">
        <w:rPr>
          <w:rFonts w:ascii="Calibri" w:hAnsi="Calibri"/>
        </w:rPr>
        <w:t xml:space="preserve"> ενώ έχ</w:t>
      </w:r>
      <w:r>
        <w:rPr>
          <w:rFonts w:ascii="Calibri" w:hAnsi="Calibri"/>
        </w:rPr>
        <w:t>ει νομοθετηθεί αυστηρά αυτεπάγγελτη διαδικασία από όλες τις Κ</w:t>
      </w:r>
      <w:r w:rsidRPr="00C071FF">
        <w:rPr>
          <w:rFonts w:ascii="Calibri" w:hAnsi="Calibri"/>
        </w:rPr>
        <w:t>υβερνήσεις εδώ και 20 χρόνια τουλάχιστον</w:t>
      </w:r>
      <w:r>
        <w:rPr>
          <w:rFonts w:ascii="Calibri" w:hAnsi="Calibri"/>
        </w:rPr>
        <w:t xml:space="preserve">. </w:t>
      </w:r>
      <w:r w:rsidRPr="00C071FF">
        <w:rPr>
          <w:rFonts w:ascii="Calibri" w:hAnsi="Calibri"/>
        </w:rPr>
        <w:t xml:space="preserve"> </w:t>
      </w:r>
    </w:p>
    <w:p w:rsidR="00290794" w:rsidRDefault="00290794" w:rsidP="00910683">
      <w:pPr>
        <w:spacing w:line="276" w:lineRule="auto"/>
        <w:ind w:firstLine="720"/>
        <w:contextualSpacing/>
        <w:jc w:val="both"/>
        <w:rPr>
          <w:rFonts w:ascii="Calibri" w:hAnsi="Calibri"/>
        </w:rPr>
      </w:pPr>
      <w:r w:rsidRPr="00C071FF">
        <w:rPr>
          <w:rFonts w:ascii="Calibri" w:hAnsi="Calibri"/>
        </w:rPr>
        <w:t>Εν συνεχεία</w:t>
      </w:r>
      <w:r w:rsidR="00B06A9C">
        <w:rPr>
          <w:rFonts w:ascii="Calibri" w:hAnsi="Calibri"/>
        </w:rPr>
        <w:t>,</w:t>
      </w:r>
      <w:r w:rsidRPr="00C071FF">
        <w:rPr>
          <w:rFonts w:ascii="Calibri" w:hAnsi="Calibri"/>
        </w:rPr>
        <w:t xml:space="preserve"> η έλλειψη κάποιων εγγράφων</w:t>
      </w:r>
      <w:r>
        <w:rPr>
          <w:rFonts w:ascii="Calibri" w:hAnsi="Calibri"/>
        </w:rPr>
        <w:t>,</w:t>
      </w:r>
      <w:r w:rsidRPr="00C071FF">
        <w:rPr>
          <w:rFonts w:ascii="Calibri" w:hAnsi="Calibri"/>
        </w:rPr>
        <w:t xml:space="preserve"> προβάλλεται ως αιτία μη έγκαιρης απάντηση</w:t>
      </w:r>
      <w:r>
        <w:rPr>
          <w:rFonts w:ascii="Calibri" w:hAnsi="Calibri"/>
        </w:rPr>
        <w:t>ς</w:t>
      </w:r>
      <w:r w:rsidRPr="00C071FF">
        <w:rPr>
          <w:rFonts w:ascii="Calibri" w:hAnsi="Calibri"/>
        </w:rPr>
        <w:t xml:space="preserve"> στο αίτημα των πολιτών</w:t>
      </w:r>
      <w:r>
        <w:rPr>
          <w:rFonts w:ascii="Calibri" w:hAnsi="Calibri"/>
        </w:rPr>
        <w:t xml:space="preserve">. </w:t>
      </w:r>
      <w:r w:rsidRPr="00C071FF">
        <w:rPr>
          <w:rFonts w:ascii="Calibri" w:hAnsi="Calibri"/>
        </w:rPr>
        <w:t xml:space="preserve"> Αυτά τα φαινόμενα πρέπει να εκλε</w:t>
      </w:r>
      <w:r>
        <w:rPr>
          <w:rFonts w:ascii="Calibri" w:hAnsi="Calibri"/>
        </w:rPr>
        <w:t>ίψουν παντελώς ως προς το θέμα Π</w:t>
      </w:r>
      <w:r w:rsidRPr="00C071FF">
        <w:rPr>
          <w:rFonts w:ascii="Calibri" w:hAnsi="Calibri"/>
        </w:rPr>
        <w:t>ροπλ</w:t>
      </w:r>
      <w:r>
        <w:rPr>
          <w:rFonts w:ascii="Calibri" w:hAnsi="Calibri"/>
        </w:rPr>
        <w:t>ηρωμένης Κ</w:t>
      </w:r>
      <w:r w:rsidRPr="00C071FF">
        <w:rPr>
          <w:rFonts w:ascii="Calibri" w:hAnsi="Calibri"/>
        </w:rPr>
        <w:t>άρτας</w:t>
      </w:r>
      <w:r>
        <w:rPr>
          <w:rFonts w:ascii="Calibri" w:hAnsi="Calibri"/>
        </w:rPr>
        <w:t>,</w:t>
      </w:r>
      <w:r w:rsidRPr="00C071FF">
        <w:rPr>
          <w:rFonts w:ascii="Calibri" w:hAnsi="Calibri"/>
        </w:rPr>
        <w:t xml:space="preserve"> άρθρο 24</w:t>
      </w:r>
      <w:r>
        <w:rPr>
          <w:rFonts w:ascii="Calibri" w:hAnsi="Calibri"/>
        </w:rPr>
        <w:t xml:space="preserve"> θ</w:t>
      </w:r>
      <w:r w:rsidRPr="00C071FF">
        <w:rPr>
          <w:rFonts w:ascii="Calibri" w:hAnsi="Calibri"/>
        </w:rPr>
        <w:t>α πρέπει να επισημάνουμε ότι αυτή δεν είναι ψηφιοποίηση</w:t>
      </w:r>
      <w:r>
        <w:rPr>
          <w:rFonts w:ascii="Calibri" w:hAnsi="Calibri"/>
        </w:rPr>
        <w:t>,</w:t>
      </w:r>
      <w:r w:rsidRPr="00C071FF">
        <w:rPr>
          <w:rFonts w:ascii="Calibri" w:hAnsi="Calibri"/>
        </w:rPr>
        <w:t xml:space="preserve"> αλλά εν μέρει στρεβλή διαδικασία και θα εξηγήσω το γιατί</w:t>
      </w:r>
      <w:r>
        <w:rPr>
          <w:rFonts w:ascii="Calibri" w:hAnsi="Calibri"/>
        </w:rPr>
        <w:t>; Το Κ</w:t>
      </w:r>
      <w:r w:rsidRPr="00C071FF">
        <w:rPr>
          <w:rFonts w:ascii="Calibri" w:hAnsi="Calibri"/>
        </w:rPr>
        <w:t xml:space="preserve">ράτος θέλει να δώσει ένα ποσό σε ένα </w:t>
      </w:r>
      <w:r>
        <w:rPr>
          <w:rFonts w:ascii="Calibri" w:hAnsi="Calibri"/>
        </w:rPr>
        <w:t xml:space="preserve">δικαιούχο, </w:t>
      </w:r>
      <w:r w:rsidRPr="00C071FF">
        <w:rPr>
          <w:rFonts w:ascii="Calibri" w:hAnsi="Calibri"/>
        </w:rPr>
        <w:t xml:space="preserve">μπορεί να το κάνει με πολλούς τρόπους σε τραπεζικό λογαριασμό σε ρευστό </w:t>
      </w:r>
      <w:r>
        <w:rPr>
          <w:rFonts w:ascii="Calibri" w:hAnsi="Calibri"/>
        </w:rPr>
        <w:t xml:space="preserve">ή </w:t>
      </w:r>
      <w:r w:rsidRPr="00C071FF">
        <w:rPr>
          <w:rFonts w:ascii="Calibri" w:hAnsi="Calibri"/>
        </w:rPr>
        <w:t>σε είδος</w:t>
      </w:r>
      <w:r>
        <w:rPr>
          <w:rFonts w:ascii="Calibri" w:hAnsi="Calibri"/>
        </w:rPr>
        <w:t xml:space="preserve">. </w:t>
      </w:r>
      <w:r w:rsidRPr="00C071FF">
        <w:rPr>
          <w:rFonts w:ascii="Calibri" w:hAnsi="Calibri"/>
        </w:rPr>
        <w:t xml:space="preserve"> </w:t>
      </w:r>
    </w:p>
    <w:p w:rsidR="00290794" w:rsidRDefault="00290794" w:rsidP="00910683">
      <w:pPr>
        <w:spacing w:line="276" w:lineRule="auto"/>
        <w:ind w:firstLine="720"/>
        <w:contextualSpacing/>
        <w:jc w:val="both"/>
        <w:rPr>
          <w:rFonts w:ascii="Calibri" w:hAnsi="Calibri"/>
        </w:rPr>
      </w:pPr>
      <w:r>
        <w:rPr>
          <w:rFonts w:ascii="Calibri" w:hAnsi="Calibri"/>
        </w:rPr>
        <w:t>Από την πλευρά του το Κ</w:t>
      </w:r>
      <w:r w:rsidRPr="00C071FF">
        <w:rPr>
          <w:rFonts w:ascii="Calibri" w:hAnsi="Calibri"/>
        </w:rPr>
        <w:t>ράτος η πιο οικονομική μέθοδος είναι η μεταφορά σε λογαριασμό</w:t>
      </w:r>
      <w:r>
        <w:rPr>
          <w:rFonts w:ascii="Calibri" w:hAnsi="Calibri"/>
        </w:rPr>
        <w:t>,</w:t>
      </w:r>
      <w:r w:rsidRPr="00C071FF">
        <w:rPr>
          <w:rFonts w:ascii="Calibri" w:hAnsi="Calibri"/>
        </w:rPr>
        <w:t xml:space="preserve"> με μια μαζική διαδικασία για όλους τους δικαιούχους</w:t>
      </w:r>
      <w:r>
        <w:rPr>
          <w:rFonts w:ascii="Calibri" w:hAnsi="Calibri"/>
        </w:rPr>
        <w:t>,</w:t>
      </w:r>
      <w:r w:rsidRPr="00C071FF">
        <w:rPr>
          <w:rFonts w:ascii="Calibri" w:hAnsi="Calibri"/>
        </w:rPr>
        <w:t xml:space="preserve"> κάθε ομάδας και αυτό γίνεται σε τακτά διαστήματα</w:t>
      </w:r>
      <w:r>
        <w:rPr>
          <w:rFonts w:ascii="Calibri" w:hAnsi="Calibri"/>
        </w:rPr>
        <w:t>,</w:t>
      </w:r>
      <w:r w:rsidRPr="00C071FF">
        <w:rPr>
          <w:rFonts w:ascii="Calibri" w:hAnsi="Calibri"/>
        </w:rPr>
        <w:t xml:space="preserve"> με την εισαγω</w:t>
      </w:r>
      <w:r>
        <w:rPr>
          <w:rFonts w:ascii="Calibri" w:hAnsi="Calibri"/>
        </w:rPr>
        <w:t>γή της κάρτας τι ωφελείται το Κ</w:t>
      </w:r>
      <w:r w:rsidRPr="00C071FF">
        <w:rPr>
          <w:rFonts w:ascii="Calibri" w:hAnsi="Calibri"/>
        </w:rPr>
        <w:t>ράτος</w:t>
      </w:r>
      <w:r>
        <w:rPr>
          <w:rFonts w:ascii="Calibri" w:hAnsi="Calibri"/>
        </w:rPr>
        <w:t>; Ω</w:t>
      </w:r>
      <w:r w:rsidRPr="00C071FF">
        <w:rPr>
          <w:rFonts w:ascii="Calibri" w:hAnsi="Calibri"/>
        </w:rPr>
        <w:t>φελείται</w:t>
      </w:r>
      <w:r>
        <w:rPr>
          <w:rFonts w:ascii="Calibri" w:hAnsi="Calibri"/>
        </w:rPr>
        <w:t>,</w:t>
      </w:r>
      <w:r w:rsidRPr="00C071FF">
        <w:rPr>
          <w:rFonts w:ascii="Calibri" w:hAnsi="Calibri"/>
        </w:rPr>
        <w:t xml:space="preserve"> επειδή</w:t>
      </w:r>
      <w:r>
        <w:rPr>
          <w:rFonts w:ascii="Calibri" w:hAnsi="Calibri"/>
        </w:rPr>
        <w:t xml:space="preserve"> παρακολουθεί τις αγορές και τα φορολογούμενα</w:t>
      </w:r>
      <w:r w:rsidRPr="00C071FF">
        <w:rPr>
          <w:rFonts w:ascii="Calibri" w:hAnsi="Calibri"/>
        </w:rPr>
        <w:t xml:space="preserve"> έσοδα των παρόχων υπηρεσιών </w:t>
      </w:r>
      <w:r>
        <w:rPr>
          <w:rFonts w:ascii="Calibri" w:hAnsi="Calibri"/>
        </w:rPr>
        <w:t xml:space="preserve">ή </w:t>
      </w:r>
      <w:r w:rsidRPr="00C071FF">
        <w:rPr>
          <w:rFonts w:ascii="Calibri" w:hAnsi="Calibri"/>
        </w:rPr>
        <w:lastRenderedPageBreak/>
        <w:t>πωλητών αγαθών</w:t>
      </w:r>
      <w:r>
        <w:rPr>
          <w:rFonts w:ascii="Calibri" w:hAnsi="Calibri"/>
        </w:rPr>
        <w:t>;  Οι Τ</w:t>
      </w:r>
      <w:r w:rsidRPr="00C071FF">
        <w:rPr>
          <w:rFonts w:ascii="Calibri" w:hAnsi="Calibri"/>
        </w:rPr>
        <w:t>ράπεζες ομοίως ωφελούνται</w:t>
      </w:r>
      <w:r>
        <w:rPr>
          <w:rFonts w:ascii="Calibri" w:hAnsi="Calibri"/>
        </w:rPr>
        <w:t>,</w:t>
      </w:r>
      <w:r w:rsidRPr="00C071FF">
        <w:rPr>
          <w:rFonts w:ascii="Calibri" w:hAnsi="Calibri"/>
        </w:rPr>
        <w:t xml:space="preserve"> γιατί πωλούν υπηρεσίες με το αζημίωτο </w:t>
      </w:r>
      <w:r>
        <w:rPr>
          <w:rFonts w:ascii="Calibri" w:hAnsi="Calibri"/>
        </w:rPr>
        <w:t xml:space="preserve">και ερχόμαστε </w:t>
      </w:r>
      <w:r w:rsidRPr="00C071FF">
        <w:rPr>
          <w:rFonts w:ascii="Calibri" w:hAnsi="Calibri"/>
        </w:rPr>
        <w:t>στον πολίτη που είναι ο λόγος</w:t>
      </w:r>
      <w:r>
        <w:rPr>
          <w:rFonts w:ascii="Calibri" w:hAnsi="Calibri"/>
        </w:rPr>
        <w:t>,</w:t>
      </w:r>
      <w:r w:rsidRPr="00C071FF">
        <w:rPr>
          <w:rFonts w:ascii="Calibri" w:hAnsi="Calibri"/>
        </w:rPr>
        <w:t xml:space="preserve"> για τον οποίο </w:t>
      </w:r>
      <w:r>
        <w:rPr>
          <w:rFonts w:ascii="Calibri" w:hAnsi="Calibri"/>
        </w:rPr>
        <w:t xml:space="preserve">όλα </w:t>
      </w:r>
      <w:r w:rsidRPr="00C071FF">
        <w:rPr>
          <w:rFonts w:ascii="Calibri" w:hAnsi="Calibri"/>
        </w:rPr>
        <w:t>υπάρχουν</w:t>
      </w:r>
      <w:r>
        <w:rPr>
          <w:rFonts w:ascii="Calibri" w:hAnsi="Calibri"/>
        </w:rPr>
        <w:t xml:space="preserve">. </w:t>
      </w:r>
      <w:r w:rsidRPr="00C071FF">
        <w:rPr>
          <w:rFonts w:ascii="Calibri" w:hAnsi="Calibri"/>
        </w:rPr>
        <w:t xml:space="preserve"> </w:t>
      </w:r>
    </w:p>
    <w:p w:rsidR="00290794" w:rsidRDefault="00290794" w:rsidP="00910683">
      <w:pPr>
        <w:spacing w:line="276" w:lineRule="auto"/>
        <w:ind w:firstLine="720"/>
        <w:contextualSpacing/>
        <w:jc w:val="both"/>
        <w:rPr>
          <w:rFonts w:ascii="Calibri" w:hAnsi="Calibri"/>
        </w:rPr>
      </w:pPr>
      <w:r w:rsidRPr="00C071FF">
        <w:rPr>
          <w:rFonts w:ascii="Calibri" w:hAnsi="Calibri"/>
        </w:rPr>
        <w:t>Ο πολίτης ωφελείται από την κά</w:t>
      </w:r>
      <w:r>
        <w:rPr>
          <w:rFonts w:ascii="Calibri" w:hAnsi="Calibri"/>
        </w:rPr>
        <w:t xml:space="preserve">ρτα μόνο από προ </w:t>
      </w:r>
      <w:r w:rsidRPr="00C071FF">
        <w:rPr>
          <w:rFonts w:ascii="Calibri" w:hAnsi="Calibri"/>
        </w:rPr>
        <w:t xml:space="preserve"> προϋποθέσεις</w:t>
      </w:r>
      <w:r>
        <w:rPr>
          <w:rFonts w:ascii="Calibri" w:hAnsi="Calibri"/>
        </w:rPr>
        <w:t>,</w:t>
      </w:r>
      <w:r w:rsidRPr="00C071FF">
        <w:rPr>
          <w:rFonts w:ascii="Calibri" w:hAnsi="Calibri"/>
        </w:rPr>
        <w:t xml:space="preserve"> δηλαδή αν μπορεί</w:t>
      </w:r>
      <w:r>
        <w:rPr>
          <w:rFonts w:ascii="Calibri" w:hAnsi="Calibri"/>
        </w:rPr>
        <w:t xml:space="preserve"> την </w:t>
      </w:r>
      <w:r w:rsidRPr="00C071FF">
        <w:rPr>
          <w:rFonts w:ascii="Calibri" w:hAnsi="Calibri"/>
        </w:rPr>
        <w:t xml:space="preserve"> να αξιοποιήσει σαν να ήταν ρευστό</w:t>
      </w:r>
      <w:r>
        <w:rPr>
          <w:rFonts w:ascii="Calibri" w:hAnsi="Calibri"/>
        </w:rPr>
        <w:t xml:space="preserve">.  Διότι ναι μεν </w:t>
      </w:r>
      <w:r w:rsidRPr="00C071FF">
        <w:rPr>
          <w:rFonts w:ascii="Calibri" w:hAnsi="Calibri"/>
        </w:rPr>
        <w:t>υφίσταται τον κίνδυνο κλοπής</w:t>
      </w:r>
      <w:r>
        <w:rPr>
          <w:rFonts w:ascii="Calibri" w:hAnsi="Calibri"/>
        </w:rPr>
        <w:t>,</w:t>
      </w:r>
      <w:r w:rsidRPr="00C071FF">
        <w:rPr>
          <w:rFonts w:ascii="Calibri" w:hAnsi="Calibri"/>
        </w:rPr>
        <w:t xml:space="preserve"> αλλά έχει ένα σοβαρό πρόβλημα</w:t>
      </w:r>
      <w:r>
        <w:rPr>
          <w:rFonts w:ascii="Calibri" w:hAnsi="Calibri"/>
        </w:rPr>
        <w:t xml:space="preserve">  η </w:t>
      </w:r>
      <w:r w:rsidRPr="00C071FF">
        <w:rPr>
          <w:rFonts w:ascii="Calibri" w:hAnsi="Calibri"/>
        </w:rPr>
        <w:t xml:space="preserve">δέσμευση του μισού από το πενιχρό εισόδημα του επιδόματος </w:t>
      </w:r>
      <w:r>
        <w:rPr>
          <w:rFonts w:ascii="Calibri" w:hAnsi="Calibri"/>
        </w:rPr>
        <w:t xml:space="preserve">του </w:t>
      </w:r>
      <w:r w:rsidRPr="00C071FF">
        <w:rPr>
          <w:rFonts w:ascii="Calibri" w:hAnsi="Calibri"/>
        </w:rPr>
        <w:t>μπορεί να αποτελεί πρόβλημα για τον ανάπηρο</w:t>
      </w:r>
      <w:r>
        <w:rPr>
          <w:rFonts w:ascii="Calibri" w:hAnsi="Calibri"/>
        </w:rPr>
        <w:t xml:space="preserve">. </w:t>
      </w:r>
      <w:r w:rsidRPr="00C071FF">
        <w:rPr>
          <w:rFonts w:ascii="Calibri" w:hAnsi="Calibri"/>
        </w:rPr>
        <w:t>Θα έπρεπε οι κάρτες αυτές να χορηγούνται μόνο με τη σύμφωνη γνώμη των αναπήρων ή έστω με κάποια ανταποδοτικότητα</w:t>
      </w:r>
      <w:r>
        <w:rPr>
          <w:rFonts w:ascii="Calibri" w:hAnsi="Calibri"/>
        </w:rPr>
        <w:t>,</w:t>
      </w:r>
      <w:r w:rsidRPr="00C071FF">
        <w:rPr>
          <w:rFonts w:ascii="Calibri" w:hAnsi="Calibri"/>
        </w:rPr>
        <w:t xml:space="preserve"> γιατί οι ανάγκες των ανθρώπων δεν είναι ίδιες</w:t>
      </w:r>
      <w:r>
        <w:rPr>
          <w:rFonts w:ascii="Calibri" w:hAnsi="Calibri"/>
        </w:rPr>
        <w:t xml:space="preserve">. </w:t>
      </w:r>
      <w:r w:rsidRPr="00C071FF">
        <w:rPr>
          <w:rFonts w:ascii="Calibri" w:hAnsi="Calibri"/>
        </w:rPr>
        <w:t xml:space="preserve"> </w:t>
      </w:r>
    </w:p>
    <w:p w:rsidR="00290794" w:rsidRDefault="00290794" w:rsidP="00910683">
      <w:pPr>
        <w:spacing w:line="276" w:lineRule="auto"/>
        <w:ind w:firstLine="720"/>
        <w:contextualSpacing/>
        <w:jc w:val="both"/>
        <w:rPr>
          <w:rFonts w:ascii="Calibri" w:hAnsi="Calibri"/>
        </w:rPr>
      </w:pPr>
      <w:r w:rsidRPr="00C071FF">
        <w:rPr>
          <w:rFonts w:ascii="Calibri" w:hAnsi="Calibri"/>
        </w:rPr>
        <w:t>Προτείνουμε να αλλάξει ο τρόπος χορήγησης και να γίνεται μόνο με τη σύμφωνη γνώμη των δικαιούχων ούτως η άλλως ο λογαριασμός υπάρχει</w:t>
      </w:r>
      <w:r>
        <w:rPr>
          <w:rFonts w:ascii="Calibri" w:hAnsi="Calibri"/>
        </w:rPr>
        <w:t>,</w:t>
      </w:r>
      <w:r w:rsidRPr="00C071FF">
        <w:rPr>
          <w:rFonts w:ascii="Calibri" w:hAnsi="Calibri"/>
        </w:rPr>
        <w:t xml:space="preserve"> ο οποίος και πρέπει να ανοίγεται δωρεάν από τις τράπεζες σε αυτές τις περιπτώσεις και μπορεί να γίνει εκτίμηση εξόδων του κατόχου</w:t>
      </w:r>
      <w:r>
        <w:rPr>
          <w:rFonts w:ascii="Calibri" w:hAnsi="Calibri"/>
        </w:rPr>
        <w:t xml:space="preserve">. </w:t>
      </w:r>
      <w:r w:rsidRPr="00C071FF">
        <w:rPr>
          <w:rFonts w:ascii="Calibri" w:hAnsi="Calibri"/>
        </w:rPr>
        <w:t xml:space="preserve"> Το πλήθος τους δεν είναι τέτοιο</w:t>
      </w:r>
      <w:r>
        <w:rPr>
          <w:rFonts w:ascii="Calibri" w:hAnsi="Calibri"/>
        </w:rPr>
        <w:t>,</w:t>
      </w:r>
      <w:r w:rsidRPr="00C071FF">
        <w:rPr>
          <w:rFonts w:ascii="Calibri" w:hAnsi="Calibri"/>
        </w:rPr>
        <w:t xml:space="preserve"> ώστε να συμβάλλουν αποφασιστικά στην α</w:t>
      </w:r>
      <w:r>
        <w:rPr>
          <w:rFonts w:ascii="Calibri" w:hAnsi="Calibri"/>
        </w:rPr>
        <w:t>ποκάλυψη</w:t>
      </w:r>
      <w:r w:rsidRPr="00C071FF">
        <w:rPr>
          <w:rFonts w:ascii="Calibri" w:hAnsi="Calibri"/>
        </w:rPr>
        <w:t xml:space="preserve"> της παραοικονομίας οπότε δεν υπάρχει λόγος γι’ αυτόν τον αδικαιολόγητο π</w:t>
      </w:r>
      <w:r>
        <w:rPr>
          <w:rFonts w:ascii="Calibri" w:hAnsi="Calibri"/>
        </w:rPr>
        <w:t>εριορισμό, της δέσμευ</w:t>
      </w:r>
      <w:r w:rsidRPr="00C071FF">
        <w:rPr>
          <w:rFonts w:ascii="Calibri" w:hAnsi="Calibri"/>
        </w:rPr>
        <w:t>σης</w:t>
      </w:r>
      <w:r>
        <w:rPr>
          <w:rFonts w:ascii="Calibri" w:hAnsi="Calibri"/>
        </w:rPr>
        <w:t xml:space="preserve"> του μισού επιδόματος στην Προπληρωμένη Κ</w:t>
      </w:r>
      <w:r w:rsidRPr="00C071FF">
        <w:rPr>
          <w:rFonts w:ascii="Calibri" w:hAnsi="Calibri"/>
        </w:rPr>
        <w:t>άρτα</w:t>
      </w:r>
      <w:r>
        <w:rPr>
          <w:rFonts w:ascii="Calibri" w:hAnsi="Calibri"/>
        </w:rPr>
        <w:t xml:space="preserve">. </w:t>
      </w:r>
    </w:p>
    <w:p w:rsidR="00290794" w:rsidRDefault="00290794" w:rsidP="00910683">
      <w:pPr>
        <w:spacing w:line="276" w:lineRule="auto"/>
        <w:ind w:firstLine="720"/>
        <w:contextualSpacing/>
        <w:jc w:val="both"/>
        <w:rPr>
          <w:rFonts w:ascii="Calibri" w:hAnsi="Calibri"/>
        </w:rPr>
      </w:pPr>
      <w:r>
        <w:rPr>
          <w:rFonts w:ascii="Calibri" w:hAnsi="Calibri"/>
        </w:rPr>
        <w:t>Η Προπληρωμένη Κ</w:t>
      </w:r>
      <w:r w:rsidRPr="00C071FF">
        <w:rPr>
          <w:rFonts w:ascii="Calibri" w:hAnsi="Calibri"/>
        </w:rPr>
        <w:t>άρτα</w:t>
      </w:r>
      <w:r>
        <w:rPr>
          <w:rFonts w:ascii="Calibri" w:hAnsi="Calibri"/>
        </w:rPr>
        <w:t>,</w:t>
      </w:r>
      <w:r w:rsidRPr="00C071FF">
        <w:rPr>
          <w:rFonts w:ascii="Calibri" w:hAnsi="Calibri"/>
        </w:rPr>
        <w:t xml:space="preserve"> δεν συμβάλλει σε τίποτα</w:t>
      </w:r>
      <w:r>
        <w:rPr>
          <w:rFonts w:ascii="Calibri" w:hAnsi="Calibri"/>
        </w:rPr>
        <w:t xml:space="preserve"> ν</w:t>
      </w:r>
      <w:r w:rsidRPr="00C071FF">
        <w:rPr>
          <w:rFonts w:ascii="Calibri" w:hAnsi="Calibri"/>
        </w:rPr>
        <w:t xml:space="preserve">α γίνουν οι πληρωμές του </w:t>
      </w:r>
      <w:r>
        <w:rPr>
          <w:rFonts w:ascii="Calibri" w:hAnsi="Calibri"/>
        </w:rPr>
        <w:t>ΟΠΕΚΑ</w:t>
      </w:r>
      <w:r w:rsidRPr="00C071FF">
        <w:rPr>
          <w:rFonts w:ascii="Calibri" w:hAnsi="Calibri"/>
        </w:rPr>
        <w:t xml:space="preserve"> και της </w:t>
      </w:r>
      <w:r>
        <w:rPr>
          <w:rFonts w:ascii="Calibri" w:hAnsi="Calibri"/>
        </w:rPr>
        <w:t xml:space="preserve">ΔΥΠΑ, </w:t>
      </w:r>
      <w:r w:rsidRPr="00C071FF">
        <w:rPr>
          <w:rFonts w:ascii="Calibri" w:hAnsi="Calibri"/>
        </w:rPr>
        <w:t>θα γίνονται έγκαιρα με ασφάλεια και χωρίς γραφειοκρατικές καθυστερήσεις</w:t>
      </w:r>
      <w:r>
        <w:rPr>
          <w:rFonts w:ascii="Calibri" w:hAnsi="Calibri"/>
        </w:rPr>
        <w:t xml:space="preserve">  σ</w:t>
      </w:r>
      <w:r w:rsidRPr="00C071FF">
        <w:rPr>
          <w:rFonts w:ascii="Calibri" w:hAnsi="Calibri"/>
        </w:rPr>
        <w:t>αν να μην υπάρχουν αυτά ως τώρα</w:t>
      </w:r>
      <w:r>
        <w:rPr>
          <w:rFonts w:ascii="Calibri" w:hAnsi="Calibri"/>
        </w:rPr>
        <w:t>.</w:t>
      </w:r>
    </w:p>
    <w:p w:rsidR="00290794" w:rsidRPr="00F83610" w:rsidRDefault="00290794" w:rsidP="000C7BA0">
      <w:pPr>
        <w:spacing w:line="276" w:lineRule="auto"/>
        <w:ind w:firstLine="720"/>
        <w:contextualSpacing/>
        <w:jc w:val="both"/>
        <w:rPr>
          <w:rStyle w:val="a5"/>
          <w:rFonts w:cstheme="minorHAnsi"/>
          <w:b w:val="0"/>
          <w:bCs w:val="0"/>
        </w:rPr>
      </w:pPr>
      <w:r w:rsidRPr="00F83610">
        <w:rPr>
          <w:rStyle w:val="a5"/>
          <w:rFonts w:cstheme="minorHAnsi"/>
          <w:b w:val="0"/>
        </w:rPr>
        <w:t xml:space="preserve">Εξυπηρετεί ελάχιστα τον πολίτη και πλουτίζει το τραπεζικό σύστημα με κέρδη από αδικαιολόγητο πλουτισμό ή εξαναγκαστική  ύπαρξη της προπληρωμένης κάρτας . </w:t>
      </w:r>
      <w:proofErr w:type="spellStart"/>
      <w:r w:rsidRPr="00F83610">
        <w:rPr>
          <w:rStyle w:val="a5"/>
          <w:rFonts w:cstheme="minorHAnsi"/>
          <w:b w:val="0"/>
        </w:rPr>
        <w:t>Γι</w:t>
      </w:r>
      <w:proofErr w:type="spellEnd"/>
      <w:r w:rsidRPr="00F83610">
        <w:rPr>
          <w:rStyle w:val="a5"/>
          <w:rFonts w:cstheme="minorHAnsi"/>
          <w:b w:val="0"/>
        </w:rPr>
        <w:t xml:space="preserve"> αυτό και τα άρθρα 22 και 23 πρέπει να αναθεωρηθούν ριζικά. Τελευταίο στη σειρά και όχι  τελευταίο από άποψη σημασίας το σχέδιο «ΑΘΗΝΑ»</w:t>
      </w:r>
      <w:r w:rsidR="004250DC">
        <w:rPr>
          <w:rStyle w:val="a5"/>
          <w:rFonts w:cstheme="minorHAnsi"/>
          <w:b w:val="0"/>
        </w:rPr>
        <w:t>,</w:t>
      </w:r>
      <w:r w:rsidRPr="00F83610">
        <w:rPr>
          <w:rStyle w:val="a5"/>
          <w:rFonts w:cstheme="minorHAnsi"/>
          <w:b w:val="0"/>
        </w:rPr>
        <w:t xml:space="preserve"> όπως πλέον θα ονομάζεται για τους βρεφικούς βρεφονηπιακούς και παιδικούς σταθμούς. </w:t>
      </w:r>
    </w:p>
    <w:p w:rsidR="00290794" w:rsidRPr="00F83610" w:rsidRDefault="00290794" w:rsidP="000C7BA0">
      <w:pPr>
        <w:spacing w:line="276" w:lineRule="auto"/>
        <w:ind w:firstLine="720"/>
        <w:contextualSpacing/>
        <w:jc w:val="both"/>
        <w:rPr>
          <w:rStyle w:val="a5"/>
          <w:rFonts w:cstheme="minorHAnsi"/>
          <w:b w:val="0"/>
          <w:bCs w:val="0"/>
        </w:rPr>
      </w:pPr>
      <w:r w:rsidRPr="00F83610">
        <w:rPr>
          <w:rStyle w:val="a5"/>
          <w:rFonts w:cstheme="minorHAnsi"/>
          <w:b w:val="0"/>
        </w:rPr>
        <w:t>Άρθρα  25 έως 27. Γενικά συμφωνούμε και συμμεριζόμαστε τις απόψεις της ΠΟΣ</w:t>
      </w:r>
      <w:r w:rsidR="00F9153B">
        <w:rPr>
          <w:rStyle w:val="a5"/>
          <w:rFonts w:cstheme="minorHAnsi"/>
          <w:b w:val="0"/>
        </w:rPr>
        <w:t>Ι</w:t>
      </w:r>
      <w:r w:rsidR="004250DC">
        <w:rPr>
          <w:rStyle w:val="a5"/>
          <w:rFonts w:cstheme="minorHAnsi"/>
          <w:b w:val="0"/>
        </w:rPr>
        <w:t>Π</w:t>
      </w:r>
      <w:r w:rsidRPr="00F83610">
        <w:rPr>
          <w:rStyle w:val="a5"/>
          <w:rFonts w:cstheme="minorHAnsi"/>
          <w:b w:val="0"/>
        </w:rPr>
        <w:t xml:space="preserve">Σ  και των συναφών φορέων τόσο για τις λεκτικές μεταβολές που θέλει να φέρει το παρόν νομοσχέδιο όσο και στα λοιπά θέματα. Αγωγή και διαπαιδαγώγηση, υπάρχει σε όλες τις ηλικίες  κυρίες και κύριοι συνάδελφοι, από τη βρεφική  ηλικία ακόμη έστω και αν ασκείται υποσυνείδητα και δεν είναι απλά φροντίδα. Το παιδί υφίσταται επιδράσεις από το σύνολο του περιβάλλοντός του και τα πρόσωπα που το περιστοιχίζουν δηλαδή από  σταθμούς είτε είναι βρεφικοί είτε βρεφονηπιακοί οι παιδικοί, οπότε προτείνουμε τη διατήρηση της ορολογίας που υπήρχε πριν το νομοσχέδιο. </w:t>
      </w:r>
    </w:p>
    <w:p w:rsidR="000C7BA0" w:rsidRDefault="00290794" w:rsidP="000C7BA0">
      <w:pPr>
        <w:spacing w:line="276" w:lineRule="auto"/>
        <w:ind w:firstLine="720"/>
        <w:contextualSpacing/>
        <w:jc w:val="both"/>
        <w:rPr>
          <w:rStyle w:val="a5"/>
          <w:rFonts w:cstheme="minorHAnsi"/>
          <w:b w:val="0"/>
        </w:rPr>
      </w:pPr>
      <w:r w:rsidRPr="00F83610">
        <w:rPr>
          <w:rStyle w:val="a5"/>
          <w:rFonts w:cstheme="minorHAnsi"/>
          <w:b w:val="0"/>
        </w:rPr>
        <w:t xml:space="preserve">Επισημάνθηκε σωστά ήδη από τη διαβούλευση ότι υπάρχουν διάφορα κενά ως προς την εκπαίδευση, την επιλογή, την αξιολόγηση ενδεχομένως του προσωπικού. Η θέση μας ως κίνημα είναι σαφώς υπέρ της προστασίας της μητρότητας και της παιδικής ηλικίας γιατί τότε διαμορφώνεται η εσωτερική υπόσταση του ανθρώπου ιδίως στην προσχολική ηλικία. Προτείνουμε, ως απαραίτητη προϋπόθεση για να λειτουργήσει οποιοδήποτε σχέδιο για τη συμπερίληψη των αναγκών της εργαζόμενης μητέρας στο σχεδιασμό της πολιτείας και αυτό δεν μπορεί να γίνει χωρίς συνεργασία με το Υπουργείο Εργασίας. Δεν μπορούμε να λειτουργούμε μόνο πιλοτικά αλλά πρέπει σε μεγάλη κλίμακα να υποστηριχθεί η οικογένεια. </w:t>
      </w:r>
    </w:p>
    <w:p w:rsidR="00290794" w:rsidRPr="00F83610" w:rsidRDefault="00290794" w:rsidP="000C7BA0">
      <w:pPr>
        <w:spacing w:line="276" w:lineRule="auto"/>
        <w:ind w:firstLine="720"/>
        <w:contextualSpacing/>
        <w:jc w:val="both"/>
        <w:rPr>
          <w:rStyle w:val="a5"/>
          <w:rFonts w:cstheme="minorHAnsi"/>
          <w:b w:val="0"/>
          <w:bCs w:val="0"/>
        </w:rPr>
      </w:pPr>
      <w:r w:rsidRPr="00F83610">
        <w:rPr>
          <w:rStyle w:val="a5"/>
          <w:rFonts w:cstheme="minorHAnsi"/>
          <w:b w:val="0"/>
        </w:rPr>
        <w:t>Παραδείγματος χάρη, γονικές άδειες και παροχές πρέπει να αυξηθούν. Οι σταθμοί είτε είναι βρεφικοί, βρεφονηπιακοί και παιδικοί πρέπει να καλύπτουν όλες τις ανάγκες  και δεν μπορεί να αποκλείονται οικογένειες από αυτούς ή  να λειτουργούν με το καθεστώς όποιος προλάβει. Αυτό σημαίνει ότι θα προγραμματίσετε προσλήψεις προσωπικού και την εκπαίδευσή τους, όπου χρειάζεται, ώστε το συντομότερο δυνατό να λειτουργήσουν κανονικά. Υπάρχουν πολλές ειδικότητες πτυχιούχων με συναφή πτυχία που θα μπορούσαν να διοριστούν. Ευχαριστώ πολύ.</w:t>
      </w:r>
    </w:p>
    <w:p w:rsidR="00290794" w:rsidRPr="00F83610" w:rsidRDefault="00290794" w:rsidP="000C7BA0">
      <w:pPr>
        <w:spacing w:line="276" w:lineRule="auto"/>
        <w:ind w:firstLine="720"/>
        <w:contextualSpacing/>
        <w:jc w:val="both"/>
        <w:rPr>
          <w:rStyle w:val="a5"/>
          <w:rFonts w:cstheme="minorHAnsi"/>
          <w:b w:val="0"/>
          <w:bCs w:val="0"/>
        </w:rPr>
      </w:pPr>
      <w:r w:rsidRPr="00893F15">
        <w:rPr>
          <w:rStyle w:val="a5"/>
          <w:rFonts w:cstheme="minorHAnsi"/>
        </w:rPr>
        <w:t>ΑΣΗΜΙΝΑ ΣΚΟΝΔΡΑ (Προεδρεύουσα της Επιτροπής</w:t>
      </w:r>
      <w:r w:rsidRPr="00F83610">
        <w:rPr>
          <w:rStyle w:val="a5"/>
          <w:rFonts w:cstheme="minorHAnsi"/>
          <w:b w:val="0"/>
        </w:rPr>
        <w:t>): Και εμείς  ευχαριστούμε κ Οικονομόπουλε.</w:t>
      </w:r>
    </w:p>
    <w:p w:rsidR="00290794" w:rsidRPr="00F83610" w:rsidRDefault="00290794" w:rsidP="000C7BA0">
      <w:pPr>
        <w:spacing w:line="276" w:lineRule="auto"/>
        <w:ind w:firstLine="720"/>
        <w:contextualSpacing/>
        <w:jc w:val="both"/>
        <w:rPr>
          <w:rStyle w:val="a5"/>
          <w:rFonts w:cstheme="minorHAnsi"/>
          <w:b w:val="0"/>
          <w:bCs w:val="0"/>
        </w:rPr>
      </w:pPr>
      <w:r w:rsidRPr="00F83610">
        <w:rPr>
          <w:rStyle w:val="a5"/>
          <w:rFonts w:cstheme="minorHAnsi"/>
          <w:b w:val="0"/>
        </w:rPr>
        <w:t>Το</w:t>
      </w:r>
      <w:r w:rsidR="00843A2D">
        <w:rPr>
          <w:rStyle w:val="a5"/>
          <w:rFonts w:cstheme="minorHAnsi"/>
          <w:b w:val="0"/>
        </w:rPr>
        <w:t>ν</w:t>
      </w:r>
      <w:r w:rsidRPr="00F83610">
        <w:rPr>
          <w:rStyle w:val="a5"/>
          <w:rFonts w:cstheme="minorHAnsi"/>
          <w:b w:val="0"/>
        </w:rPr>
        <w:t xml:space="preserve"> λόγο έχει ο  κ. Παπαδόπουλος. </w:t>
      </w:r>
    </w:p>
    <w:p w:rsidR="000C7BA0" w:rsidRDefault="00290794" w:rsidP="000C7BA0">
      <w:pPr>
        <w:spacing w:line="276" w:lineRule="auto"/>
        <w:ind w:firstLine="720"/>
        <w:contextualSpacing/>
        <w:jc w:val="both"/>
        <w:rPr>
          <w:rStyle w:val="a5"/>
          <w:rFonts w:cstheme="minorHAnsi"/>
          <w:b w:val="0"/>
        </w:rPr>
      </w:pPr>
      <w:r w:rsidRPr="00F83610">
        <w:rPr>
          <w:rStyle w:val="a5"/>
          <w:rFonts w:cstheme="minorHAnsi"/>
        </w:rPr>
        <w:t>ΝΙΚΟΛΑΟΣ ΠΑΠΑΔΟΠΟΥΛΟΣ</w:t>
      </w:r>
      <w:r w:rsidRPr="00F83610">
        <w:rPr>
          <w:rStyle w:val="a5"/>
          <w:rFonts w:cstheme="minorHAnsi"/>
          <w:b w:val="0"/>
        </w:rPr>
        <w:t xml:space="preserve">: Πρώτο θέμα. Με λύπη μου διαπιστώνω κυρία Πρόεδρε, ότι και στο παρόν νομοσχέδιο που αφορά </w:t>
      </w:r>
      <w:r w:rsidR="00843A2D">
        <w:rPr>
          <w:rStyle w:val="a5"/>
          <w:rFonts w:cstheme="minorHAnsi"/>
          <w:b w:val="0"/>
        </w:rPr>
        <w:t>σ</w:t>
      </w:r>
      <w:r w:rsidRPr="00F83610">
        <w:rPr>
          <w:rStyle w:val="a5"/>
          <w:rFonts w:cstheme="minorHAnsi"/>
          <w:b w:val="0"/>
        </w:rPr>
        <w:t xml:space="preserve">τα άτομα με ειδικές ανάγκες και αναπηρία ότι από το άρθρο 20 έως 23 αναφερόμαστε σε πιλοτικά προγράμματα. Ξέρετε τι μου θυμίζει η λέξη πιλοτικά αεροπορικά στον αέρα δηλαδή, η χρηματοδότηση γίνεται για ορισμένο χρόνο. Τώρα δηλαδή, που βρήκαμε λεφτά από το  Ταμείο Ανάπτυξης θα κάνουμε ένα πρόγραμμα και μετά; Τι γίνεται μετά; Πού είναι το κράτος πρόνοιας και  πώς θα λειτουργήσουμε με πρόληψη. </w:t>
      </w:r>
    </w:p>
    <w:p w:rsidR="00290794" w:rsidRPr="00D52448" w:rsidRDefault="00290794" w:rsidP="000C7BA0">
      <w:pPr>
        <w:spacing w:line="276" w:lineRule="auto"/>
        <w:ind w:firstLine="720"/>
        <w:contextualSpacing/>
        <w:jc w:val="both"/>
        <w:rPr>
          <w:rStyle w:val="a5"/>
          <w:rFonts w:cstheme="minorHAnsi"/>
          <w:b w:val="0"/>
          <w:bCs w:val="0"/>
        </w:rPr>
      </w:pPr>
      <w:r w:rsidRPr="00F83610">
        <w:rPr>
          <w:rStyle w:val="a5"/>
          <w:rFonts w:cstheme="minorHAnsi"/>
          <w:b w:val="0"/>
        </w:rPr>
        <w:t xml:space="preserve">Πραγματικά λυπόμαστε όταν έτσι βλέπουμε επιπόλαια και επιφανειακή προσέγγιση των πραγμάτων. Ζήσαμε τέτοια προγράμματα πιλοτικά σε άτομα </w:t>
      </w:r>
      <w:proofErr w:type="spellStart"/>
      <w:r w:rsidRPr="00F83610">
        <w:rPr>
          <w:rStyle w:val="a5"/>
          <w:rFonts w:cstheme="minorHAnsi"/>
          <w:b w:val="0"/>
        </w:rPr>
        <w:t>ΑμΕΑ</w:t>
      </w:r>
      <w:proofErr w:type="spellEnd"/>
      <w:r w:rsidRPr="00F83610">
        <w:rPr>
          <w:rStyle w:val="a5"/>
          <w:rFonts w:cstheme="minorHAnsi"/>
          <w:b w:val="0"/>
        </w:rPr>
        <w:t xml:space="preserve"> που όταν διακόπηκαν κυρία Πρόεδρε, τα παιδιά δεν ήξεραν οι γονείς τι να τα κάνουν . Τα παιδιά αυτά χρειάζονται να απασχοληθούν κάπου και είναι μεγάλη διευκόλυνση για τους γονείς οι οποίοι ξεφεύγουν μερικές ώρες από το πολύ δύσκολο έργο τους. Ας αφήσουμε λοιπόν τα πιλοτικά προγράμματα γιατί   ο ελληνικός λαός θέλει</w:t>
      </w:r>
      <w:r w:rsidRPr="00FE63FD">
        <w:rPr>
          <w:rStyle w:val="a5"/>
          <w:rFonts w:cstheme="minorHAnsi"/>
        </w:rPr>
        <w:t xml:space="preserve"> </w:t>
      </w:r>
      <w:r w:rsidRPr="00F83610">
        <w:rPr>
          <w:rStyle w:val="a5"/>
          <w:rFonts w:cstheme="minorHAnsi"/>
          <w:b w:val="0"/>
        </w:rPr>
        <w:t>πραγματικές μόνιμες λύσεις</w:t>
      </w:r>
      <w:r w:rsidRPr="00FE63FD">
        <w:rPr>
          <w:rStyle w:val="a5"/>
          <w:rFonts w:cstheme="minorHAnsi"/>
        </w:rPr>
        <w:t xml:space="preserve"> </w:t>
      </w:r>
      <w:r w:rsidRPr="00D52448">
        <w:rPr>
          <w:rStyle w:val="a5"/>
          <w:rFonts w:cstheme="minorHAnsi"/>
          <w:b w:val="0"/>
        </w:rPr>
        <w:t xml:space="preserve">που θα τις αφήσει προίκα και στις επόμενες γενιές κυρία Πρόεδρε και κυρία  Υφυπουργέ. Επίσης αναφέρθηκαν </w:t>
      </w:r>
      <w:r w:rsidRPr="00D52448">
        <w:rPr>
          <w:rStyle w:val="a5"/>
          <w:rFonts w:cstheme="minorHAnsi"/>
          <w:b w:val="0"/>
        </w:rPr>
        <w:lastRenderedPageBreak/>
        <w:t xml:space="preserve">οι φορείς στην προσχολική ηλικία και άλλοι είπαν από 0 έως 4. Θέλω να αναφέρω κυρία Υφυπουργέ μου ότι το μείζον πρόβλημα της χώρας μας είναι το δημογραφικό. Το Υπουργείο σας πρέπει να παίξει ένα  καθοριστικό ρόλο. Ο όρος μηδέν έως τέσσερα χρόνια που είπαν εδώ οι φορείς, ξέρετε πότε είναι το μηδέν και την ανθρώπινη ύπαρξη  εξ άκρας συλλήψεως. </w:t>
      </w:r>
    </w:p>
    <w:p w:rsidR="00290794" w:rsidRDefault="00290794" w:rsidP="00910683">
      <w:pPr>
        <w:spacing w:line="276" w:lineRule="auto"/>
        <w:ind w:firstLine="720"/>
        <w:contextualSpacing/>
        <w:jc w:val="both"/>
      </w:pPr>
      <w:r w:rsidRPr="009003A8">
        <w:t xml:space="preserve">Ξέρετε πότε είναι το </w:t>
      </w:r>
      <w:r>
        <w:t>«0» για</w:t>
      </w:r>
      <w:r w:rsidRPr="009003A8">
        <w:t xml:space="preserve"> την ανθρώπινη ύπαρξη</w:t>
      </w:r>
      <w:r w:rsidRPr="00B61DF1">
        <w:t>;</w:t>
      </w:r>
      <w:r>
        <w:t xml:space="preserve"> Ε</w:t>
      </w:r>
      <w:r w:rsidRPr="009003A8">
        <w:t>ξ</w:t>
      </w:r>
      <w:r>
        <w:t xml:space="preserve"> άκρα</w:t>
      </w:r>
      <w:r w:rsidRPr="009003A8">
        <w:t>ς συλλήψεως</w:t>
      </w:r>
      <w:r>
        <w:t>. Γ</w:t>
      </w:r>
      <w:r w:rsidRPr="009003A8">
        <w:t>ι</w:t>
      </w:r>
      <w:r>
        <w:t>’</w:t>
      </w:r>
      <w:r w:rsidRPr="009003A8">
        <w:t xml:space="preserve"> αυτό</w:t>
      </w:r>
      <w:r>
        <w:t>,</w:t>
      </w:r>
      <w:r w:rsidRPr="009003A8">
        <w:t xml:space="preserve"> το Υπουργείο σας πρέπει να φροντίσει ειδικά προγράμματα για την περίοδο της εγκυμοσύνης</w:t>
      </w:r>
      <w:r>
        <w:t>,</w:t>
      </w:r>
      <w:r w:rsidRPr="009003A8">
        <w:t xml:space="preserve"> γιατί τότε</w:t>
      </w:r>
      <w:r>
        <w:t xml:space="preserve"> οι</w:t>
      </w:r>
      <w:r w:rsidRPr="009003A8">
        <w:t xml:space="preserve"> παράγοντες</w:t>
      </w:r>
      <w:r>
        <w:t>,</w:t>
      </w:r>
      <w:r w:rsidRPr="009003A8">
        <w:t xml:space="preserve"> που επιδρούν στη γυναίκα </w:t>
      </w:r>
      <w:r>
        <w:t>-</w:t>
      </w:r>
      <w:r w:rsidRPr="009003A8">
        <w:t>είτε είναι λοιμώδη μικρόβια</w:t>
      </w:r>
      <w:r>
        <w:t>, είτε</w:t>
      </w:r>
      <w:r w:rsidRPr="009003A8">
        <w:t xml:space="preserve"> φάρμακα</w:t>
      </w:r>
      <w:r>
        <w:t>,</w:t>
      </w:r>
      <w:r w:rsidRPr="009003A8">
        <w:t xml:space="preserve"> εμβόλια</w:t>
      </w:r>
      <w:r>
        <w:t>,</w:t>
      </w:r>
      <w:r w:rsidRPr="009003A8">
        <w:t xml:space="preserve"> ακτινοβολίες</w:t>
      </w:r>
      <w:r>
        <w:t>,</w:t>
      </w:r>
      <w:r w:rsidRPr="009003A8">
        <w:t xml:space="preserve"> αλλά ακόμα και η θέση της γυναίκας σε σωματικό και ψυχικό στρες</w:t>
      </w:r>
      <w:r>
        <w:t xml:space="preserve"> - </w:t>
      </w:r>
      <w:r w:rsidRPr="009003A8">
        <w:t xml:space="preserve"> έχ</w:t>
      </w:r>
      <w:r>
        <w:t>ουν σοβαρότατες επιπτώσεις στο κυοφορούμ</w:t>
      </w:r>
      <w:r w:rsidRPr="009003A8">
        <w:t>ενο</w:t>
      </w:r>
      <w:r>
        <w:t>,</w:t>
      </w:r>
      <w:r w:rsidRPr="009003A8">
        <w:t xml:space="preserve"> για τη σωματική </w:t>
      </w:r>
      <w:r>
        <w:t>και</w:t>
      </w:r>
      <w:r w:rsidRPr="009003A8">
        <w:t xml:space="preserve"> κυρίως για την ψυχική του ανάπτυξη</w:t>
      </w:r>
      <w:r>
        <w:t>.</w:t>
      </w:r>
      <w:r w:rsidRPr="009003A8">
        <w:t xml:space="preserve"> Γιατί</w:t>
      </w:r>
      <w:r>
        <w:t>,</w:t>
      </w:r>
      <w:r w:rsidRPr="009003A8">
        <w:t xml:space="preserve"> όπως ξέρετε όλες αυτές οι ουσίες</w:t>
      </w:r>
      <w:r>
        <w:t>,</w:t>
      </w:r>
      <w:r w:rsidRPr="009003A8">
        <w:t xml:space="preserve"> που παράγονται</w:t>
      </w:r>
      <w:r>
        <w:t>,</w:t>
      </w:r>
      <w:r w:rsidRPr="009003A8">
        <w:t xml:space="preserve"> επιδρούν στο νέο οργανισμό και έχουν επιπτώσεις πολύ σημαντικές για την ψυχική και σωματική υγεία του παιδιού</w:t>
      </w:r>
      <w:r>
        <w:t>.</w:t>
      </w:r>
    </w:p>
    <w:p w:rsidR="00290794" w:rsidRDefault="00290794" w:rsidP="00910683">
      <w:pPr>
        <w:spacing w:line="276" w:lineRule="auto"/>
        <w:ind w:firstLine="720"/>
        <w:contextualSpacing/>
        <w:jc w:val="both"/>
      </w:pPr>
      <w:r>
        <w:t>Α</w:t>
      </w:r>
      <w:r w:rsidRPr="009003A8">
        <w:t xml:space="preserve">λλά και ακόμα </w:t>
      </w:r>
      <w:r>
        <w:t xml:space="preserve">ένα </w:t>
      </w:r>
      <w:r w:rsidRPr="009003A8">
        <w:t xml:space="preserve">θα ήθελα να έχετε υπόψη </w:t>
      </w:r>
      <w:r>
        <w:t>σας και που θα έπρεπε να σάς τα έχουν πει στο Υπουργείο. Η</w:t>
      </w:r>
      <w:r w:rsidRPr="009003A8">
        <w:t xml:space="preserve"> πρώτη ηλικία</w:t>
      </w:r>
      <w:r>
        <w:t>,</w:t>
      </w:r>
      <w:r w:rsidRPr="009003A8">
        <w:t xml:space="preserve"> τα πρώτα </w:t>
      </w:r>
      <w:r>
        <w:t>4</w:t>
      </w:r>
      <w:r w:rsidRPr="009003A8">
        <w:t xml:space="preserve"> χρόνια</w:t>
      </w:r>
      <w:r>
        <w:t>,</w:t>
      </w:r>
      <w:r w:rsidRPr="009003A8">
        <w:t xml:space="preserve"> αλλά κυρίως </w:t>
      </w:r>
      <w:r>
        <w:t>τ</w:t>
      </w:r>
      <w:r w:rsidRPr="009003A8">
        <w:t>ο</w:t>
      </w:r>
      <w:r>
        <w:t xml:space="preserve"> πρώτο έτος </w:t>
      </w:r>
      <w:r w:rsidRPr="009003A8">
        <w:t xml:space="preserve"> και η εγκυμοσύνη είναι καθοριστικό για την ψυχική και πνευματική υγεία του παιδιού</w:t>
      </w:r>
      <w:r>
        <w:t>.</w:t>
      </w:r>
      <w:r w:rsidRPr="009003A8">
        <w:t xml:space="preserve"> Το πρώτο έτος είναι καθοριστικό</w:t>
      </w:r>
      <w:r>
        <w:t xml:space="preserve">τατο. Δεν </w:t>
      </w:r>
      <w:r w:rsidRPr="009003A8">
        <w:t>το συζητάμε</w:t>
      </w:r>
      <w:r>
        <w:t>. Όπως σά</w:t>
      </w:r>
      <w:r w:rsidRPr="009003A8">
        <w:t xml:space="preserve">ς είπα </w:t>
      </w:r>
      <w:r>
        <w:t xml:space="preserve">και </w:t>
      </w:r>
      <w:r w:rsidRPr="009003A8">
        <w:t>για την εγκυμοσύνη</w:t>
      </w:r>
      <w:r>
        <w:t>.</w:t>
      </w:r>
    </w:p>
    <w:p w:rsidR="00290794" w:rsidRDefault="00290794" w:rsidP="00910683">
      <w:pPr>
        <w:spacing w:line="276" w:lineRule="auto"/>
        <w:ind w:firstLine="720"/>
        <w:contextualSpacing/>
        <w:jc w:val="both"/>
      </w:pPr>
      <w:r>
        <w:t>Να</w:t>
      </w:r>
      <w:r w:rsidRPr="009003A8">
        <w:t xml:space="preserve"> κάνετε το εξής π</w:t>
      </w:r>
      <w:r>
        <w:t xml:space="preserve">είραμα. Ρωτήστε τις </w:t>
      </w:r>
      <w:r w:rsidRPr="009003A8">
        <w:t xml:space="preserve">δασκάλες της </w:t>
      </w:r>
      <w:r>
        <w:t>Α</w:t>
      </w:r>
      <w:r w:rsidR="00831F47">
        <w:t>΄</w:t>
      </w:r>
      <w:r>
        <w:t xml:space="preserve"> Δ</w:t>
      </w:r>
      <w:r w:rsidRPr="009003A8">
        <w:t>ημοτικού</w:t>
      </w:r>
      <w:r>
        <w:t xml:space="preserve"> ή στους</w:t>
      </w:r>
      <w:r w:rsidRPr="009003A8">
        <w:t xml:space="preserve"> βρεφονηπιακούς σταθμούς</w:t>
      </w:r>
      <w:r>
        <w:t xml:space="preserve">. Από την πρώτη κιόλας εβδομάδα, </w:t>
      </w:r>
      <w:r w:rsidRPr="009003A8">
        <w:t xml:space="preserve">που </w:t>
      </w:r>
      <w:r>
        <w:t xml:space="preserve">θα μπει μια </w:t>
      </w:r>
      <w:r w:rsidRPr="009003A8">
        <w:t>τέτοι</w:t>
      </w:r>
      <w:r>
        <w:t>α δασκά</w:t>
      </w:r>
      <w:r w:rsidRPr="009003A8">
        <w:t>λ</w:t>
      </w:r>
      <w:r>
        <w:t>α,</w:t>
      </w:r>
      <w:r w:rsidRPr="009003A8">
        <w:t xml:space="preserve"> σε μια αίθουσα</w:t>
      </w:r>
      <w:r>
        <w:t>,</w:t>
      </w:r>
      <w:r w:rsidRPr="009003A8">
        <w:t xml:space="preserve"> θα καταλάβει </w:t>
      </w:r>
      <w:r>
        <w:t xml:space="preserve">το νοητικό επίπεδο κάθε παιδιού, </w:t>
      </w:r>
      <w:r w:rsidRPr="009003A8">
        <w:t xml:space="preserve">ποιο παιδί </w:t>
      </w:r>
      <w:r>
        <w:t>λέει ψέματα, ποιο λέει</w:t>
      </w:r>
      <w:r w:rsidRPr="009003A8">
        <w:t xml:space="preserve"> αλήθεια</w:t>
      </w:r>
      <w:r>
        <w:t>, α</w:t>
      </w:r>
      <w:r w:rsidRPr="009003A8">
        <w:t xml:space="preserve">ν είναι </w:t>
      </w:r>
      <w:r>
        <w:t>ε</w:t>
      </w:r>
      <w:r w:rsidRPr="009003A8">
        <w:t>π</w:t>
      </w:r>
      <w:r>
        <w:t>ιμελ</w:t>
      </w:r>
      <w:r w:rsidRPr="009003A8">
        <w:t>ή</w:t>
      </w:r>
      <w:r>
        <w:t>ς, αν κρύβεται, αν κλέβει. Δηλαδή, στην η</w:t>
      </w:r>
      <w:r w:rsidRPr="009003A8">
        <w:t>λικία των 6 ετών</w:t>
      </w:r>
      <w:r>
        <w:t>,</w:t>
      </w:r>
      <w:r w:rsidRPr="009003A8">
        <w:t xml:space="preserve"> τα </w:t>
      </w:r>
      <w:r>
        <w:t>παιδιά έχ</w:t>
      </w:r>
      <w:r w:rsidRPr="009003A8">
        <w:t xml:space="preserve">ουν διαμορφώσει σχεδόν το </w:t>
      </w:r>
      <w:r>
        <w:t>90</w:t>
      </w:r>
      <w:r w:rsidRPr="009003A8">
        <w:t>% του χαρακτήρα του</w:t>
      </w:r>
      <w:r>
        <w:t>ς.</w:t>
      </w:r>
      <w:r w:rsidRPr="009003A8">
        <w:t xml:space="preserve"> Μετά είναι πολύ δύσκολο να το αλλάξεις</w:t>
      </w:r>
      <w:r>
        <w:t>,</w:t>
      </w:r>
      <w:r w:rsidRPr="009003A8">
        <w:t xml:space="preserve"> αλλά όχι ακατόρθωτο</w:t>
      </w:r>
      <w:r>
        <w:t>.</w:t>
      </w:r>
      <w:r w:rsidRPr="009003A8">
        <w:t xml:space="preserve"> </w:t>
      </w:r>
    </w:p>
    <w:p w:rsidR="00290794" w:rsidRDefault="00290794" w:rsidP="00910683">
      <w:pPr>
        <w:spacing w:line="276" w:lineRule="auto"/>
        <w:ind w:firstLine="720"/>
        <w:contextualSpacing/>
        <w:jc w:val="both"/>
      </w:pPr>
      <w:r w:rsidRPr="009003A8">
        <w:t>Και το τελευταίο που θα ήθελα να σας πω είναι για τα επιδόματα</w:t>
      </w:r>
      <w:r>
        <w:t>. Α</w:t>
      </w:r>
      <w:r w:rsidRPr="009003A8">
        <w:t>υτό με τις προπληρωμένες κάρτες και τα επιδόματα</w:t>
      </w:r>
      <w:r>
        <w:t>.</w:t>
      </w:r>
      <w:r w:rsidRPr="009003A8">
        <w:t xml:space="preserve"> Ξέρουμε την αγάπη που έχει δείξει η Κυβέρνηση στις τράπεζες και στις συναλλαγές με τις τράπεζες</w:t>
      </w:r>
      <w:r>
        <w:t>, που</w:t>
      </w:r>
      <w:r w:rsidRPr="009003A8">
        <w:t xml:space="preserve"> πρέπει να κερδίσουμε και αυτές</w:t>
      </w:r>
      <w:r>
        <w:t xml:space="preserve"> το κατιτί</w:t>
      </w:r>
      <w:r w:rsidRPr="009003A8">
        <w:t xml:space="preserve">ς </w:t>
      </w:r>
      <w:r>
        <w:t xml:space="preserve">τους. Αλλά, </w:t>
      </w:r>
      <w:r w:rsidRPr="009003A8">
        <w:t>σαφώς η χρήση αυτών των καρτών</w:t>
      </w:r>
      <w:r>
        <w:t>,</w:t>
      </w:r>
      <w:r w:rsidRPr="009003A8">
        <w:t xml:space="preserve"> θεωρούμε </w:t>
      </w:r>
      <w:r>
        <w:t>– τα είπε και</w:t>
      </w:r>
      <w:r w:rsidRPr="009003A8">
        <w:t xml:space="preserve"> ο συνάδελφός μου π</w:t>
      </w:r>
      <w:r>
        <w:t xml:space="preserve">ριν- </w:t>
      </w:r>
      <w:r w:rsidRPr="009003A8">
        <w:t xml:space="preserve"> ότι παραβιάζει ανθρώπινα δικαιώματα και κυρίως των ηλικιωμένων και των </w:t>
      </w:r>
      <w:r>
        <w:t>Α</w:t>
      </w:r>
      <w:r w:rsidRPr="009003A8">
        <w:t>με</w:t>
      </w:r>
      <w:r>
        <w:t xml:space="preserve">Α, που </w:t>
      </w:r>
      <w:r w:rsidRPr="009003A8">
        <w:t>δεν μπορούν να τις χρησιμοποιήσουν</w:t>
      </w:r>
      <w:r>
        <w:t>.</w:t>
      </w:r>
    </w:p>
    <w:p w:rsidR="00290794" w:rsidRDefault="00290794" w:rsidP="00910683">
      <w:pPr>
        <w:spacing w:line="276" w:lineRule="auto"/>
        <w:ind w:firstLine="720"/>
        <w:contextualSpacing/>
        <w:jc w:val="both"/>
      </w:pPr>
      <w:r>
        <w:t xml:space="preserve">Ποιος είναι </w:t>
      </w:r>
      <w:r w:rsidRPr="009003A8">
        <w:t>ο λόγος</w:t>
      </w:r>
      <w:r w:rsidRPr="007E721E">
        <w:t>;</w:t>
      </w:r>
      <w:r>
        <w:t xml:space="preserve"> Γιατί τόση πρεμούρα η Κυβέρνηση Μ</w:t>
      </w:r>
      <w:r w:rsidRPr="009003A8">
        <w:t>ητσοτάκη να ασκεί τέτοιον έλεγχο</w:t>
      </w:r>
      <w:r>
        <w:t>,</w:t>
      </w:r>
      <w:r w:rsidRPr="009003A8">
        <w:t xml:space="preserve"> μέσ</w:t>
      </w:r>
      <w:r>
        <w:t>ω των κ</w:t>
      </w:r>
      <w:r w:rsidRPr="009003A8">
        <w:t>α</w:t>
      </w:r>
      <w:r>
        <w:t>ρ</w:t>
      </w:r>
      <w:r w:rsidRPr="009003A8">
        <w:t>τών</w:t>
      </w:r>
      <w:r>
        <w:t>, πως θα δοθεί ακόμα και το 2ευρ</w:t>
      </w:r>
      <w:r w:rsidR="005C406A">
        <w:t>ο</w:t>
      </w:r>
      <w:r>
        <w:t xml:space="preserve"> και το σεντς</w:t>
      </w:r>
      <w:r w:rsidRPr="007E721E">
        <w:t>;</w:t>
      </w:r>
      <w:r>
        <w:t xml:space="preserve"> Αυτό δεν ξέρω</w:t>
      </w:r>
      <w:r w:rsidRPr="009003A8">
        <w:t xml:space="preserve"> γιατί γίνεται</w:t>
      </w:r>
      <w:r>
        <w:t>. Θέλω να μ</w:t>
      </w:r>
      <w:r w:rsidR="00206BB7">
        <w:t>α</w:t>
      </w:r>
      <w:r>
        <w:t xml:space="preserve">ς </w:t>
      </w:r>
      <w:r w:rsidRPr="009003A8">
        <w:t>απα</w:t>
      </w:r>
      <w:r>
        <w:t>ντήσετε ποια η διαφορά μεταξύ κά</w:t>
      </w:r>
      <w:r w:rsidRPr="009003A8">
        <w:t>ρτας και χρήματος</w:t>
      </w:r>
      <w:r>
        <w:t>. Και, αν θέλετε,</w:t>
      </w:r>
      <w:r w:rsidRPr="009003A8">
        <w:t xml:space="preserve"> </w:t>
      </w:r>
      <w:r>
        <w:t xml:space="preserve">κάποιο χρήμα σημαίνει ότι κάποιοι κάνουν παρά χρήμα, κάνουν αυτήν την ώρα, δίνεις </w:t>
      </w:r>
      <w:r w:rsidRPr="009003A8">
        <w:t>φτερά στον πολίτη</w:t>
      </w:r>
      <w:r>
        <w:t>,</w:t>
      </w:r>
      <w:r w:rsidRPr="009003A8">
        <w:t xml:space="preserve"> δίνει</w:t>
      </w:r>
      <w:r>
        <w:t>ς</w:t>
      </w:r>
      <w:r w:rsidRPr="009003A8">
        <w:t xml:space="preserve"> φτερά στον ανάπηρο</w:t>
      </w:r>
      <w:r>
        <w:t>,</w:t>
      </w:r>
      <w:r w:rsidRPr="009003A8">
        <w:t xml:space="preserve"> δίνει</w:t>
      </w:r>
      <w:r>
        <w:t>ς</w:t>
      </w:r>
      <w:r w:rsidRPr="009003A8">
        <w:t xml:space="preserve"> φτερά στον </w:t>
      </w:r>
      <w:r>
        <w:t>παππού,</w:t>
      </w:r>
      <w:r w:rsidRPr="009003A8">
        <w:t xml:space="preserve"> στη γιαγιά</w:t>
      </w:r>
      <w:r>
        <w:t>.</w:t>
      </w:r>
      <w:r w:rsidRPr="009003A8">
        <w:t xml:space="preserve"> Γιατί να μην μπορεί ο άνθρωπος να δώσει κάποια χρήματα στο </w:t>
      </w:r>
      <w:r>
        <w:t>εγγον</w:t>
      </w:r>
      <w:r w:rsidRPr="009003A8">
        <w:t>άκι του</w:t>
      </w:r>
      <w:r w:rsidRPr="007E721E">
        <w:t>;</w:t>
      </w:r>
      <w:r>
        <w:t xml:space="preserve"> Ν</w:t>
      </w:r>
      <w:r w:rsidRPr="009003A8">
        <w:t>α</w:t>
      </w:r>
      <w:r>
        <w:t xml:space="preserve"> έχει ένα</w:t>
      </w:r>
      <w:r w:rsidRPr="009003A8">
        <w:t xml:space="preserve"> μυστικό </w:t>
      </w:r>
      <w:r>
        <w:t>ο παππούς με το εγγόνι ή ν</w:t>
      </w:r>
      <w:r w:rsidRPr="009003A8">
        <w:t xml:space="preserve">α πάει να δώσει ένα </w:t>
      </w:r>
      <w:r>
        <w:t>ευρώ</w:t>
      </w:r>
      <w:r w:rsidRPr="009003A8">
        <w:t xml:space="preserve"> να ανάψει ένα</w:t>
      </w:r>
      <w:r>
        <w:t xml:space="preserve"> κερί ή να κάνει μια </w:t>
      </w:r>
      <w:r w:rsidRPr="009003A8">
        <w:t>ελεημοσύνη</w:t>
      </w:r>
      <w:r>
        <w:t>. Αυτά</w:t>
      </w:r>
      <w:r w:rsidRPr="009003A8">
        <w:t xml:space="preserve"> πρέπει να το δείτε</w:t>
      </w:r>
      <w:r>
        <w:t>.</w:t>
      </w:r>
      <w:r w:rsidRPr="009003A8">
        <w:t xml:space="preserve"> </w:t>
      </w:r>
    </w:p>
    <w:p w:rsidR="00290794" w:rsidRDefault="00290794" w:rsidP="00910683">
      <w:pPr>
        <w:spacing w:line="276" w:lineRule="auto"/>
        <w:ind w:firstLine="720"/>
        <w:contextualSpacing/>
        <w:jc w:val="both"/>
      </w:pPr>
      <w:r w:rsidRPr="009003A8">
        <w:t xml:space="preserve">Δεν πρέπει </w:t>
      </w:r>
      <w:r>
        <w:t xml:space="preserve">όλα να τα έχουμε </w:t>
      </w:r>
      <w:r w:rsidRPr="009003A8">
        <w:t>υπό έλεγχο</w:t>
      </w:r>
      <w:r>
        <w:t>.</w:t>
      </w:r>
      <w:r w:rsidRPr="009003A8">
        <w:t xml:space="preserve"> Δεν είναι σωστό </w:t>
      </w:r>
      <w:r>
        <w:t xml:space="preserve">πράγμα </w:t>
      </w:r>
      <w:r w:rsidRPr="009003A8">
        <w:t>αυτό</w:t>
      </w:r>
      <w:r>
        <w:t>.</w:t>
      </w:r>
      <w:r w:rsidR="001C514B">
        <w:t xml:space="preserve"> </w:t>
      </w:r>
      <w:r>
        <w:t>Β</w:t>
      </w:r>
      <w:r w:rsidRPr="009003A8">
        <w:t>έβαια</w:t>
      </w:r>
      <w:r>
        <w:t xml:space="preserve">, </w:t>
      </w:r>
      <w:r w:rsidRPr="009003A8">
        <w:t xml:space="preserve"> είναι </w:t>
      </w:r>
      <w:r>
        <w:t>-</w:t>
      </w:r>
      <w:r w:rsidR="0049562C">
        <w:t xml:space="preserve"> </w:t>
      </w:r>
      <w:r w:rsidRPr="009003A8">
        <w:t xml:space="preserve">κατά τη γνώμη </w:t>
      </w:r>
      <w:r>
        <w:t>μας-</w:t>
      </w:r>
      <w:r w:rsidRPr="009003A8">
        <w:t xml:space="preserve"> πρακτικές που οδηγούν σε ολοκληρωτικό έλεγχο της ζωής </w:t>
      </w:r>
      <w:r>
        <w:t>μας. Ο</w:t>
      </w:r>
      <w:r w:rsidRPr="009003A8">
        <w:t>δηγούν σε έναν ψηφιακό εφιάλτη</w:t>
      </w:r>
      <w:r>
        <w:t xml:space="preserve">, κυρία Υφυπουργέ μου, </w:t>
      </w:r>
      <w:r w:rsidRPr="009003A8">
        <w:t>μιας ψηφιακής φυλακής που επιμελώς ετοιμάζουν</w:t>
      </w:r>
      <w:r>
        <w:t xml:space="preserve"> τ</w:t>
      </w:r>
      <w:r w:rsidRPr="009003A8">
        <w:t>α καθεστώτα αυτά</w:t>
      </w:r>
      <w:r>
        <w:t>,</w:t>
      </w:r>
      <w:r w:rsidRPr="009003A8">
        <w:t xml:space="preserve"> που είναι ενταγμένα στη νέα τάξη πραγμάτων</w:t>
      </w:r>
      <w:r>
        <w:t>. Εύχομαι να</w:t>
      </w:r>
      <w:r w:rsidRPr="009003A8">
        <w:t xml:space="preserve"> το έχετε αντιληφθεί κι </w:t>
      </w:r>
      <w:r>
        <w:t>εσείς,</w:t>
      </w:r>
      <w:r w:rsidRPr="009003A8">
        <w:t xml:space="preserve"> γιατί </w:t>
      </w:r>
      <w:r>
        <w:t>αυτό</w:t>
      </w:r>
      <w:r w:rsidRPr="009003A8">
        <w:t xml:space="preserve"> είναι εμφανές στη ζωή μας</w:t>
      </w:r>
      <w:r>
        <w:t>.</w:t>
      </w:r>
      <w:r w:rsidRPr="009003A8">
        <w:t xml:space="preserve"> </w:t>
      </w:r>
      <w:r>
        <w:t>Αυτά, όπου ε</w:t>
      </w:r>
      <w:r w:rsidRPr="009003A8">
        <w:t>φαρμόζ</w:t>
      </w:r>
      <w:r>
        <w:t>ονται, μ</w:t>
      </w:r>
      <w:r w:rsidR="000431B7">
        <w:t>α</w:t>
      </w:r>
      <w:r>
        <w:t xml:space="preserve">ς βρίσκουν, εμάς στη </w:t>
      </w:r>
      <w:r w:rsidR="000431B7">
        <w:t>«</w:t>
      </w:r>
      <w:r>
        <w:t>ΝΙΚΗ</w:t>
      </w:r>
      <w:r w:rsidR="000431B7">
        <w:t>»</w:t>
      </w:r>
      <w:r>
        <w:t xml:space="preserve">, </w:t>
      </w:r>
      <w:r w:rsidRPr="009003A8">
        <w:t>οριζοντίως και καθέτως</w:t>
      </w:r>
      <w:r>
        <w:t xml:space="preserve"> αντίθετους.</w:t>
      </w:r>
      <w:r w:rsidR="001C514B">
        <w:t xml:space="preserve"> </w:t>
      </w:r>
      <w:r>
        <w:t>Ευχαριστώ.</w:t>
      </w:r>
    </w:p>
    <w:p w:rsidR="00290794" w:rsidRDefault="00290794" w:rsidP="00910683">
      <w:pPr>
        <w:spacing w:line="276" w:lineRule="auto"/>
        <w:ind w:firstLine="720"/>
        <w:contextualSpacing/>
        <w:jc w:val="both"/>
      </w:pPr>
      <w:r w:rsidRPr="00491CA0">
        <w:rPr>
          <w:b/>
        </w:rPr>
        <w:t>ΑΣΗΜΙΝΑ ΣΚΟΝΔΡΑ (Προεδρεύουσα της Επιτροπής):</w:t>
      </w:r>
      <w:r>
        <w:t xml:space="preserve"> Ευχαριστούμε τον κύριο Παπαδόπουλο. </w:t>
      </w:r>
    </w:p>
    <w:p w:rsidR="00290794" w:rsidRDefault="00290794" w:rsidP="00910683">
      <w:pPr>
        <w:spacing w:line="276" w:lineRule="auto"/>
        <w:ind w:firstLine="720"/>
        <w:contextualSpacing/>
        <w:jc w:val="both"/>
      </w:pPr>
      <w:r>
        <w:t xml:space="preserve">Στο σημείο αυτό και αφού η σύνδεσή μας, μέσω </w:t>
      </w:r>
      <w:r>
        <w:rPr>
          <w:lang w:val="en-US"/>
        </w:rPr>
        <w:t>Webex</w:t>
      </w:r>
      <w:r>
        <w:t>, με τον κύριο Δημητριάδη δεν είναι εφικτή, θα δώσουμε το</w:t>
      </w:r>
      <w:r w:rsidR="00E959C6">
        <w:t>ν</w:t>
      </w:r>
      <w:r>
        <w:t xml:space="preserve"> λόγο στην Υφυπουργό κυρία Παπακώστα-Παλιούρα. Ορίστε, κυρία Υπουργέ.</w:t>
      </w:r>
    </w:p>
    <w:p w:rsidR="00290794" w:rsidRPr="0003167F" w:rsidRDefault="00290794" w:rsidP="00910683">
      <w:pPr>
        <w:spacing w:line="276" w:lineRule="auto"/>
        <w:ind w:firstLine="720"/>
        <w:contextualSpacing/>
        <w:jc w:val="both"/>
      </w:pPr>
      <w:r w:rsidRPr="00491CA0">
        <w:rPr>
          <w:b/>
        </w:rPr>
        <w:lastRenderedPageBreak/>
        <w:t>ΑΙΚΑΤΕΡΙΝΗ ΠΑΠΑΚΩΣΤΑ-ΠΑΛΙΟΥΡΑ (Υφυπουργός Κοινωνικής Συνοχής και Οικογένειας):</w:t>
      </w:r>
      <w:r>
        <w:t xml:space="preserve"> Ευχαριστώ, κυρία Πρόεδρε.</w:t>
      </w:r>
      <w:r w:rsidR="00005E5E">
        <w:t xml:space="preserve"> </w:t>
      </w:r>
      <w:r w:rsidRPr="00491CA0">
        <w:t>Βλέπω ότι έφυγαν οι περισσότεροι Εισηγητές</w:t>
      </w:r>
      <w:r>
        <w:t xml:space="preserve"> και αφού αντιπαρέλθω τα άστοχα σχόλια </w:t>
      </w:r>
      <w:r w:rsidRPr="00491CA0">
        <w:t>της κυρίας Καζάν</w:t>
      </w:r>
      <w:r>
        <w:t xml:space="preserve">η, </w:t>
      </w:r>
      <w:r w:rsidRPr="00491CA0">
        <w:t xml:space="preserve">της </w:t>
      </w:r>
      <w:r>
        <w:t>Εισηγή</w:t>
      </w:r>
      <w:r w:rsidRPr="00491CA0">
        <w:t>τριας του ΠΑΣΟΚ περί θεσμικής εκτροπής</w:t>
      </w:r>
      <w:r>
        <w:t>. Συνέβη εκ</w:t>
      </w:r>
      <w:r w:rsidRPr="00491CA0">
        <w:t xml:space="preserve"> παραδρομής</w:t>
      </w:r>
      <w:r>
        <w:t>,</w:t>
      </w:r>
      <w:r w:rsidRPr="00491CA0">
        <w:t xml:space="preserve"> εν τη ρύμη του προφορικού λόγου</w:t>
      </w:r>
      <w:r>
        <w:t xml:space="preserve">, που το </w:t>
      </w:r>
      <w:r w:rsidRPr="00491CA0">
        <w:t>διόρθωσ</w:t>
      </w:r>
      <w:r>
        <w:t>α,</w:t>
      </w:r>
      <w:r w:rsidRPr="00491CA0">
        <w:t xml:space="preserve"> εκείνη τη στιγμή</w:t>
      </w:r>
      <w:r>
        <w:t xml:space="preserve">, στη </w:t>
      </w:r>
      <w:r w:rsidRPr="00491CA0">
        <w:t xml:space="preserve"> δευτερολογία μου</w:t>
      </w:r>
      <w:r>
        <w:t>,</w:t>
      </w:r>
      <w:r w:rsidRPr="00491CA0">
        <w:t xml:space="preserve"> ότι αναφερόμουν στην Εισηγήτρια που πρότεινε </w:t>
      </w:r>
      <w:r w:rsidR="0002719E" w:rsidRPr="0002719E">
        <w:t>-</w:t>
      </w:r>
      <w:r w:rsidRPr="00491CA0">
        <w:t>εννοείται</w:t>
      </w:r>
      <w:r w:rsidR="0002719E" w:rsidRPr="0002719E">
        <w:t>-</w:t>
      </w:r>
      <w:r w:rsidRPr="00491CA0">
        <w:t xml:space="preserve"> τους φορείς</w:t>
      </w:r>
      <w:r>
        <w:t>. Δ</w:t>
      </w:r>
      <w:r w:rsidRPr="00491CA0">
        <w:t>εν δέχομαι αυτό</w:t>
      </w:r>
      <w:r>
        <w:t xml:space="preserve">ν το </w:t>
      </w:r>
      <w:r w:rsidRPr="00491CA0">
        <w:t>χαρακτηρισμό</w:t>
      </w:r>
      <w:r>
        <w:t>,</w:t>
      </w:r>
      <w:r w:rsidRPr="00491CA0">
        <w:t xml:space="preserve"> ιδιαίτερα όταν</w:t>
      </w:r>
      <w:r>
        <w:t>,</w:t>
      </w:r>
      <w:r w:rsidRPr="00491CA0">
        <w:t xml:space="preserve"> επί τη</w:t>
      </w:r>
      <w:r>
        <w:t xml:space="preserve"> αναλήψει</w:t>
      </w:r>
      <w:r w:rsidRPr="00491CA0">
        <w:t xml:space="preserve"> των καθηκόντων μου</w:t>
      </w:r>
      <w:r>
        <w:t>,</w:t>
      </w:r>
      <w:r w:rsidRPr="00491CA0">
        <w:t xml:space="preserve"> στο πρώτο νομοσχέδιο που φέρνουμε προς θεσμοθέτηση</w:t>
      </w:r>
      <w:r>
        <w:t>,</w:t>
      </w:r>
      <w:r w:rsidRPr="00491CA0">
        <w:t xml:space="preserve"> μέσα στους </w:t>
      </w:r>
      <w:r>
        <w:t>5</w:t>
      </w:r>
      <w:r w:rsidRPr="00491CA0">
        <w:t xml:space="preserve"> μήνες</w:t>
      </w:r>
      <w:r>
        <w:t>,</w:t>
      </w:r>
      <w:r w:rsidRPr="00491CA0">
        <w:t xml:space="preserve"> επιλέξαμε η διαβούλευση να μην γίνει</w:t>
      </w:r>
      <w:r>
        <w:t>,</w:t>
      </w:r>
      <w:r w:rsidRPr="00491CA0">
        <w:t xml:space="preserve"> όπως είθισται συνήθως</w:t>
      </w:r>
      <w:r>
        <w:t xml:space="preserve">. Αλλά, </w:t>
      </w:r>
      <w:r w:rsidRPr="00491CA0">
        <w:t>δώσαμε τη δυνατότητα σε μια Ανεξάρτητη Αρχή να επιλέξει εκείνη όποιους φορείς ήθελε</w:t>
      </w:r>
      <w:r>
        <w:t>,</w:t>
      </w:r>
      <w:r w:rsidRPr="00491CA0">
        <w:t xml:space="preserve"> προκειμένου να μπορέσουμε να συζητήσουμε</w:t>
      </w:r>
      <w:r>
        <w:t>,</w:t>
      </w:r>
      <w:r w:rsidRPr="00491CA0">
        <w:t xml:space="preserve"> με την κοινωνία</w:t>
      </w:r>
      <w:r>
        <w:t>,</w:t>
      </w:r>
      <w:r w:rsidRPr="00491CA0">
        <w:t xml:space="preserve"> όλες τις πτυχές της Οδηγίας.</w:t>
      </w:r>
    </w:p>
    <w:p w:rsidR="00290794" w:rsidRDefault="00290794" w:rsidP="00910683">
      <w:pPr>
        <w:spacing w:line="276" w:lineRule="auto"/>
        <w:ind w:firstLine="720"/>
        <w:contextualSpacing/>
        <w:jc w:val="both"/>
        <w:rPr>
          <w:rFonts w:ascii="Calibri" w:hAnsi="Calibri"/>
        </w:rPr>
      </w:pPr>
      <w:r>
        <w:rPr>
          <w:rFonts w:ascii="Calibri" w:hAnsi="Calibri"/>
        </w:rPr>
        <w:t>Ά</w:t>
      </w:r>
      <w:r w:rsidRPr="00707B3F">
        <w:rPr>
          <w:rFonts w:ascii="Calibri" w:hAnsi="Calibri"/>
        </w:rPr>
        <w:t>ρα</w:t>
      </w:r>
      <w:r>
        <w:rPr>
          <w:rFonts w:ascii="Calibri" w:hAnsi="Calibri"/>
        </w:rPr>
        <w:t>,</w:t>
      </w:r>
      <w:r w:rsidRPr="00707B3F">
        <w:rPr>
          <w:rFonts w:ascii="Calibri" w:hAnsi="Calibri"/>
        </w:rPr>
        <w:t xml:space="preserve"> λοιπόν</w:t>
      </w:r>
      <w:r>
        <w:rPr>
          <w:rFonts w:ascii="Calibri" w:hAnsi="Calibri"/>
        </w:rPr>
        <w:t>,</w:t>
      </w:r>
      <w:r w:rsidRPr="00707B3F">
        <w:rPr>
          <w:rFonts w:ascii="Calibri" w:hAnsi="Calibri"/>
        </w:rPr>
        <w:t xml:space="preserve"> όταν εμείς προσπαθούμε με αυτόν τον τρόπο να πάμε σε</w:t>
      </w:r>
      <w:r>
        <w:rPr>
          <w:rFonts w:ascii="Calibri" w:hAnsi="Calibri"/>
        </w:rPr>
        <w:t xml:space="preserve"> ένα</w:t>
      </w:r>
      <w:r w:rsidRPr="00707B3F">
        <w:rPr>
          <w:rFonts w:ascii="Calibri" w:hAnsi="Calibri"/>
        </w:rPr>
        <w:t xml:space="preserve"> άλλο επίπεδο τη δημόσια διαβούλευση γενικότερα</w:t>
      </w:r>
      <w:r>
        <w:rPr>
          <w:rFonts w:ascii="Calibri" w:hAnsi="Calibri"/>
        </w:rPr>
        <w:t>,</w:t>
      </w:r>
      <w:r w:rsidRPr="00707B3F">
        <w:rPr>
          <w:rFonts w:ascii="Calibri" w:hAnsi="Calibri"/>
        </w:rPr>
        <w:t xml:space="preserve"> θεωρώ ότι είναι όχι προσβλητικός</w:t>
      </w:r>
      <w:r>
        <w:rPr>
          <w:rFonts w:ascii="Calibri" w:hAnsi="Calibri"/>
        </w:rPr>
        <w:t>, θ</w:t>
      </w:r>
      <w:r w:rsidRPr="00707B3F">
        <w:rPr>
          <w:rFonts w:ascii="Calibri" w:hAnsi="Calibri"/>
        </w:rPr>
        <w:t>εωρώ ότι είναι άστοχο</w:t>
      </w:r>
      <w:r>
        <w:rPr>
          <w:rFonts w:ascii="Calibri" w:hAnsi="Calibri"/>
        </w:rPr>
        <w:t>ς</w:t>
      </w:r>
      <w:r w:rsidRPr="00707B3F">
        <w:rPr>
          <w:rFonts w:ascii="Calibri" w:hAnsi="Calibri"/>
        </w:rPr>
        <w:t xml:space="preserve"> ένας τέτοιου είδους σχολιασμός</w:t>
      </w:r>
      <w:r>
        <w:rPr>
          <w:rFonts w:ascii="Calibri" w:hAnsi="Calibri"/>
        </w:rPr>
        <w:t>. Α</w:t>
      </w:r>
      <w:r w:rsidRPr="00707B3F">
        <w:rPr>
          <w:rFonts w:ascii="Calibri" w:hAnsi="Calibri"/>
        </w:rPr>
        <w:t xml:space="preserve">ναφέρθηκα και την προηγούμενη φορά όσον αφορά </w:t>
      </w:r>
      <w:r w:rsidR="00715003">
        <w:rPr>
          <w:rFonts w:ascii="Calibri" w:hAnsi="Calibri"/>
        </w:rPr>
        <w:t>σ</w:t>
      </w:r>
      <w:r w:rsidRPr="00707B3F">
        <w:rPr>
          <w:rFonts w:ascii="Calibri" w:hAnsi="Calibri"/>
        </w:rPr>
        <w:t>την καθυστέρηση</w:t>
      </w:r>
      <w:r>
        <w:rPr>
          <w:rFonts w:ascii="Calibri" w:hAnsi="Calibri"/>
        </w:rPr>
        <w:t>.  Ε</w:t>
      </w:r>
      <w:r w:rsidRPr="00707B3F">
        <w:rPr>
          <w:rFonts w:ascii="Calibri" w:hAnsi="Calibri"/>
        </w:rPr>
        <w:t>ίμαστε ένα μήνα πέραν της τελικής προθεσμίας</w:t>
      </w:r>
      <w:r>
        <w:rPr>
          <w:rFonts w:ascii="Calibri" w:hAnsi="Calibri"/>
        </w:rPr>
        <w:t>, υ</w:t>
      </w:r>
      <w:r w:rsidRPr="00707B3F">
        <w:rPr>
          <w:rFonts w:ascii="Calibri" w:hAnsi="Calibri"/>
        </w:rPr>
        <w:t xml:space="preserve">πάρχουν χώρες </w:t>
      </w:r>
      <w:r>
        <w:rPr>
          <w:rFonts w:ascii="Calibri" w:hAnsi="Calibri"/>
        </w:rPr>
        <w:t>όμως,</w:t>
      </w:r>
      <w:r w:rsidRPr="00707B3F">
        <w:rPr>
          <w:rFonts w:ascii="Calibri" w:hAnsi="Calibri"/>
        </w:rPr>
        <w:t xml:space="preserve"> πρέπει να θυμίσω</w:t>
      </w:r>
      <w:r>
        <w:rPr>
          <w:rFonts w:ascii="Calibri" w:hAnsi="Calibri"/>
        </w:rPr>
        <w:t>,</w:t>
      </w:r>
      <w:r w:rsidRPr="00707B3F">
        <w:rPr>
          <w:rFonts w:ascii="Calibri" w:hAnsi="Calibri"/>
        </w:rPr>
        <w:t xml:space="preserve"> που μετρούνται στα δάχτυλα του ενός χεριού</w:t>
      </w:r>
      <w:r>
        <w:rPr>
          <w:rFonts w:ascii="Calibri" w:hAnsi="Calibri"/>
        </w:rPr>
        <w:t>, που έχουν ενσωματώσει ήδη την Ο</w:t>
      </w:r>
      <w:r w:rsidRPr="00707B3F">
        <w:rPr>
          <w:rFonts w:ascii="Calibri" w:hAnsi="Calibri"/>
        </w:rPr>
        <w:t>δηγία</w:t>
      </w:r>
      <w:r>
        <w:rPr>
          <w:rFonts w:ascii="Calibri" w:hAnsi="Calibri"/>
        </w:rPr>
        <w:t>, ο</w:t>
      </w:r>
      <w:r w:rsidRPr="00707B3F">
        <w:rPr>
          <w:rFonts w:ascii="Calibri" w:hAnsi="Calibri"/>
        </w:rPr>
        <w:t>ι περισσότερες όχι</w:t>
      </w:r>
      <w:r>
        <w:rPr>
          <w:rFonts w:ascii="Calibri" w:hAnsi="Calibri"/>
        </w:rPr>
        <w:t>, π</w:t>
      </w:r>
      <w:r w:rsidRPr="00707B3F">
        <w:rPr>
          <w:rFonts w:ascii="Calibri" w:hAnsi="Calibri"/>
        </w:rPr>
        <w:t>ολλές βέβαια</w:t>
      </w:r>
      <w:r>
        <w:rPr>
          <w:rFonts w:ascii="Calibri" w:hAnsi="Calibri"/>
        </w:rPr>
        <w:t>,</w:t>
      </w:r>
      <w:r w:rsidRPr="00707B3F">
        <w:rPr>
          <w:rFonts w:ascii="Calibri" w:hAnsi="Calibri"/>
        </w:rPr>
        <w:t xml:space="preserve"> τελούν υπό αναστολή</w:t>
      </w:r>
      <w:r>
        <w:rPr>
          <w:rFonts w:ascii="Calibri" w:hAnsi="Calibri"/>
        </w:rPr>
        <w:t>. Π</w:t>
      </w:r>
      <w:r w:rsidRPr="00707B3F">
        <w:rPr>
          <w:rFonts w:ascii="Calibri" w:hAnsi="Calibri"/>
        </w:rPr>
        <w:t>αρόλα αυτά</w:t>
      </w:r>
      <w:r>
        <w:rPr>
          <w:rFonts w:ascii="Calibri" w:hAnsi="Calibri"/>
        </w:rPr>
        <w:t>,</w:t>
      </w:r>
      <w:r w:rsidRPr="00707B3F">
        <w:rPr>
          <w:rFonts w:ascii="Calibri" w:hAnsi="Calibri"/>
        </w:rPr>
        <w:t xml:space="preserve"> δεν το χρησιμοποιώ ως δικαιολογία αυτό</w:t>
      </w:r>
      <w:r>
        <w:rPr>
          <w:rFonts w:ascii="Calibri" w:hAnsi="Calibri"/>
        </w:rPr>
        <w:t>, ε</w:t>
      </w:r>
      <w:r w:rsidRPr="00707B3F">
        <w:rPr>
          <w:rFonts w:ascii="Calibri" w:hAnsi="Calibri"/>
        </w:rPr>
        <w:t>ννοείται</w:t>
      </w:r>
      <w:r>
        <w:rPr>
          <w:rFonts w:ascii="Calibri" w:hAnsi="Calibri"/>
        </w:rPr>
        <w:t xml:space="preserve"> ότι οφείλα</w:t>
      </w:r>
      <w:r w:rsidRPr="00707B3F">
        <w:rPr>
          <w:rFonts w:ascii="Calibri" w:hAnsi="Calibri"/>
        </w:rPr>
        <w:t xml:space="preserve">με και </w:t>
      </w:r>
      <w:r>
        <w:rPr>
          <w:rFonts w:ascii="Calibri" w:hAnsi="Calibri"/>
        </w:rPr>
        <w:t>αυτό κάνουμε, ενσωματώνουμε την Ο</w:t>
      </w:r>
      <w:r w:rsidRPr="00707B3F">
        <w:rPr>
          <w:rFonts w:ascii="Calibri" w:hAnsi="Calibri"/>
        </w:rPr>
        <w:t>δηγία καθ’ υπέρβαση</w:t>
      </w:r>
      <w:r>
        <w:rPr>
          <w:rFonts w:ascii="Calibri" w:hAnsi="Calibri"/>
        </w:rPr>
        <w:t xml:space="preserve"> μ</w:t>
      </w:r>
      <w:r w:rsidRPr="00707B3F">
        <w:rPr>
          <w:rFonts w:ascii="Calibri" w:hAnsi="Calibri"/>
        </w:rPr>
        <w:t>άλιστα αν θέλετε των όρων που</w:t>
      </w:r>
      <w:r>
        <w:rPr>
          <w:rFonts w:ascii="Calibri" w:hAnsi="Calibri"/>
        </w:rPr>
        <w:t xml:space="preserve"> η ίδια </w:t>
      </w:r>
      <w:r w:rsidRPr="00707B3F">
        <w:rPr>
          <w:rFonts w:ascii="Calibri" w:hAnsi="Calibri"/>
        </w:rPr>
        <w:t>θέτει</w:t>
      </w:r>
      <w:r>
        <w:rPr>
          <w:rFonts w:ascii="Calibri" w:hAnsi="Calibri"/>
        </w:rPr>
        <w:t>.</w:t>
      </w:r>
    </w:p>
    <w:p w:rsidR="00290794" w:rsidRDefault="00290794" w:rsidP="00910683">
      <w:pPr>
        <w:spacing w:line="276" w:lineRule="auto"/>
        <w:ind w:firstLine="720"/>
        <w:contextualSpacing/>
        <w:jc w:val="both"/>
        <w:rPr>
          <w:rFonts w:ascii="Calibri" w:hAnsi="Calibri"/>
        </w:rPr>
      </w:pPr>
      <w:r>
        <w:rPr>
          <w:rFonts w:ascii="Calibri" w:hAnsi="Calibri"/>
        </w:rPr>
        <w:t xml:space="preserve"> Γιατί</w:t>
      </w:r>
      <w:r w:rsidRPr="00707B3F">
        <w:rPr>
          <w:rFonts w:ascii="Calibri" w:hAnsi="Calibri"/>
        </w:rPr>
        <w:t xml:space="preserve"> κυρία Φωτίου</w:t>
      </w:r>
      <w:r>
        <w:rPr>
          <w:rFonts w:ascii="Calibri" w:hAnsi="Calibri"/>
        </w:rPr>
        <w:t>,</w:t>
      </w:r>
      <w:r w:rsidRPr="00707B3F">
        <w:rPr>
          <w:rFonts w:ascii="Calibri" w:hAnsi="Calibri"/>
        </w:rPr>
        <w:t xml:space="preserve"> και θέλω να απευθυνθώ σε εσάς με όλο</w:t>
      </w:r>
      <w:r w:rsidR="00E518A3">
        <w:rPr>
          <w:rFonts w:ascii="Calibri" w:hAnsi="Calibri"/>
        </w:rPr>
        <w:t>ν</w:t>
      </w:r>
      <w:r w:rsidRPr="00707B3F">
        <w:rPr>
          <w:rFonts w:ascii="Calibri" w:hAnsi="Calibri"/>
        </w:rPr>
        <w:t xml:space="preserve"> το σεβασμό και την εκτίμηση</w:t>
      </w:r>
      <w:r>
        <w:rPr>
          <w:rFonts w:ascii="Calibri" w:hAnsi="Calibri"/>
        </w:rPr>
        <w:t>, γιατί</w:t>
      </w:r>
      <w:r w:rsidRPr="00707B3F">
        <w:rPr>
          <w:rFonts w:ascii="Calibri" w:hAnsi="Calibri"/>
        </w:rPr>
        <w:t xml:space="preserve"> πραγματικά είδα από τις συζητ</w:t>
      </w:r>
      <w:r>
        <w:rPr>
          <w:rFonts w:ascii="Calibri" w:hAnsi="Calibri"/>
        </w:rPr>
        <w:t>ήσεις που είχαμε ότι ασχοληθήκατε πραγματικά και γνωρίζετε την Ο</w:t>
      </w:r>
      <w:r w:rsidRPr="00707B3F">
        <w:rPr>
          <w:rFonts w:ascii="Calibri" w:hAnsi="Calibri"/>
        </w:rPr>
        <w:t>δηγία</w:t>
      </w:r>
      <w:r>
        <w:rPr>
          <w:rFonts w:ascii="Calibri" w:hAnsi="Calibri"/>
        </w:rPr>
        <w:t>. Μ</w:t>
      </w:r>
      <w:r w:rsidRPr="00707B3F">
        <w:rPr>
          <w:rFonts w:ascii="Calibri" w:hAnsi="Calibri"/>
        </w:rPr>
        <w:t>πορώ να σας πω</w:t>
      </w:r>
      <w:r>
        <w:rPr>
          <w:rFonts w:ascii="Calibri" w:hAnsi="Calibri"/>
        </w:rPr>
        <w:t>,</w:t>
      </w:r>
      <w:r w:rsidRPr="00707B3F">
        <w:rPr>
          <w:rFonts w:ascii="Calibri" w:hAnsi="Calibri"/>
        </w:rPr>
        <w:t xml:space="preserve"> ότι και εγώ </w:t>
      </w:r>
      <w:r>
        <w:rPr>
          <w:rFonts w:ascii="Calibri" w:hAnsi="Calibri"/>
        </w:rPr>
        <w:t>συν</w:t>
      </w:r>
      <w:r w:rsidRPr="00707B3F">
        <w:rPr>
          <w:rFonts w:ascii="Calibri" w:hAnsi="Calibri"/>
        </w:rPr>
        <w:t>αισθάνομαι την ίδια αγωνία</w:t>
      </w:r>
      <w:r>
        <w:rPr>
          <w:rFonts w:ascii="Calibri" w:hAnsi="Calibri"/>
        </w:rPr>
        <w:t>, γιατί ο</w:t>
      </w:r>
      <w:r w:rsidRPr="00707B3F">
        <w:rPr>
          <w:rFonts w:ascii="Calibri" w:hAnsi="Calibri"/>
        </w:rPr>
        <w:t xml:space="preserve"> στόχος είναι να μπορέσουμε</w:t>
      </w:r>
      <w:r>
        <w:rPr>
          <w:rFonts w:ascii="Calibri" w:hAnsi="Calibri"/>
        </w:rPr>
        <w:t>,</w:t>
      </w:r>
      <w:r w:rsidRPr="00707B3F">
        <w:rPr>
          <w:rFonts w:ascii="Calibri" w:hAnsi="Calibri"/>
        </w:rPr>
        <w:t xml:space="preserve"> να συμβάλουμε όλοι μαζί στην μεγαλύτερη ώθηση της ισότητας των φύλων</w:t>
      </w:r>
      <w:r>
        <w:rPr>
          <w:rFonts w:ascii="Calibri" w:hAnsi="Calibri"/>
        </w:rPr>
        <w:t>,</w:t>
      </w:r>
      <w:r w:rsidRPr="00707B3F">
        <w:rPr>
          <w:rFonts w:ascii="Calibri" w:hAnsi="Calibri"/>
        </w:rPr>
        <w:t xml:space="preserve"> </w:t>
      </w:r>
      <w:r>
        <w:rPr>
          <w:rFonts w:ascii="Calibri" w:hAnsi="Calibri"/>
        </w:rPr>
        <w:t>αλλά ξέρετε</w:t>
      </w:r>
      <w:r w:rsidRPr="00707B3F">
        <w:rPr>
          <w:rFonts w:ascii="Calibri" w:hAnsi="Calibri"/>
        </w:rPr>
        <w:t xml:space="preserve"> η απόφαση να ευθυγραμμιστούν τα κατώτατα όρια του νομοσχεδίου για την ισόρροπη εκπροσώπηση των φ</w:t>
      </w:r>
      <w:r>
        <w:rPr>
          <w:rFonts w:ascii="Calibri" w:hAnsi="Calibri"/>
        </w:rPr>
        <w:t>ύλων με τις ακριβείς διατάξεις Ο</w:t>
      </w:r>
      <w:r w:rsidRPr="00707B3F">
        <w:rPr>
          <w:rFonts w:ascii="Calibri" w:hAnsi="Calibri"/>
        </w:rPr>
        <w:t>δηγίας</w:t>
      </w:r>
      <w:r>
        <w:rPr>
          <w:rFonts w:ascii="Calibri" w:hAnsi="Calibri"/>
        </w:rPr>
        <w:t>,</w:t>
      </w:r>
      <w:r w:rsidRPr="00707B3F">
        <w:rPr>
          <w:rFonts w:ascii="Calibri" w:hAnsi="Calibri"/>
        </w:rPr>
        <w:t xml:space="preserve"> αντί να επιβληθούν</w:t>
      </w:r>
      <w:r>
        <w:rPr>
          <w:rFonts w:ascii="Calibri" w:hAnsi="Calibri"/>
        </w:rPr>
        <w:t xml:space="preserve"> οι</w:t>
      </w:r>
      <w:r w:rsidRPr="00707B3F">
        <w:rPr>
          <w:rFonts w:ascii="Calibri" w:hAnsi="Calibri"/>
        </w:rPr>
        <w:t xml:space="preserve"> υψηλότερες ποσοστώσεις</w:t>
      </w:r>
      <w:r>
        <w:rPr>
          <w:rFonts w:ascii="Calibri" w:hAnsi="Calibri"/>
        </w:rPr>
        <w:t>,</w:t>
      </w:r>
      <w:r w:rsidRPr="00707B3F">
        <w:rPr>
          <w:rFonts w:ascii="Calibri" w:hAnsi="Calibri"/>
        </w:rPr>
        <w:t xml:space="preserve"> όπως προτείνεται</w:t>
      </w:r>
      <w:r>
        <w:rPr>
          <w:rFonts w:ascii="Calibri" w:hAnsi="Calibri"/>
        </w:rPr>
        <w:t>.  Δ</w:t>
      </w:r>
      <w:r w:rsidRPr="00707B3F">
        <w:rPr>
          <w:rFonts w:ascii="Calibri" w:hAnsi="Calibri"/>
        </w:rPr>
        <w:t>εν σας κρύβω ότι και από το δικό μας το μυαλό όχι</w:t>
      </w:r>
      <w:r>
        <w:rPr>
          <w:rFonts w:ascii="Calibri" w:hAnsi="Calibri"/>
        </w:rPr>
        <w:t>,</w:t>
      </w:r>
      <w:r w:rsidRPr="00707B3F">
        <w:rPr>
          <w:rFonts w:ascii="Calibri" w:hAnsi="Calibri"/>
        </w:rPr>
        <w:t xml:space="preserve"> απλά πέρασαν</w:t>
      </w:r>
      <w:r>
        <w:rPr>
          <w:rFonts w:ascii="Calibri" w:hAnsi="Calibri"/>
        </w:rPr>
        <w:t>,</w:t>
      </w:r>
      <w:r w:rsidRPr="00707B3F">
        <w:rPr>
          <w:rFonts w:ascii="Calibri" w:hAnsi="Calibri"/>
        </w:rPr>
        <w:t xml:space="preserve"> αλλά τέθηκαν στο τραπέζι της διαβούλευσης</w:t>
      </w:r>
      <w:r>
        <w:rPr>
          <w:rFonts w:ascii="Calibri" w:hAnsi="Calibri"/>
        </w:rPr>
        <w:t>, το είπε και η Εκπρόσωπος της Επιτροπής Κ</w:t>
      </w:r>
      <w:r w:rsidRPr="00707B3F">
        <w:rPr>
          <w:rFonts w:ascii="Calibri" w:hAnsi="Calibri"/>
        </w:rPr>
        <w:t>εφαλαιαγοράς</w:t>
      </w:r>
      <w:r>
        <w:rPr>
          <w:rFonts w:ascii="Calibri" w:hAnsi="Calibri"/>
        </w:rPr>
        <w:t>. Δεν ήταν μια πράξη δισταγμού</w:t>
      </w:r>
      <w:r w:rsidRPr="00707B3F">
        <w:rPr>
          <w:rFonts w:ascii="Calibri" w:hAnsi="Calibri"/>
        </w:rPr>
        <w:t xml:space="preserve"> από την πλευρά </w:t>
      </w:r>
      <w:r>
        <w:rPr>
          <w:rFonts w:ascii="Calibri" w:hAnsi="Calibri"/>
        </w:rPr>
        <w:t>μας και θ</w:t>
      </w:r>
      <w:r w:rsidRPr="00707B3F">
        <w:rPr>
          <w:rFonts w:ascii="Calibri" w:hAnsi="Calibri"/>
        </w:rPr>
        <w:t>έλω να είμαι πολύ ειλικρινής σε αυτό</w:t>
      </w:r>
      <w:r>
        <w:rPr>
          <w:rFonts w:ascii="Calibri" w:hAnsi="Calibri"/>
        </w:rPr>
        <w:t xml:space="preserve"> απέναντί σας ή ενός ημίμε</w:t>
      </w:r>
      <w:r w:rsidRPr="00707B3F">
        <w:rPr>
          <w:rFonts w:ascii="Calibri" w:hAnsi="Calibri"/>
        </w:rPr>
        <w:t>τρου</w:t>
      </w:r>
      <w:r>
        <w:rPr>
          <w:rFonts w:ascii="Calibri" w:hAnsi="Calibri"/>
        </w:rPr>
        <w:t>, α</w:t>
      </w:r>
      <w:r w:rsidRPr="00707B3F">
        <w:rPr>
          <w:rFonts w:ascii="Calibri" w:hAnsi="Calibri"/>
        </w:rPr>
        <w:t>λλά ήταν μια σκόπιμη άσκηση πολιτικής στρατηγικής</w:t>
      </w:r>
      <w:r>
        <w:rPr>
          <w:rFonts w:ascii="Calibri" w:hAnsi="Calibri"/>
        </w:rPr>
        <w:t>,</w:t>
      </w:r>
      <w:r w:rsidRPr="00707B3F">
        <w:rPr>
          <w:rFonts w:ascii="Calibri" w:hAnsi="Calibri"/>
        </w:rPr>
        <w:t xml:space="preserve"> στρατηγικής διακυβέρνησης</w:t>
      </w:r>
      <w:r>
        <w:rPr>
          <w:rFonts w:ascii="Calibri" w:hAnsi="Calibri"/>
        </w:rPr>
        <w:t>.</w:t>
      </w:r>
      <w:r w:rsidRPr="00707B3F">
        <w:rPr>
          <w:rFonts w:ascii="Calibri" w:hAnsi="Calibri"/>
        </w:rPr>
        <w:t xml:space="preserve"> </w:t>
      </w:r>
    </w:p>
    <w:p w:rsidR="00290794" w:rsidRDefault="00290794" w:rsidP="00910683">
      <w:pPr>
        <w:spacing w:line="276" w:lineRule="auto"/>
        <w:ind w:firstLine="720"/>
        <w:contextualSpacing/>
        <w:jc w:val="both"/>
        <w:rPr>
          <w:rFonts w:ascii="Calibri" w:hAnsi="Calibri"/>
        </w:rPr>
      </w:pPr>
      <w:r>
        <w:rPr>
          <w:rFonts w:ascii="Calibri" w:hAnsi="Calibri"/>
        </w:rPr>
        <w:t>Γ</w:t>
      </w:r>
      <w:r w:rsidRPr="00707B3F">
        <w:rPr>
          <w:rFonts w:ascii="Calibri" w:hAnsi="Calibri"/>
        </w:rPr>
        <w:t>ιατί</w:t>
      </w:r>
      <w:r>
        <w:rPr>
          <w:rFonts w:ascii="Calibri" w:hAnsi="Calibri"/>
        </w:rPr>
        <w:t>,</w:t>
      </w:r>
      <w:r w:rsidRPr="00707B3F">
        <w:rPr>
          <w:rFonts w:ascii="Calibri" w:hAnsi="Calibri"/>
        </w:rPr>
        <w:t xml:space="preserve"> ο θεμελιώδης στόχος αυτής της νομοθεσίας δ</w:t>
      </w:r>
      <w:r>
        <w:rPr>
          <w:rFonts w:ascii="Calibri" w:hAnsi="Calibri"/>
        </w:rPr>
        <w:t xml:space="preserve">εν είναι απλώς η συμμόρφωση να έρθουμε </w:t>
      </w:r>
      <w:r w:rsidRPr="00707B3F">
        <w:rPr>
          <w:rFonts w:ascii="Calibri" w:hAnsi="Calibri"/>
        </w:rPr>
        <w:t xml:space="preserve"> να επιβάλλουμε εμείς στην αγορά</w:t>
      </w:r>
      <w:r>
        <w:rPr>
          <w:rFonts w:ascii="Calibri" w:hAnsi="Calibri"/>
        </w:rPr>
        <w:t xml:space="preserve"> α</w:t>
      </w:r>
      <w:r w:rsidRPr="00707B3F">
        <w:rPr>
          <w:rFonts w:ascii="Calibri" w:hAnsi="Calibri"/>
        </w:rPr>
        <w:t>υτό που πιστεύουμε</w:t>
      </w:r>
      <w:r>
        <w:rPr>
          <w:rFonts w:ascii="Calibri" w:hAnsi="Calibri"/>
        </w:rPr>
        <w:t xml:space="preserve"> ή που μας θέτει  το Ευρωπαϊκό Σ</w:t>
      </w:r>
      <w:r w:rsidRPr="00707B3F">
        <w:rPr>
          <w:rFonts w:ascii="Calibri" w:hAnsi="Calibri"/>
        </w:rPr>
        <w:t>υμβούλιο</w:t>
      </w:r>
      <w:r>
        <w:rPr>
          <w:rFonts w:ascii="Calibri" w:hAnsi="Calibri"/>
        </w:rPr>
        <w:t>,</w:t>
      </w:r>
      <w:r w:rsidRPr="00707B3F">
        <w:rPr>
          <w:rFonts w:ascii="Calibri" w:hAnsi="Calibri"/>
        </w:rPr>
        <w:t xml:space="preserve"> αλλά γιατί πιστεύουμε ότι ο μακροπρόθεσμος διαρθρωτικό</w:t>
      </w:r>
      <w:r>
        <w:rPr>
          <w:rFonts w:ascii="Calibri" w:hAnsi="Calibri"/>
        </w:rPr>
        <w:t>ς</w:t>
      </w:r>
      <w:r w:rsidRPr="00707B3F">
        <w:rPr>
          <w:rFonts w:ascii="Calibri" w:hAnsi="Calibri"/>
        </w:rPr>
        <w:t xml:space="preserve"> μετασχηματισμός και ο </w:t>
      </w:r>
      <w:r>
        <w:rPr>
          <w:rFonts w:ascii="Calibri" w:hAnsi="Calibri"/>
        </w:rPr>
        <w:t>μετα</w:t>
      </w:r>
      <w:r w:rsidRPr="00707B3F">
        <w:rPr>
          <w:rFonts w:ascii="Calibri" w:hAnsi="Calibri"/>
        </w:rPr>
        <w:t xml:space="preserve">σχηματισμός </w:t>
      </w:r>
      <w:r>
        <w:rPr>
          <w:rFonts w:ascii="Calibri" w:hAnsi="Calibri"/>
        </w:rPr>
        <w:t>αυτός,</w:t>
      </w:r>
      <w:r w:rsidRPr="00707B3F">
        <w:rPr>
          <w:rFonts w:ascii="Calibri" w:hAnsi="Calibri"/>
        </w:rPr>
        <w:t xml:space="preserve"> επιτυγχάνεται αποτελεσματικότερα μέσω μιας θεσμικής ενσωμάτωσης και όχι αυτής της απότομης κανονιστικής επιβολής</w:t>
      </w:r>
      <w:r>
        <w:rPr>
          <w:rFonts w:ascii="Calibri" w:hAnsi="Calibri"/>
        </w:rPr>
        <w:t>.</w:t>
      </w:r>
      <w:r w:rsidRPr="00707B3F">
        <w:rPr>
          <w:rFonts w:ascii="Calibri" w:hAnsi="Calibri"/>
        </w:rPr>
        <w:t xml:space="preserve"> </w:t>
      </w:r>
    </w:p>
    <w:p w:rsidR="00290794" w:rsidRDefault="00290794" w:rsidP="00910683">
      <w:pPr>
        <w:spacing w:line="276" w:lineRule="auto"/>
        <w:ind w:firstLine="720"/>
        <w:contextualSpacing/>
        <w:jc w:val="both"/>
        <w:rPr>
          <w:rFonts w:ascii="Calibri" w:hAnsi="Calibri"/>
        </w:rPr>
      </w:pPr>
      <w:r>
        <w:rPr>
          <w:rFonts w:ascii="Calibri" w:hAnsi="Calibri"/>
        </w:rPr>
        <w:t xml:space="preserve"> Ε</w:t>
      </w:r>
      <w:r w:rsidRPr="00707B3F">
        <w:rPr>
          <w:rFonts w:ascii="Calibri" w:hAnsi="Calibri"/>
        </w:rPr>
        <w:t>πιπλέον</w:t>
      </w:r>
      <w:r>
        <w:rPr>
          <w:rFonts w:ascii="Calibri" w:hAnsi="Calibri"/>
        </w:rPr>
        <w:t>,</w:t>
      </w:r>
      <w:r w:rsidRPr="00707B3F">
        <w:rPr>
          <w:rFonts w:ascii="Calibri" w:hAnsi="Calibri"/>
        </w:rPr>
        <w:t xml:space="preserve"> θέλω να πω ότι οι υψηλότερες ποσοστώσεις μπορεί καμιά φορά να φαίνονται</w:t>
      </w:r>
      <w:r>
        <w:rPr>
          <w:rFonts w:ascii="Calibri" w:hAnsi="Calibri"/>
        </w:rPr>
        <w:t>,</w:t>
      </w:r>
      <w:r w:rsidRPr="00707B3F">
        <w:rPr>
          <w:rFonts w:ascii="Calibri" w:hAnsi="Calibri"/>
        </w:rPr>
        <w:t xml:space="preserve"> έτσι ρητορικά επιτακτικές</w:t>
      </w:r>
      <w:r>
        <w:rPr>
          <w:rFonts w:ascii="Calibri" w:hAnsi="Calibri"/>
        </w:rPr>
        <w:t>.</w:t>
      </w:r>
      <w:r w:rsidRPr="00707B3F">
        <w:rPr>
          <w:rFonts w:ascii="Calibri" w:hAnsi="Calibri"/>
        </w:rPr>
        <w:t xml:space="preserve"> Η βιώσιμη μεταρρύθμιση </w:t>
      </w:r>
      <w:r>
        <w:rPr>
          <w:rFonts w:ascii="Calibri" w:hAnsi="Calibri"/>
        </w:rPr>
        <w:t>όμως,</w:t>
      </w:r>
      <w:r w:rsidRPr="00707B3F">
        <w:rPr>
          <w:rFonts w:ascii="Calibri" w:hAnsi="Calibri"/>
        </w:rPr>
        <w:t xml:space="preserve"> δεν επιτυγχάνεται μόνο μέσω τη</w:t>
      </w:r>
      <w:r>
        <w:rPr>
          <w:rFonts w:ascii="Calibri" w:hAnsi="Calibri"/>
        </w:rPr>
        <w:t>ς νομοθετικής επιβολής όπως είπα,</w:t>
      </w:r>
      <w:r w:rsidRPr="00707B3F">
        <w:rPr>
          <w:rFonts w:ascii="Calibri" w:hAnsi="Calibri"/>
        </w:rPr>
        <w:t xml:space="preserve"> αλλά απαιτείται πολιτισμική αφομοίωση</w:t>
      </w:r>
      <w:r>
        <w:rPr>
          <w:rFonts w:ascii="Calibri" w:hAnsi="Calibri"/>
        </w:rPr>
        <w:t>,</w:t>
      </w:r>
      <w:r w:rsidRPr="00707B3F">
        <w:rPr>
          <w:rFonts w:ascii="Calibri" w:hAnsi="Calibri"/>
        </w:rPr>
        <w:t xml:space="preserve"> ιστορική εταιρική αποδοχή και λειτουργική σκοπιμότητα</w:t>
      </w:r>
      <w:r>
        <w:rPr>
          <w:rFonts w:ascii="Calibri" w:hAnsi="Calibri"/>
        </w:rPr>
        <w:t>.</w:t>
      </w:r>
      <w:r w:rsidRPr="00707B3F">
        <w:rPr>
          <w:rFonts w:ascii="Calibri" w:hAnsi="Calibri"/>
        </w:rPr>
        <w:t xml:space="preserve"> Είναι ένας νόμος</w:t>
      </w:r>
      <w:r>
        <w:rPr>
          <w:rFonts w:ascii="Calibri" w:hAnsi="Calibri"/>
        </w:rPr>
        <w:t>,</w:t>
      </w:r>
      <w:r w:rsidRPr="00707B3F">
        <w:rPr>
          <w:rFonts w:ascii="Calibri" w:hAnsi="Calibri"/>
        </w:rPr>
        <w:t xml:space="preserve"> που θεωρείται εφαρμόσιμο</w:t>
      </w:r>
      <w:r>
        <w:rPr>
          <w:rFonts w:ascii="Calibri" w:hAnsi="Calibri"/>
        </w:rPr>
        <w:t>ς</w:t>
      </w:r>
      <w:r w:rsidRPr="00707B3F">
        <w:rPr>
          <w:rFonts w:ascii="Calibri" w:hAnsi="Calibri"/>
        </w:rPr>
        <w:t xml:space="preserve"> και σταδιακό</w:t>
      </w:r>
      <w:r>
        <w:rPr>
          <w:rFonts w:ascii="Calibri" w:hAnsi="Calibri"/>
        </w:rPr>
        <w:t>ς και ε</w:t>
      </w:r>
      <w:r w:rsidRPr="00707B3F">
        <w:rPr>
          <w:rFonts w:ascii="Calibri" w:hAnsi="Calibri"/>
        </w:rPr>
        <w:t>ίναι πολύ πιο πιθανό να προκαλέσει συμμόρφωση</w:t>
      </w:r>
      <w:r>
        <w:rPr>
          <w:rFonts w:ascii="Calibri" w:hAnsi="Calibri"/>
        </w:rPr>
        <w:t>,</w:t>
      </w:r>
      <w:r w:rsidRPr="00707B3F">
        <w:rPr>
          <w:rFonts w:ascii="Calibri" w:hAnsi="Calibri"/>
        </w:rPr>
        <w:t xml:space="preserve"> να διαμορφώσει εταιρικές νόρμες</w:t>
      </w:r>
      <w:r>
        <w:rPr>
          <w:rFonts w:ascii="Calibri" w:hAnsi="Calibri"/>
        </w:rPr>
        <w:t xml:space="preserve"> και α</w:t>
      </w:r>
      <w:r w:rsidRPr="00707B3F">
        <w:rPr>
          <w:rFonts w:ascii="Calibri" w:hAnsi="Calibri"/>
        </w:rPr>
        <w:t>υτό θέλουμε να κάνουμε</w:t>
      </w:r>
      <w:r>
        <w:rPr>
          <w:rFonts w:ascii="Calibri" w:hAnsi="Calibri"/>
        </w:rPr>
        <w:t>.  Ν</w:t>
      </w:r>
      <w:r w:rsidRPr="00707B3F">
        <w:rPr>
          <w:rFonts w:ascii="Calibri" w:hAnsi="Calibri"/>
        </w:rPr>
        <w:t>α καθιερώσει την ισορροπία των φύλων ως</w:t>
      </w:r>
      <w:r>
        <w:rPr>
          <w:rFonts w:ascii="Calibri" w:hAnsi="Calibri"/>
        </w:rPr>
        <w:t>,</w:t>
      </w:r>
      <w:r w:rsidRPr="00707B3F">
        <w:rPr>
          <w:rFonts w:ascii="Calibri" w:hAnsi="Calibri"/>
        </w:rPr>
        <w:t xml:space="preserve"> οργανική αρχή διακυβέρνησης και όχι</w:t>
      </w:r>
      <w:r>
        <w:rPr>
          <w:rFonts w:ascii="Calibri" w:hAnsi="Calibri"/>
        </w:rPr>
        <w:t>,</w:t>
      </w:r>
      <w:r w:rsidRPr="00707B3F">
        <w:rPr>
          <w:rFonts w:ascii="Calibri" w:hAnsi="Calibri"/>
        </w:rPr>
        <w:t xml:space="preserve"> ως μια προσωρινή νομική υποχρέωση</w:t>
      </w:r>
      <w:r>
        <w:rPr>
          <w:rFonts w:ascii="Calibri" w:hAnsi="Calibri"/>
        </w:rPr>
        <w:t>.</w:t>
      </w:r>
    </w:p>
    <w:p w:rsidR="00290794" w:rsidRDefault="00290794" w:rsidP="00910683">
      <w:pPr>
        <w:spacing w:line="276" w:lineRule="auto"/>
        <w:ind w:firstLine="720"/>
        <w:contextualSpacing/>
        <w:jc w:val="both"/>
        <w:rPr>
          <w:rFonts w:ascii="Calibri" w:hAnsi="Calibri"/>
        </w:rPr>
      </w:pPr>
      <w:r>
        <w:rPr>
          <w:rFonts w:ascii="Calibri" w:hAnsi="Calibri"/>
        </w:rPr>
        <w:t xml:space="preserve">  Εμείς ξέρετε, δεν περιοριστήκαμε</w:t>
      </w:r>
      <w:r w:rsidRPr="00707B3F">
        <w:rPr>
          <w:rFonts w:ascii="Calibri" w:hAnsi="Calibri"/>
        </w:rPr>
        <w:t xml:space="preserve"> μόνο στα όρια της υποχρεοτικότητα</w:t>
      </w:r>
      <w:r>
        <w:rPr>
          <w:rFonts w:ascii="Calibri" w:hAnsi="Calibri"/>
        </w:rPr>
        <w:t>ς της Ο</w:t>
      </w:r>
      <w:r w:rsidRPr="00707B3F">
        <w:rPr>
          <w:rFonts w:ascii="Calibri" w:hAnsi="Calibri"/>
        </w:rPr>
        <w:t>δηγίας</w:t>
      </w:r>
      <w:r>
        <w:rPr>
          <w:rFonts w:ascii="Calibri" w:hAnsi="Calibri"/>
        </w:rPr>
        <w:t>, π</w:t>
      </w:r>
      <w:r w:rsidRPr="00707B3F">
        <w:rPr>
          <w:rFonts w:ascii="Calibri" w:hAnsi="Calibri"/>
        </w:rPr>
        <w:t>ροφανώς</w:t>
      </w:r>
      <w:r>
        <w:rPr>
          <w:rFonts w:ascii="Calibri" w:hAnsi="Calibri"/>
        </w:rPr>
        <w:t>,</w:t>
      </w:r>
      <w:r w:rsidRPr="00707B3F">
        <w:rPr>
          <w:rFonts w:ascii="Calibri" w:hAnsi="Calibri"/>
        </w:rPr>
        <w:t xml:space="preserve"> ήμασταν ανάμεσα σε </w:t>
      </w:r>
      <w:r>
        <w:rPr>
          <w:rFonts w:ascii="Calibri" w:hAnsi="Calibri"/>
        </w:rPr>
        <w:t>δύο επιλογές. Αν θα πάμε στο 40%</w:t>
      </w:r>
      <w:r w:rsidRPr="00707B3F">
        <w:rPr>
          <w:rFonts w:ascii="Calibri" w:hAnsi="Calibri"/>
        </w:rPr>
        <w:t xml:space="preserve"> επί όλων των μελών</w:t>
      </w:r>
      <w:r>
        <w:rPr>
          <w:rFonts w:ascii="Calibri" w:hAnsi="Calibri"/>
        </w:rPr>
        <w:t>, των Διοικητικών Σ</w:t>
      </w:r>
      <w:r w:rsidRPr="00707B3F">
        <w:rPr>
          <w:rFonts w:ascii="Calibri" w:hAnsi="Calibri"/>
        </w:rPr>
        <w:t>υμβουλίων ή αν θα υ</w:t>
      </w:r>
      <w:r>
        <w:rPr>
          <w:rFonts w:ascii="Calibri" w:hAnsi="Calibri"/>
        </w:rPr>
        <w:t>περβούμε ή αν θα πάμε στη 2</w:t>
      </w:r>
      <w:r w:rsidRPr="00707B3F">
        <w:rPr>
          <w:rFonts w:ascii="Calibri" w:hAnsi="Calibri"/>
        </w:rPr>
        <w:t xml:space="preserve">η εκδοχή που </w:t>
      </w:r>
      <w:r>
        <w:rPr>
          <w:rFonts w:ascii="Calibri" w:hAnsi="Calibri"/>
        </w:rPr>
        <w:t xml:space="preserve">είχε να κάνει με το τουλάχιστον, όπως σωστά προσδιορίσατε το </w:t>
      </w:r>
      <w:r w:rsidRPr="00707B3F">
        <w:rPr>
          <w:rFonts w:ascii="Calibri" w:hAnsi="Calibri"/>
        </w:rPr>
        <w:t>33% όλων των διευθυντικών θέσεων</w:t>
      </w:r>
      <w:r>
        <w:rPr>
          <w:rFonts w:ascii="Calibri" w:hAnsi="Calibri"/>
        </w:rPr>
        <w:t>, είτε των εκτελεστικών ή μή</w:t>
      </w:r>
      <w:r w:rsidRPr="00707B3F">
        <w:rPr>
          <w:rFonts w:ascii="Calibri" w:hAnsi="Calibri"/>
        </w:rPr>
        <w:t xml:space="preserve"> εκτελεστικών διευθυντικών στελεχών</w:t>
      </w:r>
      <w:r>
        <w:rPr>
          <w:rFonts w:ascii="Calibri" w:hAnsi="Calibri"/>
        </w:rPr>
        <w:t>.</w:t>
      </w:r>
    </w:p>
    <w:p w:rsidR="00290794" w:rsidRDefault="00290794" w:rsidP="00910683">
      <w:pPr>
        <w:spacing w:line="276" w:lineRule="auto"/>
        <w:ind w:firstLine="720"/>
        <w:contextualSpacing/>
        <w:jc w:val="both"/>
        <w:rPr>
          <w:rFonts w:ascii="Calibri" w:hAnsi="Calibri"/>
        </w:rPr>
      </w:pPr>
      <w:r w:rsidRPr="00707B3F">
        <w:rPr>
          <w:rFonts w:ascii="Calibri" w:hAnsi="Calibri"/>
        </w:rPr>
        <w:t xml:space="preserve"> Εμείς </w:t>
      </w:r>
      <w:r>
        <w:rPr>
          <w:rFonts w:ascii="Calibri" w:hAnsi="Calibri"/>
        </w:rPr>
        <w:t>προτιμήσαμε την 2</w:t>
      </w:r>
      <w:r w:rsidRPr="00707B3F">
        <w:rPr>
          <w:rFonts w:ascii="Calibri" w:hAnsi="Calibri"/>
        </w:rPr>
        <w:t>η εκδοχή</w:t>
      </w:r>
      <w:r>
        <w:rPr>
          <w:rFonts w:ascii="Calibri" w:hAnsi="Calibri"/>
        </w:rPr>
        <w:t>,</w:t>
      </w:r>
      <w:r w:rsidRPr="00707B3F">
        <w:rPr>
          <w:rFonts w:ascii="Calibri" w:hAnsi="Calibri"/>
        </w:rPr>
        <w:t xml:space="preserve"> το είπα και την προηγούμενη φορά</w:t>
      </w:r>
      <w:r>
        <w:rPr>
          <w:rFonts w:ascii="Calibri" w:hAnsi="Calibri"/>
        </w:rPr>
        <w:t>,</w:t>
      </w:r>
      <w:r w:rsidRPr="00707B3F">
        <w:rPr>
          <w:rFonts w:ascii="Calibri" w:hAnsi="Calibri"/>
        </w:rPr>
        <w:t xml:space="preserve"> ότι είναι πολύ σημαντικό για εμάς</w:t>
      </w:r>
      <w:r>
        <w:rPr>
          <w:rFonts w:ascii="Calibri" w:hAnsi="Calibri"/>
        </w:rPr>
        <w:t>,</w:t>
      </w:r>
      <w:r w:rsidRPr="00707B3F">
        <w:rPr>
          <w:rFonts w:ascii="Calibri" w:hAnsi="Calibri"/>
        </w:rPr>
        <w:t xml:space="preserve"> να βοηθήσ</w:t>
      </w:r>
      <w:r>
        <w:rPr>
          <w:rFonts w:ascii="Calibri" w:hAnsi="Calibri"/>
        </w:rPr>
        <w:t>ουμε περισσότερες γυναίκες να</w:t>
      </w:r>
      <w:r w:rsidRPr="00707B3F">
        <w:rPr>
          <w:rFonts w:ascii="Calibri" w:hAnsi="Calibri"/>
        </w:rPr>
        <w:t xml:space="preserve"> αποκτήσουν εκτελεστική δυνατότητα απόφασης</w:t>
      </w:r>
      <w:r>
        <w:rPr>
          <w:rFonts w:ascii="Calibri" w:hAnsi="Calibri"/>
        </w:rPr>
        <w:t>.</w:t>
      </w:r>
      <w:r w:rsidRPr="00707B3F">
        <w:rPr>
          <w:rFonts w:ascii="Calibri" w:hAnsi="Calibri"/>
        </w:rPr>
        <w:t xml:space="preserve"> </w:t>
      </w:r>
      <w:r>
        <w:rPr>
          <w:rFonts w:ascii="Calibri" w:hAnsi="Calibri"/>
        </w:rPr>
        <w:t>Ά</w:t>
      </w:r>
      <w:r w:rsidRPr="00707B3F">
        <w:rPr>
          <w:rFonts w:ascii="Calibri" w:hAnsi="Calibri"/>
        </w:rPr>
        <w:t>ρα</w:t>
      </w:r>
      <w:r>
        <w:rPr>
          <w:rFonts w:ascii="Calibri" w:hAnsi="Calibri"/>
        </w:rPr>
        <w:t>,</w:t>
      </w:r>
      <w:r w:rsidRPr="00707B3F">
        <w:rPr>
          <w:rFonts w:ascii="Calibri" w:hAnsi="Calibri"/>
        </w:rPr>
        <w:t xml:space="preserve"> λοιπόν</w:t>
      </w:r>
      <w:r>
        <w:rPr>
          <w:rFonts w:ascii="Calibri" w:hAnsi="Calibri"/>
        </w:rPr>
        <w:t>, προφανώς το 33%</w:t>
      </w:r>
      <w:r w:rsidRPr="00707B3F">
        <w:rPr>
          <w:rFonts w:ascii="Calibri" w:hAnsi="Calibri"/>
        </w:rPr>
        <w:t xml:space="preserve"> είναι το επόμενο βήμα το οποίο θα νομοθετήσουμε και προφανώς</w:t>
      </w:r>
      <w:r>
        <w:rPr>
          <w:rFonts w:ascii="Calibri" w:hAnsi="Calibri"/>
        </w:rPr>
        <w:t>,</w:t>
      </w:r>
      <w:r w:rsidRPr="00707B3F">
        <w:rPr>
          <w:rFonts w:ascii="Calibri" w:hAnsi="Calibri"/>
        </w:rPr>
        <w:t xml:space="preserve"> δεν σταματήσαμε μόνο εκεί</w:t>
      </w:r>
      <w:r>
        <w:rPr>
          <w:rFonts w:ascii="Calibri" w:hAnsi="Calibri"/>
        </w:rPr>
        <w:t>,</w:t>
      </w:r>
      <w:r w:rsidRPr="00707B3F">
        <w:rPr>
          <w:rFonts w:ascii="Calibri" w:hAnsi="Calibri"/>
        </w:rPr>
        <w:t xml:space="preserve"> δεν σταματήσαμε μόνο σε εισηγμένες</w:t>
      </w:r>
      <w:r>
        <w:rPr>
          <w:rFonts w:ascii="Calibri" w:hAnsi="Calibri"/>
        </w:rPr>
        <w:t xml:space="preserve"> επειδή είπατε</w:t>
      </w:r>
      <w:r w:rsidRPr="00707B3F">
        <w:rPr>
          <w:rFonts w:ascii="Calibri" w:hAnsi="Calibri"/>
        </w:rPr>
        <w:t xml:space="preserve"> αφορά τις 37</w:t>
      </w:r>
      <w:r>
        <w:rPr>
          <w:rFonts w:ascii="Calibri" w:hAnsi="Calibri"/>
        </w:rPr>
        <w:t>, δ</w:t>
      </w:r>
      <w:r w:rsidRPr="00707B3F">
        <w:rPr>
          <w:rFonts w:ascii="Calibri" w:hAnsi="Calibri"/>
        </w:rPr>
        <w:t>εν αφορά μόνο τις 37 μεγάλες εισηγμένες</w:t>
      </w:r>
      <w:r>
        <w:rPr>
          <w:rFonts w:ascii="Calibri" w:hAnsi="Calibri"/>
        </w:rPr>
        <w:t>.</w:t>
      </w:r>
      <w:r w:rsidRPr="00707B3F">
        <w:rPr>
          <w:rFonts w:ascii="Calibri" w:hAnsi="Calibri"/>
        </w:rPr>
        <w:t xml:space="preserve"> Διότι</w:t>
      </w:r>
      <w:r>
        <w:rPr>
          <w:rFonts w:ascii="Calibri" w:hAnsi="Calibri"/>
        </w:rPr>
        <w:t>,</w:t>
      </w:r>
      <w:r w:rsidRPr="00707B3F">
        <w:rPr>
          <w:rFonts w:ascii="Calibri" w:hAnsi="Calibri"/>
        </w:rPr>
        <w:t xml:space="preserve"> με την στρογγυλο</w:t>
      </w:r>
      <w:r>
        <w:rPr>
          <w:rFonts w:ascii="Calibri" w:hAnsi="Calibri"/>
        </w:rPr>
        <w:t>ποίηση που περνάμε στον εγγύτερο</w:t>
      </w:r>
      <w:r w:rsidRPr="00707B3F">
        <w:rPr>
          <w:rFonts w:ascii="Calibri" w:hAnsi="Calibri"/>
        </w:rPr>
        <w:t xml:space="preserve"> ακέραιο</w:t>
      </w:r>
      <w:r>
        <w:rPr>
          <w:rFonts w:ascii="Calibri" w:hAnsi="Calibri"/>
        </w:rPr>
        <w:t>,</w:t>
      </w:r>
      <w:r w:rsidRPr="00707B3F">
        <w:rPr>
          <w:rFonts w:ascii="Calibri" w:hAnsi="Calibri"/>
        </w:rPr>
        <w:t xml:space="preserve"> θα ανέβουν</w:t>
      </w:r>
      <w:r w:rsidR="00065205">
        <w:rPr>
          <w:rFonts w:ascii="Calibri" w:hAnsi="Calibri"/>
        </w:rPr>
        <w:t xml:space="preserve"> </w:t>
      </w:r>
      <w:r w:rsidRPr="00707B3F">
        <w:rPr>
          <w:rFonts w:ascii="Calibri" w:hAnsi="Calibri"/>
        </w:rPr>
        <w:t>και οι υπόλοιπες μικρές και μεσαίες εισηγμένες εταιρείες</w:t>
      </w:r>
      <w:r>
        <w:rPr>
          <w:rFonts w:ascii="Calibri" w:hAnsi="Calibri"/>
        </w:rPr>
        <w:t>, διότι</w:t>
      </w:r>
      <w:r w:rsidRPr="00707B3F">
        <w:rPr>
          <w:rFonts w:ascii="Calibri" w:hAnsi="Calibri"/>
        </w:rPr>
        <w:t xml:space="preserve"> τουλάχιστον 24 από αυτές</w:t>
      </w:r>
      <w:r>
        <w:rPr>
          <w:rFonts w:ascii="Calibri" w:hAnsi="Calibri"/>
        </w:rPr>
        <w:t>,</w:t>
      </w:r>
      <w:r w:rsidRPr="00707B3F">
        <w:rPr>
          <w:rFonts w:ascii="Calibri" w:hAnsi="Calibri"/>
        </w:rPr>
        <w:t xml:space="preserve"> αν </w:t>
      </w:r>
      <w:r w:rsidRPr="00707B3F">
        <w:rPr>
          <w:rFonts w:ascii="Calibri" w:hAnsi="Calibri"/>
        </w:rPr>
        <w:lastRenderedPageBreak/>
        <w:t>θυμάμαι καλά θα αναγκαστούν να προσθέσουν ένα επιπλέον</w:t>
      </w:r>
      <w:r>
        <w:rPr>
          <w:rFonts w:ascii="Calibri" w:hAnsi="Calibri"/>
        </w:rPr>
        <w:t>,</w:t>
      </w:r>
      <w:r w:rsidRPr="00707B3F">
        <w:rPr>
          <w:rFonts w:ascii="Calibri" w:hAnsi="Calibri"/>
        </w:rPr>
        <w:t xml:space="preserve"> μέλος γυναίκα στα διοικητικά τους συμβούλια</w:t>
      </w:r>
      <w:r>
        <w:rPr>
          <w:rFonts w:ascii="Calibri" w:hAnsi="Calibri"/>
        </w:rPr>
        <w:t xml:space="preserve">. </w:t>
      </w:r>
    </w:p>
    <w:p w:rsidR="00290794" w:rsidRPr="0074490A" w:rsidRDefault="00290794" w:rsidP="00910683">
      <w:pPr>
        <w:spacing w:line="276" w:lineRule="auto"/>
        <w:ind w:firstLine="720"/>
        <w:contextualSpacing/>
        <w:jc w:val="both"/>
        <w:rPr>
          <w:rFonts w:ascii="Calibri" w:hAnsi="Calibri"/>
        </w:rPr>
      </w:pPr>
      <w:r>
        <w:rPr>
          <w:rFonts w:ascii="Calibri" w:hAnsi="Calibri"/>
        </w:rPr>
        <w:t xml:space="preserve">Επίσης, πήγαμε </w:t>
      </w:r>
      <w:r w:rsidRPr="00707B3F">
        <w:rPr>
          <w:rFonts w:ascii="Calibri" w:hAnsi="Calibri"/>
        </w:rPr>
        <w:t>ένα βήμα παραπέρα</w:t>
      </w:r>
      <w:r>
        <w:rPr>
          <w:rFonts w:ascii="Calibri" w:hAnsi="Calibri"/>
        </w:rPr>
        <w:t>, α</w:t>
      </w:r>
      <w:r w:rsidRPr="00707B3F">
        <w:rPr>
          <w:rFonts w:ascii="Calibri" w:hAnsi="Calibri"/>
        </w:rPr>
        <w:t>κόμα και αν είναι προαιρετικό αυτό</w:t>
      </w:r>
      <w:r>
        <w:rPr>
          <w:rFonts w:ascii="Calibri" w:hAnsi="Calibri"/>
        </w:rPr>
        <w:t>. Ε</w:t>
      </w:r>
      <w:r w:rsidRPr="00707B3F">
        <w:rPr>
          <w:rFonts w:ascii="Calibri" w:hAnsi="Calibri"/>
        </w:rPr>
        <w:t xml:space="preserve">ίδατε ότι στην όλη συζήτηση υπήρχαν φορείς οι οποίοι </w:t>
      </w:r>
      <w:proofErr w:type="spellStart"/>
      <w:r w:rsidR="00C31E81">
        <w:rPr>
          <w:rFonts w:ascii="Calibri" w:hAnsi="Calibri"/>
        </w:rPr>
        <w:t>ε</w:t>
      </w:r>
      <w:r w:rsidRPr="00707B3F">
        <w:rPr>
          <w:rFonts w:ascii="Calibri" w:hAnsi="Calibri"/>
        </w:rPr>
        <w:t>λέγαν</w:t>
      </w:r>
      <w:proofErr w:type="spellEnd"/>
      <w:r w:rsidRPr="00707B3F">
        <w:rPr>
          <w:rFonts w:ascii="Calibri" w:hAnsi="Calibri"/>
        </w:rPr>
        <w:t xml:space="preserve"> είσ</w:t>
      </w:r>
      <w:r>
        <w:rPr>
          <w:rFonts w:ascii="Calibri" w:hAnsi="Calibri"/>
        </w:rPr>
        <w:t>τ</w:t>
      </w:r>
      <w:r w:rsidRPr="00707B3F">
        <w:rPr>
          <w:rFonts w:ascii="Calibri" w:hAnsi="Calibri"/>
        </w:rPr>
        <w:t>ε στη σωστή κατεύθυνση</w:t>
      </w:r>
      <w:r>
        <w:rPr>
          <w:rFonts w:ascii="Calibri" w:hAnsi="Calibri"/>
        </w:rPr>
        <w:t>,</w:t>
      </w:r>
      <w:r w:rsidRPr="00707B3F">
        <w:rPr>
          <w:rFonts w:ascii="Calibri" w:hAnsi="Calibri"/>
        </w:rPr>
        <w:t xml:space="preserve"> να</w:t>
      </w:r>
      <w:r>
        <w:rPr>
          <w:rFonts w:ascii="Calibri" w:hAnsi="Calibri"/>
        </w:rPr>
        <w:t>ι ανεβάστε</w:t>
      </w:r>
      <w:r w:rsidRPr="00707B3F">
        <w:rPr>
          <w:rFonts w:ascii="Calibri" w:hAnsi="Calibri"/>
        </w:rPr>
        <w:t xml:space="preserve"> κι άλλο το ποσοστό</w:t>
      </w:r>
      <w:r>
        <w:rPr>
          <w:rFonts w:ascii="Calibri" w:hAnsi="Calibri"/>
        </w:rPr>
        <w:t>, πάτε στο 40%. Π</w:t>
      </w:r>
      <w:r w:rsidRPr="00707B3F">
        <w:rPr>
          <w:rFonts w:ascii="Calibri" w:hAnsi="Calibri"/>
        </w:rPr>
        <w:t>ολύ ευχαρίστως</w:t>
      </w:r>
      <w:r>
        <w:rPr>
          <w:rFonts w:ascii="Calibri" w:hAnsi="Calibri"/>
        </w:rPr>
        <w:t xml:space="preserve"> να πάμ</w:t>
      </w:r>
      <w:r w:rsidRPr="00707B3F">
        <w:rPr>
          <w:rFonts w:ascii="Calibri" w:hAnsi="Calibri"/>
        </w:rPr>
        <w:t>ε και στο 5</w:t>
      </w:r>
      <w:r>
        <w:rPr>
          <w:rFonts w:ascii="Calibri" w:hAnsi="Calibri"/>
        </w:rPr>
        <w:t>0%, αλλά δεν μπορείς να μη δε</w:t>
      </w:r>
      <w:r w:rsidRPr="00707B3F">
        <w:rPr>
          <w:rFonts w:ascii="Calibri" w:hAnsi="Calibri"/>
        </w:rPr>
        <w:t xml:space="preserve"> λάβεις υπόψι</w:t>
      </w:r>
      <w:r>
        <w:rPr>
          <w:rFonts w:ascii="Calibri" w:hAnsi="Calibri"/>
        </w:rPr>
        <w:t>ν</w:t>
      </w:r>
      <w:r w:rsidRPr="00707B3F">
        <w:rPr>
          <w:rFonts w:ascii="Calibri" w:hAnsi="Calibri"/>
        </w:rPr>
        <w:t xml:space="preserve"> και την αγορά</w:t>
      </w:r>
      <w:r>
        <w:rPr>
          <w:rFonts w:ascii="Calibri" w:hAnsi="Calibri"/>
        </w:rPr>
        <w:t>,</w:t>
      </w:r>
      <w:r w:rsidRPr="00707B3F">
        <w:rPr>
          <w:rFonts w:ascii="Calibri" w:hAnsi="Calibri"/>
        </w:rPr>
        <w:t xml:space="preserve"> είδατε ότι</w:t>
      </w:r>
      <w:r>
        <w:rPr>
          <w:rFonts w:ascii="Calibri" w:hAnsi="Calibri"/>
        </w:rPr>
        <w:t xml:space="preserve"> ήρθε</w:t>
      </w:r>
      <w:r w:rsidRPr="00707B3F">
        <w:rPr>
          <w:rFonts w:ascii="Calibri" w:hAnsi="Calibri"/>
        </w:rPr>
        <w:t xml:space="preserve"> </w:t>
      </w:r>
      <w:r>
        <w:rPr>
          <w:rFonts w:ascii="Calibri" w:hAnsi="Calibri"/>
        </w:rPr>
        <w:t xml:space="preserve"> ο </w:t>
      </w:r>
      <w:r w:rsidRPr="00707B3F">
        <w:rPr>
          <w:rFonts w:ascii="Calibri" w:hAnsi="Calibri"/>
        </w:rPr>
        <w:t xml:space="preserve">εκπρόσωπος </w:t>
      </w:r>
      <w:r>
        <w:rPr>
          <w:rFonts w:ascii="Calibri" w:hAnsi="Calibri"/>
        </w:rPr>
        <w:t xml:space="preserve"> της ΕΝΕΙΣΕΤ (Ένωση Εισηγμένων Εταιρειών)  </w:t>
      </w:r>
      <w:r w:rsidRPr="00707B3F">
        <w:rPr>
          <w:rFonts w:ascii="Calibri" w:hAnsi="Calibri"/>
        </w:rPr>
        <w:t>εδώ και είπε</w:t>
      </w:r>
      <w:r>
        <w:rPr>
          <w:rFonts w:ascii="Calibri" w:hAnsi="Calibri"/>
        </w:rPr>
        <w:t>,</w:t>
      </w:r>
      <w:r w:rsidRPr="00707B3F">
        <w:rPr>
          <w:rFonts w:ascii="Calibri" w:hAnsi="Calibri"/>
        </w:rPr>
        <w:t xml:space="preserve"> ότι εμάς το να μας υποχρεώσε</w:t>
      </w:r>
      <w:r>
        <w:rPr>
          <w:rFonts w:ascii="Calibri" w:hAnsi="Calibri"/>
        </w:rPr>
        <w:t xml:space="preserve">τε το </w:t>
      </w:r>
      <w:r w:rsidRPr="00707B3F">
        <w:rPr>
          <w:rFonts w:ascii="Calibri" w:hAnsi="Calibri"/>
        </w:rPr>
        <w:t>να βάλουμε ένα εκτελ</w:t>
      </w:r>
      <w:r>
        <w:rPr>
          <w:rFonts w:ascii="Calibri" w:hAnsi="Calibri"/>
        </w:rPr>
        <w:t xml:space="preserve">εστικό μέλος από το εκπροσωπούμενο φύλο που </w:t>
      </w:r>
      <w:r w:rsidRPr="00707B3F">
        <w:rPr>
          <w:rFonts w:ascii="Calibri" w:hAnsi="Calibri"/>
        </w:rPr>
        <w:t xml:space="preserve"> </w:t>
      </w:r>
      <w:r>
        <w:rPr>
          <w:rFonts w:ascii="Calibri" w:hAnsi="Calibri"/>
        </w:rPr>
        <w:t>κάνετε υπέρβαση της Κοινοτικής Ο</w:t>
      </w:r>
      <w:r w:rsidRPr="00707B3F">
        <w:rPr>
          <w:rFonts w:ascii="Calibri" w:hAnsi="Calibri"/>
        </w:rPr>
        <w:t>δηγίας</w:t>
      </w:r>
      <w:r>
        <w:rPr>
          <w:rFonts w:ascii="Calibri" w:hAnsi="Calibri"/>
        </w:rPr>
        <w:t>,</w:t>
      </w:r>
      <w:r w:rsidRPr="00707B3F">
        <w:rPr>
          <w:rFonts w:ascii="Calibri" w:hAnsi="Calibri"/>
        </w:rPr>
        <w:t xml:space="preserve"> μας δημιουργεί επιπλοκή</w:t>
      </w:r>
      <w:r>
        <w:rPr>
          <w:rFonts w:ascii="Calibri" w:hAnsi="Calibri"/>
        </w:rPr>
        <w:t>,</w:t>
      </w:r>
      <w:r w:rsidRPr="00707B3F">
        <w:rPr>
          <w:rFonts w:ascii="Calibri" w:hAnsi="Calibri"/>
        </w:rPr>
        <w:t xml:space="preserve"> διότι δεν μπορούμε να βρούμε τα εκτελεστικά μέλη</w:t>
      </w:r>
      <w:r>
        <w:rPr>
          <w:rFonts w:ascii="Calibri" w:hAnsi="Calibri"/>
        </w:rPr>
        <w:t>.</w:t>
      </w:r>
      <w:r w:rsidRPr="00707B3F">
        <w:rPr>
          <w:rFonts w:ascii="Calibri" w:hAnsi="Calibri"/>
        </w:rPr>
        <w:t xml:space="preserve"> </w:t>
      </w:r>
    </w:p>
    <w:p w:rsidR="00290794" w:rsidRDefault="00290794" w:rsidP="00910683">
      <w:pPr>
        <w:spacing w:line="276" w:lineRule="auto"/>
        <w:ind w:firstLine="720"/>
        <w:contextualSpacing/>
        <w:jc w:val="both"/>
        <w:rPr>
          <w:rFonts w:cstheme="minorHAnsi"/>
        </w:rPr>
      </w:pPr>
      <w:r w:rsidRPr="00515071">
        <w:rPr>
          <w:rFonts w:cstheme="minorHAnsi"/>
        </w:rPr>
        <w:t>Εμείς</w:t>
      </w:r>
      <w:r>
        <w:rPr>
          <w:rFonts w:cstheme="minorHAnsi"/>
        </w:rPr>
        <w:t>, τι θέλουμε να κάνουμε.</w:t>
      </w:r>
      <w:r w:rsidRPr="00515071">
        <w:rPr>
          <w:rFonts w:cstheme="minorHAnsi"/>
        </w:rPr>
        <w:t xml:space="preserve"> Σας μιλώ λίγο γι</w:t>
      </w:r>
      <w:r>
        <w:rPr>
          <w:rFonts w:cstheme="minorHAnsi"/>
        </w:rPr>
        <w:t>α τη φιλοσοφία και τον τρόπο το</w:t>
      </w:r>
      <w:r w:rsidRPr="00515071">
        <w:rPr>
          <w:rFonts w:cstheme="minorHAnsi"/>
        </w:rPr>
        <w:t xml:space="preserve"> πώς το σκεφτήκαμε όλο αυτό</w:t>
      </w:r>
      <w:r>
        <w:rPr>
          <w:rFonts w:cstheme="minorHAnsi"/>
        </w:rPr>
        <w:t>,</w:t>
      </w:r>
      <w:r w:rsidRPr="00515071">
        <w:rPr>
          <w:rFonts w:cstheme="minorHAnsi"/>
        </w:rPr>
        <w:t xml:space="preserve"> σε συνεννόηση πάντοτε εννοείται και ακούγοντας μέσω της επιτροπής κεφαλαιαγοράς του ΣΕΒ</w:t>
      </w:r>
      <w:r>
        <w:rPr>
          <w:rFonts w:cstheme="minorHAnsi"/>
        </w:rPr>
        <w:t>,</w:t>
      </w:r>
      <w:r w:rsidRPr="00515071">
        <w:rPr>
          <w:rFonts w:cstheme="minorHAnsi"/>
        </w:rPr>
        <w:t xml:space="preserve"> όλων των οργανώσεων</w:t>
      </w:r>
      <w:r>
        <w:rPr>
          <w:rFonts w:cstheme="minorHAnsi"/>
        </w:rPr>
        <w:t xml:space="preserve">, των </w:t>
      </w:r>
      <w:r>
        <w:rPr>
          <w:rFonts w:cstheme="minorHAnsi"/>
          <w:lang w:val="en-US"/>
        </w:rPr>
        <w:t>N</w:t>
      </w:r>
      <w:r w:rsidR="00B35D1A">
        <w:rPr>
          <w:rFonts w:cstheme="minorHAnsi"/>
          <w:lang w:val="en-US"/>
        </w:rPr>
        <w:t>ED</w:t>
      </w:r>
      <w:r w:rsidRPr="00515071">
        <w:rPr>
          <w:rFonts w:cstheme="minorHAnsi"/>
        </w:rPr>
        <w:t xml:space="preserve"> </w:t>
      </w:r>
      <w:r>
        <w:rPr>
          <w:rFonts w:cstheme="minorHAnsi"/>
          <w:lang w:val="en-US"/>
        </w:rPr>
        <w:t>Club</w:t>
      </w:r>
      <w:r>
        <w:rPr>
          <w:rFonts w:cstheme="minorHAnsi"/>
        </w:rPr>
        <w:t xml:space="preserve"> και των</w:t>
      </w:r>
      <w:r w:rsidRPr="00515071">
        <w:rPr>
          <w:rFonts w:cstheme="minorHAnsi"/>
        </w:rPr>
        <w:t xml:space="preserve"> εκπροσώπων της γυναικείας επιχειρηματικότητας και όχι μόνο</w:t>
      </w:r>
      <w:r>
        <w:rPr>
          <w:rFonts w:cstheme="minorHAnsi"/>
        </w:rPr>
        <w:t>. Δηλαδή,</w:t>
      </w:r>
      <w:r w:rsidRPr="00515071">
        <w:rPr>
          <w:rFonts w:cstheme="minorHAnsi"/>
        </w:rPr>
        <w:t xml:space="preserve"> θέλουμε να δώσουμε τον χρόνο και τον χώρο όχι πολύ χρόνο και χώρο</w:t>
      </w:r>
      <w:r>
        <w:rPr>
          <w:rFonts w:cstheme="minorHAnsi"/>
        </w:rPr>
        <w:t>,</w:t>
      </w:r>
      <w:r w:rsidRPr="00515071">
        <w:rPr>
          <w:rFonts w:cstheme="minorHAnsi"/>
        </w:rPr>
        <w:t xml:space="preserve"> αλλά τον χρόνο</w:t>
      </w:r>
      <w:r>
        <w:rPr>
          <w:rFonts w:cstheme="minorHAnsi"/>
        </w:rPr>
        <w:t xml:space="preserve"> και τον χώρο για να μπορέσουν να</w:t>
      </w:r>
      <w:r w:rsidRPr="00515071">
        <w:rPr>
          <w:rFonts w:cstheme="minorHAnsi"/>
        </w:rPr>
        <w:t xml:space="preserve"> δημιουργήσουν </w:t>
      </w:r>
      <w:r>
        <w:rPr>
          <w:rFonts w:cstheme="minorHAnsi"/>
        </w:rPr>
        <w:t xml:space="preserve">και </w:t>
      </w:r>
      <w:r w:rsidRPr="00515071">
        <w:rPr>
          <w:rFonts w:cstheme="minorHAnsi"/>
        </w:rPr>
        <w:t>να εκπαιδεύσουν τα στελέχη</w:t>
      </w:r>
      <w:r>
        <w:rPr>
          <w:rFonts w:cstheme="minorHAnsi"/>
        </w:rPr>
        <w:t>,</w:t>
      </w:r>
      <w:r w:rsidRPr="00515071">
        <w:rPr>
          <w:rFonts w:cstheme="minorHAnsi"/>
        </w:rPr>
        <w:t xml:space="preserve"> διότι τι νόημα έχει να επιβάλλουμε μια ρύθμιση και σε ένα χρόνο να μην μπορούν να βρουν αυτά τα στελέχη</w:t>
      </w:r>
      <w:r>
        <w:rPr>
          <w:rFonts w:cstheme="minorHAnsi"/>
        </w:rPr>
        <w:t>.</w:t>
      </w:r>
    </w:p>
    <w:p w:rsidR="00290794" w:rsidRDefault="00290794" w:rsidP="00910683">
      <w:pPr>
        <w:spacing w:line="276" w:lineRule="auto"/>
        <w:ind w:firstLine="720"/>
        <w:contextualSpacing/>
        <w:jc w:val="both"/>
        <w:rPr>
          <w:rFonts w:cstheme="minorHAnsi"/>
        </w:rPr>
      </w:pPr>
      <w:r>
        <w:rPr>
          <w:rFonts w:cstheme="minorHAnsi"/>
        </w:rPr>
        <w:t xml:space="preserve"> Δ</w:t>
      </w:r>
      <w:r w:rsidRPr="00515071">
        <w:rPr>
          <w:rFonts w:cstheme="minorHAnsi"/>
        </w:rPr>
        <w:t>ιότι</w:t>
      </w:r>
      <w:r>
        <w:rPr>
          <w:rFonts w:cstheme="minorHAnsi"/>
        </w:rPr>
        <w:t>,</w:t>
      </w:r>
      <w:r w:rsidRPr="00515071">
        <w:rPr>
          <w:rFonts w:cstheme="minorHAnsi"/>
        </w:rPr>
        <w:t xml:space="preserve"> αντιλαμβάνεστε και εσείς ότι γυναίκες εκτελεστικά μέλη σε αυτό το επίπεδο ισχυρίζονται οι εταιρείες ότι θα δυσκολευ</w:t>
      </w:r>
      <w:r>
        <w:rPr>
          <w:rFonts w:cstheme="minorHAnsi"/>
        </w:rPr>
        <w:t>τούν πάρα πολύ να βρουν. Τώρα για να το συνδέσουμε</w:t>
      </w:r>
      <w:r w:rsidRPr="00515071">
        <w:rPr>
          <w:rFonts w:cstheme="minorHAnsi"/>
        </w:rPr>
        <w:t xml:space="preserve"> λίγο και με το γεγονός ότι τι θα κάνουμε εμείς ως προς την κατεύθυνση της εκπαίδευσης</w:t>
      </w:r>
      <w:r>
        <w:rPr>
          <w:rFonts w:cstheme="minorHAnsi"/>
        </w:rPr>
        <w:t>, νομίζω ότι κάποιος εισηγητής</w:t>
      </w:r>
      <w:r w:rsidRPr="00515071">
        <w:rPr>
          <w:rFonts w:cstheme="minorHAnsi"/>
        </w:rPr>
        <w:t xml:space="preserve"> το ανέφερε αυτό</w:t>
      </w:r>
      <w:r>
        <w:rPr>
          <w:rFonts w:cstheme="minorHAnsi"/>
        </w:rPr>
        <w:t xml:space="preserve">. </w:t>
      </w:r>
    </w:p>
    <w:p w:rsidR="00290794" w:rsidRPr="00910683" w:rsidRDefault="00290794" w:rsidP="00910683">
      <w:pPr>
        <w:spacing w:line="276" w:lineRule="auto"/>
        <w:ind w:firstLine="720"/>
        <w:contextualSpacing/>
        <w:jc w:val="both"/>
        <w:rPr>
          <w:rFonts w:cstheme="minorHAnsi"/>
        </w:rPr>
      </w:pPr>
      <w:r>
        <w:rPr>
          <w:rFonts w:cstheme="minorHAnsi"/>
        </w:rPr>
        <w:t>Σ</w:t>
      </w:r>
      <w:r w:rsidRPr="00515071">
        <w:rPr>
          <w:rFonts w:cstheme="minorHAnsi"/>
        </w:rPr>
        <w:t>το άρθρο 11</w:t>
      </w:r>
      <w:r>
        <w:rPr>
          <w:rFonts w:cstheme="minorHAnsi"/>
        </w:rPr>
        <w:t>,</w:t>
      </w:r>
      <w:r w:rsidRPr="00515071">
        <w:rPr>
          <w:rFonts w:cstheme="minorHAnsi"/>
        </w:rPr>
        <w:t xml:space="preserve"> προβλέπεται ρητά τι είδους συνέργειες θα υ</w:t>
      </w:r>
      <w:r>
        <w:rPr>
          <w:rFonts w:cstheme="minorHAnsi"/>
        </w:rPr>
        <w:t>πάρξουν ανάμεσα στη Γενική Γραμματεία Ισότητας και στην Επιτροπή Κ</w:t>
      </w:r>
      <w:r w:rsidRPr="00515071">
        <w:rPr>
          <w:rFonts w:cstheme="minorHAnsi"/>
        </w:rPr>
        <w:t>εφαλαιαγοράς και όχι μόνο με διάφορες δράσεις</w:t>
      </w:r>
      <w:r>
        <w:rPr>
          <w:rFonts w:cstheme="minorHAnsi"/>
        </w:rPr>
        <w:t>,</w:t>
      </w:r>
      <w:r w:rsidRPr="00515071">
        <w:rPr>
          <w:rFonts w:cstheme="minorHAnsi"/>
        </w:rPr>
        <w:t xml:space="preserve"> προκειμένου να προετοιμάσουμε στελέχη</w:t>
      </w:r>
      <w:r>
        <w:rPr>
          <w:rFonts w:cstheme="minorHAnsi"/>
        </w:rPr>
        <w:t>,</w:t>
      </w:r>
      <w:r w:rsidRPr="00515071">
        <w:rPr>
          <w:rFonts w:cstheme="minorHAnsi"/>
        </w:rPr>
        <w:t xml:space="preserve"> να προετοιμάσουμε γυναίκες για ηγετικές θέσεις</w:t>
      </w:r>
      <w:r>
        <w:rPr>
          <w:rFonts w:cstheme="minorHAnsi"/>
        </w:rPr>
        <w:t>, ούτως ώστε παρακολουθώντας</w:t>
      </w:r>
      <w:r w:rsidRPr="00515071">
        <w:rPr>
          <w:rFonts w:cstheme="minorHAnsi"/>
        </w:rPr>
        <w:t xml:space="preserve"> όλη αυτή την διαδικασία</w:t>
      </w:r>
      <w:r>
        <w:rPr>
          <w:rFonts w:cstheme="minorHAnsi"/>
        </w:rPr>
        <w:t xml:space="preserve"> και μ</w:t>
      </w:r>
      <w:r w:rsidRPr="00515071">
        <w:rPr>
          <w:rFonts w:cstheme="minorHAnsi"/>
        </w:rPr>
        <w:t>όλις πάρουμε το μήνυμα ότι η αγορά είναι έτοιμη για το επόμενο βήμα να είστε σίγουροι εφόσον εγώ θα βρίσκ</w:t>
      </w:r>
      <w:r>
        <w:rPr>
          <w:rFonts w:cstheme="minorHAnsi"/>
        </w:rPr>
        <w:t>ομαι στη θέση στην οποία βρίσκο</w:t>
      </w:r>
      <w:r w:rsidRPr="00515071">
        <w:rPr>
          <w:rFonts w:cstheme="minorHAnsi"/>
        </w:rPr>
        <w:t xml:space="preserve">με ότι θα πάμε στο επόμενο βήμα και μπορεί ενδεχομένως να είναι και </w:t>
      </w:r>
      <w:r>
        <w:rPr>
          <w:rFonts w:cstheme="minorHAnsi"/>
        </w:rPr>
        <w:t xml:space="preserve">πιο πάνω από </w:t>
      </w:r>
      <w:r w:rsidRPr="00515071">
        <w:rPr>
          <w:rFonts w:cstheme="minorHAnsi"/>
        </w:rPr>
        <w:t>το 40</w:t>
      </w:r>
      <w:r>
        <w:rPr>
          <w:rFonts w:cstheme="minorHAnsi"/>
        </w:rPr>
        <w:t>%.</w:t>
      </w:r>
    </w:p>
    <w:p w:rsidR="00290794" w:rsidRDefault="00290794" w:rsidP="00910683">
      <w:pPr>
        <w:spacing w:line="276" w:lineRule="auto"/>
        <w:ind w:firstLine="720"/>
        <w:contextualSpacing/>
        <w:jc w:val="both"/>
        <w:rPr>
          <w:rFonts w:cstheme="minorHAnsi"/>
        </w:rPr>
      </w:pPr>
      <w:r>
        <w:rPr>
          <w:rFonts w:cstheme="minorHAnsi"/>
        </w:rPr>
        <w:t xml:space="preserve"> Το 40% να ξέρετε</w:t>
      </w:r>
      <w:r w:rsidRPr="00515071">
        <w:rPr>
          <w:rFonts w:cstheme="minorHAnsi"/>
        </w:rPr>
        <w:t xml:space="preserve"> ότι προς το παρόν μόνο η Ισπανία το έχει θεσμοθετήσει</w:t>
      </w:r>
      <w:r>
        <w:rPr>
          <w:rFonts w:cstheme="minorHAnsi"/>
        </w:rPr>
        <w:t>. Κ</w:t>
      </w:r>
      <w:r w:rsidRPr="00515071">
        <w:rPr>
          <w:rFonts w:cstheme="minorHAnsi"/>
        </w:rPr>
        <w:t>α</w:t>
      </w:r>
      <w:r>
        <w:rPr>
          <w:rFonts w:cstheme="minorHAnsi"/>
        </w:rPr>
        <w:t>λώς, το έκανε το χειροκροτούμαι</w:t>
      </w:r>
      <w:r w:rsidRPr="00515071">
        <w:rPr>
          <w:rFonts w:cstheme="minorHAnsi"/>
        </w:rPr>
        <w:t xml:space="preserve"> και εμείς σε αυτό</w:t>
      </w:r>
      <w:r>
        <w:rPr>
          <w:rFonts w:cstheme="minorHAnsi"/>
        </w:rPr>
        <w:t>,</w:t>
      </w:r>
      <w:r w:rsidRPr="00515071">
        <w:rPr>
          <w:rFonts w:cstheme="minorHAnsi"/>
        </w:rPr>
        <w:t xml:space="preserve"> αλλά προφανώς μιλάμε και για άλλου είδους αγορές</w:t>
      </w:r>
      <w:r>
        <w:rPr>
          <w:rFonts w:cstheme="minorHAnsi"/>
        </w:rPr>
        <w:t>.</w:t>
      </w:r>
      <w:r w:rsidRPr="00515071">
        <w:rPr>
          <w:rFonts w:cstheme="minorHAnsi"/>
        </w:rPr>
        <w:t xml:space="preserve"> Τώρα</w:t>
      </w:r>
      <w:r>
        <w:rPr>
          <w:rFonts w:cstheme="minorHAnsi"/>
        </w:rPr>
        <w:t>, σ</w:t>
      </w:r>
      <w:r w:rsidRPr="00515071">
        <w:rPr>
          <w:rFonts w:cstheme="minorHAnsi"/>
        </w:rPr>
        <w:t xml:space="preserve">ας μίλησα για την επιλογή του 33% </w:t>
      </w:r>
      <w:r>
        <w:rPr>
          <w:rFonts w:cstheme="minorHAnsi"/>
        </w:rPr>
        <w:t xml:space="preserve">και </w:t>
      </w:r>
      <w:r w:rsidRPr="00515071">
        <w:rPr>
          <w:rFonts w:cstheme="minorHAnsi"/>
        </w:rPr>
        <w:t>για ποιο λόγο αποφασίσαμε</w:t>
      </w:r>
      <w:r>
        <w:rPr>
          <w:rFonts w:cstheme="minorHAnsi"/>
        </w:rPr>
        <w:t>. Είναι σημαντικό ότι στρογγυλοποιούμαι, καθώς ο</w:t>
      </w:r>
      <w:r w:rsidRPr="00515071">
        <w:rPr>
          <w:rFonts w:cstheme="minorHAnsi"/>
        </w:rPr>
        <w:t xml:space="preserve"> 47</w:t>
      </w:r>
      <w:r>
        <w:rPr>
          <w:rFonts w:cstheme="minorHAnsi"/>
        </w:rPr>
        <w:t>/06 στρογγυλοποιούσε στον κατώτερο εγγύτερο</w:t>
      </w:r>
      <w:r w:rsidRPr="00515071">
        <w:rPr>
          <w:rFonts w:cstheme="minorHAnsi"/>
        </w:rPr>
        <w:t xml:space="preserve"> </w:t>
      </w:r>
      <w:r>
        <w:rPr>
          <w:rFonts w:cstheme="minorHAnsi"/>
        </w:rPr>
        <w:t xml:space="preserve">και </w:t>
      </w:r>
      <w:r w:rsidRPr="00515071">
        <w:rPr>
          <w:rFonts w:cstheme="minorHAnsi"/>
        </w:rPr>
        <w:t>τ</w:t>
      </w:r>
      <w:r>
        <w:rPr>
          <w:rFonts w:cstheme="minorHAnsi"/>
        </w:rPr>
        <w:t xml:space="preserve">ον πάμε στον ανώτερο εγγύτερο. </w:t>
      </w:r>
      <w:r w:rsidRPr="00515071">
        <w:rPr>
          <w:rFonts w:cstheme="minorHAnsi"/>
        </w:rPr>
        <w:t xml:space="preserve"> Δεν είναι υποχρεωτική </w:t>
      </w:r>
      <w:r>
        <w:rPr>
          <w:rFonts w:cstheme="minorHAnsi"/>
        </w:rPr>
        <w:t xml:space="preserve">η </w:t>
      </w:r>
      <w:r w:rsidRPr="00515071">
        <w:rPr>
          <w:rFonts w:cstheme="minorHAnsi"/>
        </w:rPr>
        <w:t>ρύθμιση</w:t>
      </w:r>
      <w:r>
        <w:rPr>
          <w:rFonts w:cstheme="minorHAnsi"/>
        </w:rPr>
        <w:t>, αλλά</w:t>
      </w:r>
      <w:r w:rsidRPr="00515071">
        <w:rPr>
          <w:rFonts w:cstheme="minorHAnsi"/>
        </w:rPr>
        <w:t xml:space="preserve"> το κάναμε ακριβώς γιατί θέλουμε να δώσουμε μεγαλύτερη ώθηση σε αυτό το νομοσχέδιο</w:t>
      </w:r>
      <w:r>
        <w:rPr>
          <w:rFonts w:cstheme="minorHAnsi"/>
        </w:rPr>
        <w:t xml:space="preserve">. </w:t>
      </w:r>
    </w:p>
    <w:p w:rsidR="00290794" w:rsidRDefault="00290794" w:rsidP="00910683">
      <w:pPr>
        <w:spacing w:line="276" w:lineRule="auto"/>
        <w:ind w:firstLine="720"/>
        <w:contextualSpacing/>
        <w:jc w:val="both"/>
        <w:rPr>
          <w:rFonts w:cstheme="minorHAnsi"/>
        </w:rPr>
      </w:pPr>
      <w:r>
        <w:rPr>
          <w:rFonts w:cstheme="minorHAnsi"/>
        </w:rPr>
        <w:t>Τ</w:t>
      </w:r>
      <w:r w:rsidRPr="00515071">
        <w:rPr>
          <w:rFonts w:cstheme="minorHAnsi"/>
        </w:rPr>
        <w:t>έθηκε και από τους φορείς ένα θέμα σχετικά με τις κυρώσεις ότι είναι υπερβολικές</w:t>
      </w:r>
      <w:r>
        <w:rPr>
          <w:rFonts w:cstheme="minorHAnsi"/>
        </w:rPr>
        <w:t>, ότι είναι μεγάλες</w:t>
      </w:r>
      <w:r w:rsidRPr="00515071">
        <w:rPr>
          <w:rFonts w:cstheme="minorHAnsi"/>
        </w:rPr>
        <w:t xml:space="preserve"> και ότι τα φυσικά πρόσωπα σε σχέση με τις εταιρείες δεν έχουν την ίδια περιουσιακή κατάσταση και </w:t>
      </w:r>
      <w:r>
        <w:rPr>
          <w:rFonts w:cstheme="minorHAnsi"/>
        </w:rPr>
        <w:t xml:space="preserve">ίδια </w:t>
      </w:r>
      <w:r w:rsidRPr="00515071">
        <w:rPr>
          <w:rFonts w:cstheme="minorHAnsi"/>
        </w:rPr>
        <w:t>οικονομική δυνατότητα</w:t>
      </w:r>
      <w:r>
        <w:rPr>
          <w:rFonts w:cstheme="minorHAnsi"/>
        </w:rPr>
        <w:t>.</w:t>
      </w:r>
      <w:r w:rsidRPr="00515071">
        <w:rPr>
          <w:rFonts w:cstheme="minorHAnsi"/>
        </w:rPr>
        <w:t xml:space="preserve"> Το ξεκαθαρίζω </w:t>
      </w:r>
      <w:r>
        <w:rPr>
          <w:rFonts w:cstheme="minorHAnsi"/>
        </w:rPr>
        <w:t>το είπα και την προηγούμενη φορά, μ</w:t>
      </w:r>
      <w:r w:rsidRPr="00515071">
        <w:rPr>
          <w:rFonts w:cstheme="minorHAnsi"/>
        </w:rPr>
        <w:t>εταφέρουμε αυτούσια την ρύθμιση</w:t>
      </w:r>
      <w:r w:rsidR="00525FA7" w:rsidRPr="00525FA7">
        <w:rPr>
          <w:rFonts w:cstheme="minorHAnsi"/>
        </w:rPr>
        <w:t>,</w:t>
      </w:r>
      <w:r w:rsidRPr="00515071">
        <w:rPr>
          <w:rFonts w:cstheme="minorHAnsi"/>
        </w:rPr>
        <w:t xml:space="preserve"> όπως προβλέπεται στην </w:t>
      </w:r>
      <w:r w:rsidR="00525FA7">
        <w:rPr>
          <w:rFonts w:cstheme="minorHAnsi"/>
          <w:lang w:val="en-US"/>
        </w:rPr>
        <w:t>O</w:t>
      </w:r>
      <w:proofErr w:type="spellStart"/>
      <w:r w:rsidRPr="00515071">
        <w:rPr>
          <w:rFonts w:cstheme="minorHAnsi"/>
        </w:rPr>
        <w:t>δηγία</w:t>
      </w:r>
      <w:proofErr w:type="spellEnd"/>
      <w:r>
        <w:rPr>
          <w:rFonts w:cstheme="minorHAnsi"/>
        </w:rPr>
        <w:t>.</w:t>
      </w:r>
    </w:p>
    <w:p w:rsidR="00290794" w:rsidRDefault="00290794" w:rsidP="00910683">
      <w:pPr>
        <w:spacing w:line="276" w:lineRule="auto"/>
        <w:ind w:firstLine="720"/>
        <w:contextualSpacing/>
        <w:jc w:val="both"/>
        <w:rPr>
          <w:rFonts w:cstheme="minorHAnsi"/>
        </w:rPr>
      </w:pPr>
      <w:r>
        <w:rPr>
          <w:rFonts w:cstheme="minorHAnsi"/>
        </w:rPr>
        <w:t xml:space="preserve"> Ά</w:t>
      </w:r>
      <w:r w:rsidRPr="00515071">
        <w:rPr>
          <w:rFonts w:cstheme="minorHAnsi"/>
        </w:rPr>
        <w:t>λλωστε</w:t>
      </w:r>
      <w:r>
        <w:rPr>
          <w:rFonts w:cstheme="minorHAnsi"/>
        </w:rPr>
        <w:t>,</w:t>
      </w:r>
      <w:r w:rsidRPr="00515071">
        <w:rPr>
          <w:rFonts w:cstheme="minorHAnsi"/>
        </w:rPr>
        <w:t xml:space="preserve"> είναι κάτι το οποίο ίσχυε ήδη με το</w:t>
      </w:r>
      <w:r>
        <w:rPr>
          <w:rFonts w:cstheme="minorHAnsi"/>
        </w:rPr>
        <w:t>ν</w:t>
      </w:r>
      <w:r w:rsidRPr="00515071">
        <w:rPr>
          <w:rFonts w:cstheme="minorHAnsi"/>
        </w:rPr>
        <w:t xml:space="preserve"> 47</w:t>
      </w:r>
      <w:r>
        <w:rPr>
          <w:rFonts w:cstheme="minorHAnsi"/>
        </w:rPr>
        <w:t>/</w:t>
      </w:r>
      <w:r w:rsidRPr="00515071">
        <w:rPr>
          <w:rFonts w:cstheme="minorHAnsi"/>
        </w:rPr>
        <w:t>06 δεν τον π</w:t>
      </w:r>
      <w:r>
        <w:rPr>
          <w:rFonts w:cstheme="minorHAnsi"/>
        </w:rPr>
        <w:t>ει</w:t>
      </w:r>
      <w:r w:rsidRPr="00515071">
        <w:rPr>
          <w:rFonts w:cstheme="minorHAnsi"/>
        </w:rPr>
        <w:t>ράξαμε</w:t>
      </w:r>
      <w:r>
        <w:rPr>
          <w:rFonts w:cstheme="minorHAnsi"/>
        </w:rPr>
        <w:t>, διότι</w:t>
      </w:r>
      <w:r w:rsidRPr="00515071">
        <w:rPr>
          <w:rFonts w:cstheme="minorHAnsi"/>
        </w:rPr>
        <w:t xml:space="preserve"> έτσι </w:t>
      </w:r>
      <w:r>
        <w:rPr>
          <w:rFonts w:cstheme="minorHAnsi"/>
        </w:rPr>
        <w:t>προβλέπεται και αυτό</w:t>
      </w:r>
      <w:r w:rsidRPr="00515071">
        <w:rPr>
          <w:rFonts w:cstheme="minorHAnsi"/>
        </w:rPr>
        <w:t xml:space="preserve"> θα συνεχίσει να γίνεται</w:t>
      </w:r>
      <w:r>
        <w:rPr>
          <w:rFonts w:cstheme="minorHAnsi"/>
        </w:rPr>
        <w:t>.</w:t>
      </w:r>
      <w:r w:rsidRPr="00515071">
        <w:rPr>
          <w:rFonts w:cstheme="minorHAnsi"/>
        </w:rPr>
        <w:t xml:space="preserve"> Απλά</w:t>
      </w:r>
      <w:r>
        <w:rPr>
          <w:rFonts w:cstheme="minorHAnsi"/>
        </w:rPr>
        <w:t>,</w:t>
      </w:r>
      <w:r w:rsidRPr="00515071">
        <w:rPr>
          <w:rFonts w:cstheme="minorHAnsi"/>
        </w:rPr>
        <w:t xml:space="preserve"> έχετε υπόψιν ότι αυτού του είδους τις κυρώσεις δεν </w:t>
      </w:r>
      <w:r>
        <w:rPr>
          <w:rFonts w:cstheme="minorHAnsi"/>
        </w:rPr>
        <w:t>τις επιβάλλει το Υ</w:t>
      </w:r>
      <w:r w:rsidRPr="00515071">
        <w:rPr>
          <w:rFonts w:cstheme="minorHAnsi"/>
        </w:rPr>
        <w:t>πουργείο</w:t>
      </w:r>
      <w:r>
        <w:rPr>
          <w:rFonts w:cstheme="minorHAnsi"/>
        </w:rPr>
        <w:t xml:space="preserve"> ή η Γενική Γραμματεία Ι</w:t>
      </w:r>
      <w:r w:rsidRPr="00515071">
        <w:rPr>
          <w:rFonts w:cstheme="minorHAnsi"/>
        </w:rPr>
        <w:t>σότητας</w:t>
      </w:r>
      <w:r>
        <w:rPr>
          <w:rFonts w:cstheme="minorHAnsi"/>
        </w:rPr>
        <w:t>, αλλά είναι αρμοδιότητα καθαρά της Επιτροπής Κ</w:t>
      </w:r>
      <w:r w:rsidRPr="00515071">
        <w:rPr>
          <w:rFonts w:cstheme="minorHAnsi"/>
        </w:rPr>
        <w:t>εφαλαιαγοράς</w:t>
      </w:r>
      <w:r>
        <w:rPr>
          <w:rFonts w:cstheme="minorHAnsi"/>
        </w:rPr>
        <w:t xml:space="preserve">, η οποία έχει </w:t>
      </w:r>
      <w:r w:rsidRPr="00515071">
        <w:rPr>
          <w:rFonts w:cstheme="minorHAnsi"/>
        </w:rPr>
        <w:t>όλον τον ελεγκτ</w:t>
      </w:r>
      <w:r>
        <w:rPr>
          <w:rFonts w:cstheme="minorHAnsi"/>
        </w:rPr>
        <w:t>ικό μηχανισμό</w:t>
      </w:r>
      <w:r w:rsidRPr="00515071">
        <w:rPr>
          <w:rFonts w:cstheme="minorHAnsi"/>
        </w:rPr>
        <w:t xml:space="preserve"> </w:t>
      </w:r>
      <w:r>
        <w:rPr>
          <w:rFonts w:cstheme="minorHAnsi"/>
        </w:rPr>
        <w:t xml:space="preserve">ώστε </w:t>
      </w:r>
      <w:r w:rsidRPr="00515071">
        <w:rPr>
          <w:rFonts w:cstheme="minorHAnsi"/>
        </w:rPr>
        <w:t xml:space="preserve">να ελέγξει ποιες εταιρείες δεν συμμορφώνονται </w:t>
      </w:r>
      <w:r>
        <w:rPr>
          <w:rFonts w:cstheme="minorHAnsi"/>
        </w:rPr>
        <w:t xml:space="preserve">και </w:t>
      </w:r>
      <w:r w:rsidRPr="00515071">
        <w:rPr>
          <w:rFonts w:cstheme="minorHAnsi"/>
        </w:rPr>
        <w:t>να τους δώσει τον χρόνο</w:t>
      </w:r>
      <w:r>
        <w:rPr>
          <w:rFonts w:cstheme="minorHAnsi"/>
        </w:rPr>
        <w:t>,</w:t>
      </w:r>
      <w:r w:rsidRPr="00515071">
        <w:rPr>
          <w:rFonts w:cstheme="minorHAnsi"/>
        </w:rPr>
        <w:t xml:space="preserve"> να τους κάνει συστάσεις </w:t>
      </w:r>
      <w:r>
        <w:rPr>
          <w:rFonts w:cstheme="minorHAnsi"/>
        </w:rPr>
        <w:t xml:space="preserve">και </w:t>
      </w:r>
      <w:r w:rsidRPr="00515071">
        <w:rPr>
          <w:rFonts w:cstheme="minorHAnsi"/>
        </w:rPr>
        <w:t>παρατηρήσεις</w:t>
      </w:r>
      <w:r>
        <w:rPr>
          <w:rFonts w:cstheme="minorHAnsi"/>
        </w:rPr>
        <w:t>,</w:t>
      </w:r>
      <w:r w:rsidRPr="00515071">
        <w:rPr>
          <w:rFonts w:cstheme="minorHAnsi"/>
        </w:rPr>
        <w:t xml:space="preserve"> να δει τα σχέδιά τους εάν προχωράνε στην όλη διαδικασία στρατηγικής εν πάση περιπτώσει </w:t>
      </w:r>
      <w:r>
        <w:rPr>
          <w:rFonts w:cstheme="minorHAnsi"/>
        </w:rPr>
        <w:t>και στην στρατηγική</w:t>
      </w:r>
      <w:r w:rsidRPr="00515071">
        <w:rPr>
          <w:rFonts w:cstheme="minorHAnsi"/>
        </w:rPr>
        <w:t xml:space="preserve"> εξισορρόπησης των φύλων κτλ. και αναλόγως μετά να έρθει να επιβάλει κυρώσεις</w:t>
      </w:r>
      <w:r>
        <w:rPr>
          <w:rFonts w:cstheme="minorHAnsi"/>
        </w:rPr>
        <w:t>.</w:t>
      </w:r>
    </w:p>
    <w:p w:rsidR="00290794" w:rsidRDefault="00290794" w:rsidP="00910683">
      <w:pPr>
        <w:spacing w:line="276" w:lineRule="auto"/>
        <w:ind w:firstLine="720"/>
        <w:contextualSpacing/>
        <w:jc w:val="both"/>
        <w:rPr>
          <w:rFonts w:cstheme="minorHAnsi"/>
        </w:rPr>
      </w:pPr>
      <w:r>
        <w:rPr>
          <w:rFonts w:cstheme="minorHAnsi"/>
        </w:rPr>
        <w:t xml:space="preserve"> Θ</w:t>
      </w:r>
      <w:r w:rsidRPr="00515071">
        <w:rPr>
          <w:rFonts w:cstheme="minorHAnsi"/>
        </w:rPr>
        <w:t xml:space="preserve">έλω απλά να σας να σας μεταφέρω </w:t>
      </w:r>
      <w:r>
        <w:rPr>
          <w:rFonts w:cstheme="minorHAnsi"/>
        </w:rPr>
        <w:t xml:space="preserve">και να το σημειώσω αυτό διότι και αυτό έχει </w:t>
      </w:r>
      <w:r w:rsidRPr="00515071">
        <w:rPr>
          <w:rFonts w:cstheme="minorHAnsi"/>
        </w:rPr>
        <w:t>την σημασία του</w:t>
      </w:r>
      <w:r>
        <w:rPr>
          <w:rFonts w:cstheme="minorHAnsi"/>
        </w:rPr>
        <w:t>.</w:t>
      </w:r>
      <w:r w:rsidRPr="00515071">
        <w:rPr>
          <w:rFonts w:cstheme="minorHAnsi"/>
        </w:rPr>
        <w:t xml:space="preserve"> Στα χρόνια που ισχύει ως </w:t>
      </w:r>
      <w:r w:rsidR="00267A98">
        <w:rPr>
          <w:rFonts w:cstheme="minorHAnsi"/>
        </w:rPr>
        <w:t>τώρα</w:t>
      </w:r>
      <w:r>
        <w:rPr>
          <w:rFonts w:cstheme="minorHAnsi"/>
        </w:rPr>
        <w:t xml:space="preserve"> πόσα πρόστιμα,</w:t>
      </w:r>
      <w:r w:rsidRPr="00515071">
        <w:rPr>
          <w:rFonts w:cstheme="minorHAnsi"/>
        </w:rPr>
        <w:t xml:space="preserve"> πόσες κυρώσεις λέτε να επι</w:t>
      </w:r>
      <w:r>
        <w:rPr>
          <w:rFonts w:cstheme="minorHAnsi"/>
        </w:rPr>
        <w:t>βλήθηκαν για να φτάσουμε στο 25% από το 13%</w:t>
      </w:r>
      <w:r w:rsidRPr="00515071">
        <w:rPr>
          <w:rFonts w:cstheme="minorHAnsi"/>
        </w:rPr>
        <w:t xml:space="preserve"> που ήμασταν</w:t>
      </w:r>
      <w:r>
        <w:rPr>
          <w:rFonts w:cstheme="minorHAnsi"/>
        </w:rPr>
        <w:t>, καθώς μ</w:t>
      </w:r>
      <w:r w:rsidRPr="00515071">
        <w:rPr>
          <w:rFonts w:cstheme="minorHAnsi"/>
        </w:rPr>
        <w:t xml:space="preserve">ια κύρωση </w:t>
      </w:r>
      <w:r>
        <w:rPr>
          <w:rFonts w:cstheme="minorHAnsi"/>
        </w:rPr>
        <w:t xml:space="preserve">στοιχίζει </w:t>
      </w:r>
      <w:r w:rsidRPr="00515071">
        <w:rPr>
          <w:rFonts w:cstheme="minorHAnsi"/>
        </w:rPr>
        <w:t>20.000 ευρώ</w:t>
      </w:r>
      <w:r>
        <w:rPr>
          <w:rFonts w:cstheme="minorHAnsi"/>
        </w:rPr>
        <w:t xml:space="preserve">. Λοιπόν, μην </w:t>
      </w:r>
      <w:proofErr w:type="spellStart"/>
      <w:r>
        <w:rPr>
          <w:rFonts w:cstheme="minorHAnsi"/>
        </w:rPr>
        <w:t>δαινοπομοιούμαι</w:t>
      </w:r>
      <w:proofErr w:type="spellEnd"/>
      <w:r>
        <w:rPr>
          <w:rFonts w:cstheme="minorHAnsi"/>
        </w:rPr>
        <w:t xml:space="preserve"> π</w:t>
      </w:r>
      <w:r w:rsidRPr="00515071">
        <w:rPr>
          <w:rFonts w:cstheme="minorHAnsi"/>
        </w:rPr>
        <w:t>ολλές φορές διάφορες ρυθμίσεις</w:t>
      </w:r>
      <w:r>
        <w:rPr>
          <w:rFonts w:cstheme="minorHAnsi"/>
        </w:rPr>
        <w:t>.</w:t>
      </w:r>
      <w:r w:rsidRPr="00515071">
        <w:rPr>
          <w:rFonts w:cstheme="minorHAnsi"/>
        </w:rPr>
        <w:t xml:space="preserve"> Εμείς</w:t>
      </w:r>
      <w:r>
        <w:rPr>
          <w:rFonts w:cstheme="minorHAnsi"/>
        </w:rPr>
        <w:t>,</w:t>
      </w:r>
      <w:r w:rsidRPr="00515071">
        <w:rPr>
          <w:rFonts w:cstheme="minorHAnsi"/>
        </w:rPr>
        <w:t xml:space="preserve"> θέλουμε </w:t>
      </w:r>
      <w:r>
        <w:rPr>
          <w:rFonts w:cstheme="minorHAnsi"/>
        </w:rPr>
        <w:t>«</w:t>
      </w:r>
      <w:r w:rsidRPr="00515071">
        <w:rPr>
          <w:rFonts w:cstheme="minorHAnsi"/>
        </w:rPr>
        <w:t xml:space="preserve">συν Αθηνά και χείρα </w:t>
      </w:r>
      <w:proofErr w:type="spellStart"/>
      <w:r>
        <w:rPr>
          <w:rFonts w:cstheme="minorHAnsi"/>
        </w:rPr>
        <w:t>κίνει</w:t>
      </w:r>
      <w:proofErr w:type="spellEnd"/>
      <w:r>
        <w:rPr>
          <w:rFonts w:cstheme="minorHAnsi"/>
        </w:rPr>
        <w:t xml:space="preserve">» </w:t>
      </w:r>
      <w:r w:rsidRPr="00515071">
        <w:rPr>
          <w:rFonts w:cstheme="minorHAnsi"/>
        </w:rPr>
        <w:t>δηλαδή να δώσουμε τον στόχο</w:t>
      </w:r>
      <w:r>
        <w:rPr>
          <w:rFonts w:cstheme="minorHAnsi"/>
        </w:rPr>
        <w:t xml:space="preserve">, αλλά </w:t>
      </w:r>
      <w:r w:rsidRPr="00515071">
        <w:rPr>
          <w:rFonts w:cstheme="minorHAnsi"/>
        </w:rPr>
        <w:t xml:space="preserve">και η εταιρεία </w:t>
      </w:r>
      <w:r>
        <w:rPr>
          <w:rFonts w:cstheme="minorHAnsi"/>
        </w:rPr>
        <w:t>να νιώθει</w:t>
      </w:r>
      <w:r w:rsidRPr="00515071">
        <w:rPr>
          <w:rFonts w:cstheme="minorHAnsi"/>
        </w:rPr>
        <w:t xml:space="preserve"> ότι δεν είναι απλά στην διακριτική της ευχέρεια</w:t>
      </w:r>
      <w:r>
        <w:rPr>
          <w:rFonts w:cstheme="minorHAnsi"/>
        </w:rPr>
        <w:t>, αλλά</w:t>
      </w:r>
      <w:r w:rsidRPr="00515071">
        <w:rPr>
          <w:rFonts w:cstheme="minorHAnsi"/>
        </w:rPr>
        <w:t xml:space="preserve"> ότι θα πρέπει να υποχρεωθεί</w:t>
      </w:r>
      <w:r>
        <w:rPr>
          <w:rFonts w:cstheme="minorHAnsi"/>
        </w:rPr>
        <w:t xml:space="preserve"> και τέλος πάντων </w:t>
      </w:r>
      <w:r w:rsidRPr="00515071">
        <w:rPr>
          <w:rFonts w:cstheme="minorHAnsi"/>
        </w:rPr>
        <w:t>ότ</w:t>
      </w:r>
      <w:r>
        <w:rPr>
          <w:rFonts w:cstheme="minorHAnsi"/>
        </w:rPr>
        <w:t>ι θα υπάρχει κάποια</w:t>
      </w:r>
      <w:r w:rsidRPr="00515071">
        <w:rPr>
          <w:rFonts w:cstheme="minorHAnsi"/>
        </w:rPr>
        <w:t xml:space="preserve"> κύρωση αν δεν συμμορφωθεί</w:t>
      </w:r>
      <w:r>
        <w:rPr>
          <w:rFonts w:cstheme="minorHAnsi"/>
        </w:rPr>
        <w:t>.</w:t>
      </w:r>
    </w:p>
    <w:p w:rsidR="00290794" w:rsidRDefault="00290794" w:rsidP="00910683">
      <w:pPr>
        <w:spacing w:line="276" w:lineRule="auto"/>
        <w:ind w:firstLine="720"/>
        <w:contextualSpacing/>
        <w:jc w:val="both"/>
        <w:rPr>
          <w:rFonts w:cstheme="minorHAnsi"/>
        </w:rPr>
      </w:pPr>
      <w:r w:rsidRPr="00515071">
        <w:rPr>
          <w:rFonts w:cstheme="minorHAnsi"/>
        </w:rPr>
        <w:t xml:space="preserve"> Λοιπόν</w:t>
      </w:r>
      <w:r>
        <w:rPr>
          <w:rFonts w:cstheme="minorHAnsi"/>
        </w:rPr>
        <w:t>,</w:t>
      </w:r>
      <w:r w:rsidRPr="00515071">
        <w:rPr>
          <w:rFonts w:cstheme="minorHAnsi"/>
        </w:rPr>
        <w:t xml:space="preserve"> για τις ΔΕΚΟ</w:t>
      </w:r>
      <w:r>
        <w:rPr>
          <w:rFonts w:cstheme="minorHAnsi"/>
        </w:rPr>
        <w:t>.</w:t>
      </w:r>
      <w:r w:rsidRPr="00515071">
        <w:rPr>
          <w:rFonts w:cstheme="minorHAnsi"/>
        </w:rPr>
        <w:t xml:space="preserve"> Είμαι από τους ανθρώπους που πιστεύουν ότι ο δημόσιος τομέας σε όλα τα επίπεδα πρέπει να δίνει το παράδειγμα</w:t>
      </w:r>
      <w:r>
        <w:rPr>
          <w:rFonts w:cstheme="minorHAnsi"/>
        </w:rPr>
        <w:t>,</w:t>
      </w:r>
      <w:r w:rsidRPr="00515071">
        <w:rPr>
          <w:rFonts w:cstheme="minorHAnsi"/>
        </w:rPr>
        <w:t xml:space="preserve"> πρέπει να αποτελεί πρότυπο και </w:t>
      </w:r>
      <w:r w:rsidRPr="00515071">
        <w:rPr>
          <w:rFonts w:cstheme="minorHAnsi"/>
        </w:rPr>
        <w:lastRenderedPageBreak/>
        <w:t>προς αυτή την κατεύθυνση έτσι και αλλιώς οι μεγάλες εισηγμένες ΔΕΚΟ</w:t>
      </w:r>
      <w:r>
        <w:rPr>
          <w:rFonts w:cstheme="minorHAnsi"/>
        </w:rPr>
        <w:t xml:space="preserve"> είναι</w:t>
      </w:r>
      <w:r w:rsidRPr="00515071">
        <w:rPr>
          <w:rFonts w:cstheme="minorHAnsi"/>
        </w:rPr>
        <w:t xml:space="preserve"> ανάμεσα στα όρ</w:t>
      </w:r>
      <w:r>
        <w:rPr>
          <w:rFonts w:cstheme="minorHAnsi"/>
        </w:rPr>
        <w:t>ια της εφαρμογής της Ο</w:t>
      </w:r>
      <w:r w:rsidRPr="00515071">
        <w:rPr>
          <w:rFonts w:cstheme="minorHAnsi"/>
        </w:rPr>
        <w:t>δηγίας</w:t>
      </w:r>
      <w:r>
        <w:rPr>
          <w:rFonts w:cstheme="minorHAnsi"/>
        </w:rPr>
        <w:t>.</w:t>
      </w:r>
      <w:r w:rsidRPr="00515071">
        <w:rPr>
          <w:rFonts w:cstheme="minorHAnsi"/>
        </w:rPr>
        <w:t xml:space="preserve"> Το πάμε ένα βήμα παραπέρα και βάζουμε και τις μη εισηγμένες </w:t>
      </w:r>
      <w:r>
        <w:rPr>
          <w:rFonts w:cstheme="minorHAnsi"/>
        </w:rPr>
        <w:t xml:space="preserve">μεγάλες </w:t>
      </w:r>
      <w:r w:rsidRPr="00515071">
        <w:rPr>
          <w:rFonts w:cstheme="minorHAnsi"/>
        </w:rPr>
        <w:t>ΔΕΚΟ</w:t>
      </w:r>
      <w:r>
        <w:rPr>
          <w:rFonts w:cstheme="minorHAnsi"/>
        </w:rPr>
        <w:t xml:space="preserve"> υπό τον όρο όμως της προερετηκότητας.</w:t>
      </w:r>
    </w:p>
    <w:p w:rsidR="00290794" w:rsidRDefault="00290794" w:rsidP="00910683">
      <w:pPr>
        <w:spacing w:line="276" w:lineRule="auto"/>
        <w:ind w:firstLine="720"/>
        <w:contextualSpacing/>
        <w:jc w:val="both"/>
        <w:rPr>
          <w:rFonts w:cstheme="minorHAnsi"/>
        </w:rPr>
      </w:pPr>
      <w:r w:rsidRPr="00515071">
        <w:rPr>
          <w:rFonts w:cstheme="minorHAnsi"/>
        </w:rPr>
        <w:t xml:space="preserve"> Διότι</w:t>
      </w:r>
      <w:r>
        <w:rPr>
          <w:rFonts w:cstheme="minorHAnsi"/>
        </w:rPr>
        <w:t>, αντιλαμβάνεστε</w:t>
      </w:r>
      <w:r w:rsidRPr="00515071">
        <w:rPr>
          <w:rFonts w:cstheme="minorHAnsi"/>
        </w:rPr>
        <w:t xml:space="preserve"> στη συνέχεια του επιχειρήματος που έθεσα πριν λίγο θα πρέπει να προετοιμάσουμε τις εταιρείες </w:t>
      </w:r>
      <w:r>
        <w:rPr>
          <w:rFonts w:cstheme="minorHAnsi"/>
        </w:rPr>
        <w:t xml:space="preserve">αφού </w:t>
      </w:r>
      <w:r w:rsidRPr="00515071">
        <w:rPr>
          <w:rFonts w:cstheme="minorHAnsi"/>
        </w:rPr>
        <w:t>τους δίνουμε το μήνυμα</w:t>
      </w:r>
      <w:r>
        <w:rPr>
          <w:rFonts w:cstheme="minorHAnsi"/>
        </w:rPr>
        <w:t>, δηλαδή ότι εμείς θα ξαναρθ</w:t>
      </w:r>
      <w:r w:rsidRPr="00515071">
        <w:rPr>
          <w:rFonts w:cstheme="minorHAnsi"/>
        </w:rPr>
        <w:t>ούμε να νομοθετήσουμε</w:t>
      </w:r>
      <w:r>
        <w:rPr>
          <w:rFonts w:cstheme="minorHAnsi"/>
        </w:rPr>
        <w:t xml:space="preserve"> και α</w:t>
      </w:r>
      <w:r w:rsidRPr="00515071">
        <w:rPr>
          <w:rFonts w:cstheme="minorHAnsi"/>
        </w:rPr>
        <w:t>υτή είναι η στόχευση</w:t>
      </w:r>
      <w:r>
        <w:rPr>
          <w:rFonts w:cstheme="minorHAnsi"/>
        </w:rPr>
        <w:t>. Λοιπόν, φροντίστε να εκπαιδεύσετε</w:t>
      </w:r>
      <w:r w:rsidRPr="00515071">
        <w:rPr>
          <w:rFonts w:cstheme="minorHAnsi"/>
        </w:rPr>
        <w:t xml:space="preserve"> την επόμενη γενιά του Υπο</w:t>
      </w:r>
      <w:r>
        <w:rPr>
          <w:rFonts w:cstheme="minorHAnsi"/>
        </w:rPr>
        <w:t xml:space="preserve"> εκπροσωπούμενου</w:t>
      </w:r>
      <w:r w:rsidRPr="00515071">
        <w:rPr>
          <w:rFonts w:cstheme="minorHAnsi"/>
        </w:rPr>
        <w:t xml:space="preserve"> φύλλου</w:t>
      </w:r>
      <w:r>
        <w:rPr>
          <w:rFonts w:cstheme="minorHAnsi"/>
        </w:rPr>
        <w:t>, διότι</w:t>
      </w:r>
      <w:r w:rsidRPr="00515071">
        <w:rPr>
          <w:rFonts w:cstheme="minorHAnsi"/>
        </w:rPr>
        <w:t xml:space="preserve"> έ</w:t>
      </w:r>
      <w:r>
        <w:rPr>
          <w:rFonts w:cstheme="minorHAnsi"/>
        </w:rPr>
        <w:t>ρ</w:t>
      </w:r>
      <w:r w:rsidRPr="00515071">
        <w:rPr>
          <w:rFonts w:cstheme="minorHAnsi"/>
        </w:rPr>
        <w:t>χεται αυτό που είναι να έρθει</w:t>
      </w:r>
      <w:r>
        <w:rPr>
          <w:rFonts w:cstheme="minorHAnsi"/>
        </w:rPr>
        <w:t>.</w:t>
      </w:r>
    </w:p>
    <w:p w:rsidR="00290794" w:rsidRDefault="00290794" w:rsidP="00C224E8">
      <w:pPr>
        <w:spacing w:line="276" w:lineRule="auto"/>
        <w:contextualSpacing/>
        <w:jc w:val="both"/>
        <w:rPr>
          <w:rFonts w:eastAsia="Calibri" w:cstheme="minorHAnsi"/>
        </w:rPr>
      </w:pPr>
      <w:r>
        <w:rPr>
          <w:rFonts w:eastAsia="Calibri" w:cstheme="minorHAnsi"/>
          <w:b/>
        </w:rPr>
        <w:tab/>
      </w:r>
      <w:r>
        <w:rPr>
          <w:rFonts w:eastAsia="Calibri" w:cstheme="minorHAnsi"/>
        </w:rPr>
        <w:t>Δ</w:t>
      </w:r>
      <w:r w:rsidRPr="00272FBE">
        <w:rPr>
          <w:rFonts w:eastAsia="Calibri" w:cstheme="minorHAnsi"/>
        </w:rPr>
        <w:t xml:space="preserve">εν είναι στην υποχρεωτικότητα και στα όρια της </w:t>
      </w:r>
      <w:r>
        <w:rPr>
          <w:rFonts w:eastAsia="Calibri" w:cstheme="minorHAnsi"/>
        </w:rPr>
        <w:t>Ο</w:t>
      </w:r>
      <w:r w:rsidRPr="00272FBE">
        <w:rPr>
          <w:rFonts w:eastAsia="Calibri" w:cstheme="minorHAnsi"/>
        </w:rPr>
        <w:t>δηγίας να πάμε στις</w:t>
      </w:r>
      <w:r w:rsidR="0066064E" w:rsidRPr="0066064E">
        <w:rPr>
          <w:rFonts w:eastAsia="Calibri" w:cstheme="minorHAnsi"/>
        </w:rPr>
        <w:t xml:space="preserve"> </w:t>
      </w:r>
      <w:r w:rsidR="0066064E" w:rsidRPr="00272FBE">
        <w:rPr>
          <w:rFonts w:eastAsia="Calibri" w:cstheme="minorHAnsi"/>
        </w:rPr>
        <w:t>μεγάλες</w:t>
      </w:r>
      <w:r w:rsidRPr="00272FBE">
        <w:rPr>
          <w:rFonts w:eastAsia="Calibri" w:cstheme="minorHAnsi"/>
        </w:rPr>
        <w:t xml:space="preserve"> μη εισηγμένες</w:t>
      </w:r>
      <w:r>
        <w:rPr>
          <w:rFonts w:eastAsia="Calibri" w:cstheme="minorHAnsi"/>
        </w:rPr>
        <w:t>. Π</w:t>
      </w:r>
      <w:r w:rsidRPr="00272FBE">
        <w:rPr>
          <w:rFonts w:eastAsia="Calibri" w:cstheme="minorHAnsi"/>
        </w:rPr>
        <w:t>ιάσαμε</w:t>
      </w:r>
      <w:r>
        <w:rPr>
          <w:rFonts w:eastAsia="Calibri" w:cstheme="minorHAnsi"/>
        </w:rPr>
        <w:t>,</w:t>
      </w:r>
      <w:r w:rsidRPr="00272FBE">
        <w:rPr>
          <w:rFonts w:eastAsia="Calibri" w:cstheme="minorHAnsi"/>
        </w:rPr>
        <w:t xml:space="preserve"> </w:t>
      </w:r>
      <w:r>
        <w:rPr>
          <w:rFonts w:eastAsia="Calibri" w:cstheme="minorHAnsi"/>
        </w:rPr>
        <w:t>όμως,</w:t>
      </w:r>
      <w:r w:rsidRPr="00272FBE">
        <w:rPr>
          <w:rFonts w:eastAsia="Calibri" w:cstheme="minorHAnsi"/>
        </w:rPr>
        <w:t xml:space="preserve"> τις </w:t>
      </w:r>
      <w:r w:rsidRPr="00691681">
        <w:rPr>
          <w:rFonts w:eastAsia="Calibri" w:cstheme="minorHAnsi"/>
        </w:rPr>
        <w:t>Δημόσιες Επιχειρήσεις και τους Οργανισμούς (Δ</w:t>
      </w:r>
      <w:r>
        <w:rPr>
          <w:rFonts w:eastAsia="Calibri" w:cstheme="minorHAnsi"/>
        </w:rPr>
        <w:t>.</w:t>
      </w:r>
      <w:r w:rsidRPr="00691681">
        <w:rPr>
          <w:rFonts w:eastAsia="Calibri" w:cstheme="minorHAnsi"/>
        </w:rPr>
        <w:t>Ε</w:t>
      </w:r>
      <w:r>
        <w:rPr>
          <w:rFonts w:eastAsia="Calibri" w:cstheme="minorHAnsi"/>
        </w:rPr>
        <w:t>.</w:t>
      </w:r>
      <w:r w:rsidRPr="00691681">
        <w:rPr>
          <w:rFonts w:eastAsia="Calibri" w:cstheme="minorHAnsi"/>
        </w:rPr>
        <w:t>Κ</w:t>
      </w:r>
      <w:r>
        <w:rPr>
          <w:rFonts w:eastAsia="Calibri" w:cstheme="minorHAnsi"/>
        </w:rPr>
        <w:t>.</w:t>
      </w:r>
      <w:r w:rsidRPr="00691681">
        <w:rPr>
          <w:rFonts w:eastAsia="Calibri" w:cstheme="minorHAnsi"/>
        </w:rPr>
        <w:t>Ο</w:t>
      </w:r>
      <w:r>
        <w:rPr>
          <w:rFonts w:eastAsia="Calibri" w:cstheme="minorHAnsi"/>
        </w:rPr>
        <w:t>.</w:t>
      </w:r>
      <w:r w:rsidRPr="00691681">
        <w:rPr>
          <w:rFonts w:eastAsia="Calibri" w:cstheme="minorHAnsi"/>
        </w:rPr>
        <w:t xml:space="preserve">) </w:t>
      </w:r>
      <w:r w:rsidRPr="00272FBE">
        <w:rPr>
          <w:rFonts w:eastAsia="Calibri" w:cstheme="minorHAnsi"/>
        </w:rPr>
        <w:t>και τις μεγάλες μη εισηγμένες</w:t>
      </w:r>
      <w:r>
        <w:rPr>
          <w:rFonts w:eastAsia="Calibri" w:cstheme="minorHAnsi"/>
        </w:rPr>
        <w:t xml:space="preserve"> ό</w:t>
      </w:r>
      <w:r w:rsidRPr="00272FBE">
        <w:rPr>
          <w:rFonts w:eastAsia="Calibri" w:cstheme="minorHAnsi"/>
        </w:rPr>
        <w:t>που λένε ότι μπορούν</w:t>
      </w:r>
      <w:r>
        <w:rPr>
          <w:rFonts w:eastAsia="Calibri" w:cstheme="minorHAnsi"/>
        </w:rPr>
        <w:t>,</w:t>
      </w:r>
      <w:r w:rsidRPr="00272FBE">
        <w:rPr>
          <w:rFonts w:eastAsia="Calibri" w:cstheme="minorHAnsi"/>
        </w:rPr>
        <w:t xml:space="preserve"> δύνανται</w:t>
      </w:r>
      <w:r>
        <w:rPr>
          <w:rFonts w:eastAsia="Calibri" w:cstheme="minorHAnsi"/>
        </w:rPr>
        <w:t>,</w:t>
      </w:r>
      <w:r w:rsidRPr="00272FBE">
        <w:rPr>
          <w:rFonts w:eastAsia="Calibri" w:cstheme="minorHAnsi"/>
        </w:rPr>
        <w:t xml:space="preserve"> προαιρετικά</w:t>
      </w:r>
      <w:r>
        <w:rPr>
          <w:rFonts w:eastAsia="Calibri" w:cstheme="minorHAnsi"/>
        </w:rPr>
        <w:t>,</w:t>
      </w:r>
      <w:r w:rsidRPr="00272FBE">
        <w:rPr>
          <w:rFonts w:eastAsia="Calibri" w:cstheme="minorHAnsi"/>
        </w:rPr>
        <w:t xml:space="preserve"> εάν το προβλέψουν στο καταστατικό τους να συμμορφωθούν με αυτές τις </w:t>
      </w:r>
      <w:r>
        <w:rPr>
          <w:rFonts w:eastAsia="Calibri" w:cstheme="minorHAnsi"/>
        </w:rPr>
        <w:t>Ο</w:t>
      </w:r>
      <w:r w:rsidRPr="00272FBE">
        <w:rPr>
          <w:rFonts w:eastAsia="Calibri" w:cstheme="minorHAnsi"/>
        </w:rPr>
        <w:t>δηγίες</w:t>
      </w:r>
      <w:r>
        <w:rPr>
          <w:rFonts w:eastAsia="Calibri" w:cstheme="minorHAnsi"/>
        </w:rPr>
        <w:t>.</w:t>
      </w:r>
      <w:r w:rsidRPr="00272FBE">
        <w:rPr>
          <w:rFonts w:eastAsia="Calibri" w:cstheme="minorHAnsi"/>
        </w:rPr>
        <w:t xml:space="preserve"> </w:t>
      </w:r>
      <w:r>
        <w:rPr>
          <w:rFonts w:eastAsia="Calibri" w:cstheme="minorHAnsi"/>
        </w:rPr>
        <w:t>Κ</w:t>
      </w:r>
      <w:r w:rsidRPr="00272FBE">
        <w:rPr>
          <w:rFonts w:eastAsia="Calibri" w:cstheme="minorHAnsi"/>
        </w:rPr>
        <w:t>αι πώς ερχόμαστε εμείς να τ</w:t>
      </w:r>
      <w:r>
        <w:rPr>
          <w:rFonts w:eastAsia="Calibri" w:cstheme="minorHAnsi"/>
        </w:rPr>
        <w:t>ι</w:t>
      </w:r>
      <w:r w:rsidRPr="00272FBE">
        <w:rPr>
          <w:rFonts w:eastAsia="Calibri" w:cstheme="minorHAnsi"/>
        </w:rPr>
        <w:t>ς επιβραβεύουμε και να τ</w:t>
      </w:r>
      <w:r>
        <w:rPr>
          <w:rFonts w:eastAsia="Calibri" w:cstheme="minorHAnsi"/>
        </w:rPr>
        <w:t>ι</w:t>
      </w:r>
      <w:r w:rsidRPr="00272FBE">
        <w:rPr>
          <w:rFonts w:eastAsia="Calibri" w:cstheme="minorHAnsi"/>
        </w:rPr>
        <w:t>ς δώσουμε ένα κίνητρο</w:t>
      </w:r>
      <w:r>
        <w:rPr>
          <w:rFonts w:eastAsia="Calibri" w:cstheme="minorHAnsi"/>
        </w:rPr>
        <w:t>,</w:t>
      </w:r>
      <w:r w:rsidRPr="00272FBE">
        <w:rPr>
          <w:rFonts w:eastAsia="Calibri" w:cstheme="minorHAnsi"/>
        </w:rPr>
        <w:t xml:space="preserve"> όχι μόνο </w:t>
      </w:r>
      <w:r>
        <w:rPr>
          <w:rFonts w:eastAsia="Calibri" w:cstheme="minorHAnsi"/>
        </w:rPr>
        <w:t xml:space="preserve">σε </w:t>
      </w:r>
      <w:r w:rsidRPr="00272FBE">
        <w:rPr>
          <w:rFonts w:eastAsia="Calibri" w:cstheme="minorHAnsi"/>
        </w:rPr>
        <w:t>αυτές</w:t>
      </w:r>
      <w:r>
        <w:rPr>
          <w:rFonts w:eastAsia="Calibri" w:cstheme="minorHAnsi"/>
        </w:rPr>
        <w:t>,</w:t>
      </w:r>
      <w:r w:rsidRPr="00272FBE">
        <w:rPr>
          <w:rFonts w:eastAsia="Calibri" w:cstheme="minorHAnsi"/>
        </w:rPr>
        <w:t xml:space="preserve"> αλλά </w:t>
      </w:r>
      <w:r>
        <w:rPr>
          <w:rFonts w:eastAsia="Calibri" w:cstheme="minorHAnsi"/>
        </w:rPr>
        <w:t>όλες</w:t>
      </w:r>
      <w:r w:rsidRPr="00272FBE">
        <w:rPr>
          <w:rFonts w:eastAsia="Calibri" w:cstheme="minorHAnsi"/>
        </w:rPr>
        <w:t xml:space="preserve"> </w:t>
      </w:r>
      <w:r>
        <w:rPr>
          <w:rFonts w:eastAsia="Calibri" w:cstheme="minorHAnsi"/>
        </w:rPr>
        <w:t>τ</w:t>
      </w:r>
      <w:r w:rsidRPr="00272FBE">
        <w:rPr>
          <w:rFonts w:eastAsia="Calibri" w:cstheme="minorHAnsi"/>
        </w:rPr>
        <w:t>ι</w:t>
      </w:r>
      <w:r>
        <w:rPr>
          <w:rFonts w:eastAsia="Calibri" w:cstheme="minorHAnsi"/>
        </w:rPr>
        <w:t>ς</w:t>
      </w:r>
      <w:r w:rsidRPr="00272FBE">
        <w:rPr>
          <w:rFonts w:eastAsia="Calibri" w:cstheme="minorHAnsi"/>
        </w:rPr>
        <w:t xml:space="preserve"> εταιρείες</w:t>
      </w:r>
      <w:r>
        <w:rPr>
          <w:rFonts w:eastAsia="Calibri" w:cstheme="minorHAnsi"/>
        </w:rPr>
        <w:t>;</w:t>
      </w:r>
      <w:r w:rsidRPr="00272FBE">
        <w:rPr>
          <w:rFonts w:eastAsia="Calibri" w:cstheme="minorHAnsi"/>
        </w:rPr>
        <w:t xml:space="preserve"> </w:t>
      </w:r>
      <w:r>
        <w:rPr>
          <w:rFonts w:eastAsia="Calibri" w:cstheme="minorHAnsi"/>
        </w:rPr>
        <w:t>Μ</w:t>
      </w:r>
      <w:r w:rsidRPr="00272FBE">
        <w:rPr>
          <w:rFonts w:eastAsia="Calibri" w:cstheme="minorHAnsi"/>
        </w:rPr>
        <w:t xml:space="preserve">ε το </w:t>
      </w:r>
      <w:r>
        <w:rPr>
          <w:rFonts w:eastAsia="Calibri" w:cstheme="minorHAnsi"/>
        </w:rPr>
        <w:t>Σ</w:t>
      </w:r>
      <w:r w:rsidRPr="00272FBE">
        <w:rPr>
          <w:rFonts w:eastAsia="Calibri" w:cstheme="minorHAnsi"/>
        </w:rPr>
        <w:t xml:space="preserve">ήμα </w:t>
      </w:r>
      <w:r>
        <w:rPr>
          <w:rFonts w:eastAsia="Calibri" w:cstheme="minorHAnsi"/>
        </w:rPr>
        <w:t>Ι</w:t>
      </w:r>
      <w:r w:rsidRPr="00272FBE">
        <w:rPr>
          <w:rFonts w:eastAsia="Calibri" w:cstheme="minorHAnsi"/>
        </w:rPr>
        <w:t>σότητας</w:t>
      </w:r>
      <w:r>
        <w:rPr>
          <w:rFonts w:eastAsia="Calibri" w:cstheme="minorHAnsi"/>
        </w:rPr>
        <w:t>.</w:t>
      </w:r>
      <w:r w:rsidRPr="00272FBE">
        <w:rPr>
          <w:rFonts w:eastAsia="Calibri" w:cstheme="minorHAnsi"/>
        </w:rPr>
        <w:t xml:space="preserve"> </w:t>
      </w:r>
    </w:p>
    <w:p w:rsidR="00290794" w:rsidRDefault="00290794" w:rsidP="00910683">
      <w:pPr>
        <w:spacing w:line="276" w:lineRule="auto"/>
        <w:ind w:firstLine="720"/>
        <w:contextualSpacing/>
        <w:jc w:val="both"/>
        <w:rPr>
          <w:rFonts w:eastAsia="Calibri" w:cstheme="minorHAnsi"/>
        </w:rPr>
      </w:pPr>
      <w:r>
        <w:rPr>
          <w:rFonts w:eastAsia="Calibri" w:cstheme="minorHAnsi"/>
        </w:rPr>
        <w:t>Ο</w:t>
      </w:r>
      <w:r w:rsidRPr="00272FBE">
        <w:rPr>
          <w:rFonts w:eastAsia="Calibri" w:cstheme="minorHAnsi"/>
        </w:rPr>
        <w:t xml:space="preserve">φείλω να πω ότι </w:t>
      </w:r>
      <w:r>
        <w:rPr>
          <w:rFonts w:eastAsia="Calibri" w:cstheme="minorHAnsi"/>
        </w:rPr>
        <w:t>το Σ</w:t>
      </w:r>
      <w:r w:rsidRPr="00272FBE">
        <w:rPr>
          <w:rFonts w:eastAsia="Calibri" w:cstheme="minorHAnsi"/>
        </w:rPr>
        <w:t xml:space="preserve">ήμα </w:t>
      </w:r>
      <w:r>
        <w:rPr>
          <w:rFonts w:eastAsia="Calibri" w:cstheme="minorHAnsi"/>
        </w:rPr>
        <w:t>Ι</w:t>
      </w:r>
      <w:r w:rsidRPr="00272FBE">
        <w:rPr>
          <w:rFonts w:eastAsia="Calibri" w:cstheme="minorHAnsi"/>
        </w:rPr>
        <w:t>σότητας</w:t>
      </w:r>
      <w:r>
        <w:rPr>
          <w:rFonts w:eastAsia="Calibri" w:cstheme="minorHAnsi"/>
        </w:rPr>
        <w:t>,</w:t>
      </w:r>
      <w:r w:rsidRPr="00272FBE">
        <w:rPr>
          <w:rFonts w:eastAsia="Calibri" w:cstheme="minorHAnsi"/>
        </w:rPr>
        <w:t xml:space="preserve"> </w:t>
      </w:r>
      <w:r>
        <w:rPr>
          <w:rFonts w:eastAsia="Calibri" w:cstheme="minorHAnsi"/>
        </w:rPr>
        <w:t xml:space="preserve">δεν </w:t>
      </w:r>
      <w:r w:rsidRPr="00272FBE">
        <w:rPr>
          <w:rFonts w:eastAsia="Calibri" w:cstheme="minorHAnsi"/>
        </w:rPr>
        <w:t xml:space="preserve">είναι κάτι το οποίο θα το διαχειριστεί η </w:t>
      </w:r>
      <w:r>
        <w:rPr>
          <w:rFonts w:eastAsia="Calibri" w:cstheme="minorHAnsi"/>
        </w:rPr>
        <w:t>Γ</w:t>
      </w:r>
      <w:r w:rsidRPr="00272FBE">
        <w:rPr>
          <w:rFonts w:eastAsia="Calibri" w:cstheme="minorHAnsi"/>
        </w:rPr>
        <w:t xml:space="preserve">ενική </w:t>
      </w:r>
      <w:r>
        <w:rPr>
          <w:rFonts w:eastAsia="Calibri" w:cstheme="minorHAnsi"/>
        </w:rPr>
        <w:t>Γ</w:t>
      </w:r>
      <w:r w:rsidRPr="00272FBE">
        <w:rPr>
          <w:rFonts w:eastAsia="Calibri" w:cstheme="minorHAnsi"/>
        </w:rPr>
        <w:t>ραμματεία</w:t>
      </w:r>
      <w:r>
        <w:rPr>
          <w:rFonts w:eastAsia="Calibri" w:cstheme="minorHAnsi"/>
        </w:rPr>
        <w:t>,</w:t>
      </w:r>
      <w:r w:rsidRPr="00272FBE">
        <w:rPr>
          <w:rFonts w:eastAsia="Calibri" w:cstheme="minorHAnsi"/>
        </w:rPr>
        <w:t xml:space="preserve"> </w:t>
      </w:r>
      <w:r>
        <w:rPr>
          <w:rFonts w:eastAsia="Calibri" w:cstheme="minorHAnsi"/>
        </w:rPr>
        <w:t>και θ</w:t>
      </w:r>
      <w:r w:rsidRPr="00272FBE">
        <w:rPr>
          <w:rFonts w:eastAsia="Calibri" w:cstheme="minorHAnsi"/>
        </w:rPr>
        <w:t xml:space="preserve">α πει </w:t>
      </w:r>
      <w:r>
        <w:rPr>
          <w:rFonts w:eastAsia="Calibri" w:cstheme="minorHAnsi"/>
        </w:rPr>
        <w:t>«Α! Σ</w:t>
      </w:r>
      <w:r w:rsidRPr="00272FBE">
        <w:rPr>
          <w:rFonts w:eastAsia="Calibri" w:cstheme="minorHAnsi"/>
        </w:rPr>
        <w:t>ε ποιες εταιρείες θα το δώσω κατά βούληση</w:t>
      </w:r>
      <w:r>
        <w:rPr>
          <w:rFonts w:eastAsia="Calibri" w:cstheme="minorHAnsi"/>
        </w:rPr>
        <w:t>;»</w:t>
      </w:r>
      <w:r w:rsidRPr="00272FBE">
        <w:rPr>
          <w:rFonts w:eastAsia="Calibri" w:cstheme="minorHAnsi"/>
        </w:rPr>
        <w:t xml:space="preserve"> </w:t>
      </w:r>
      <w:r>
        <w:rPr>
          <w:rFonts w:eastAsia="Calibri" w:cstheme="minorHAnsi"/>
        </w:rPr>
        <w:t>Σ</w:t>
      </w:r>
      <w:r w:rsidRPr="00272FBE">
        <w:rPr>
          <w:rFonts w:eastAsia="Calibri" w:cstheme="minorHAnsi"/>
        </w:rPr>
        <w:t>υγκροτείται ήδη</w:t>
      </w:r>
      <w:r>
        <w:rPr>
          <w:rFonts w:eastAsia="Calibri" w:cstheme="minorHAnsi"/>
        </w:rPr>
        <w:t>,</w:t>
      </w:r>
      <w:r w:rsidRPr="00272FBE">
        <w:rPr>
          <w:rFonts w:eastAsia="Calibri" w:cstheme="minorHAnsi"/>
        </w:rPr>
        <w:t xml:space="preserve"> είμαστε στη διαδικασία</w:t>
      </w:r>
      <w:r>
        <w:rPr>
          <w:rFonts w:eastAsia="Calibri" w:cstheme="minorHAnsi"/>
        </w:rPr>
        <w:t>,</w:t>
      </w:r>
      <w:r w:rsidRPr="00272FBE">
        <w:rPr>
          <w:rFonts w:eastAsia="Calibri" w:cstheme="minorHAnsi"/>
        </w:rPr>
        <w:t xml:space="preserve"> που ολοκληρώνεται από άποψη </w:t>
      </w:r>
      <w:r w:rsidRPr="00E031A7">
        <w:rPr>
          <w:rFonts w:eastAsia="Calibri" w:cstheme="minorHAnsi"/>
        </w:rPr>
        <w:t>Κοιν</w:t>
      </w:r>
      <w:r>
        <w:rPr>
          <w:rFonts w:eastAsia="Calibri" w:cstheme="minorHAnsi"/>
        </w:rPr>
        <w:t>ής</w:t>
      </w:r>
      <w:r w:rsidRPr="00E031A7">
        <w:rPr>
          <w:rFonts w:eastAsia="Calibri" w:cstheme="minorHAnsi"/>
        </w:rPr>
        <w:t xml:space="preserve"> Υπουργικ</w:t>
      </w:r>
      <w:r>
        <w:rPr>
          <w:rFonts w:eastAsia="Calibri" w:cstheme="minorHAnsi"/>
        </w:rPr>
        <w:t>ή</w:t>
      </w:r>
      <w:r w:rsidRPr="00E031A7">
        <w:rPr>
          <w:rFonts w:eastAsia="Calibri" w:cstheme="minorHAnsi"/>
        </w:rPr>
        <w:t>ς Απόφασ</w:t>
      </w:r>
      <w:r>
        <w:rPr>
          <w:rFonts w:eastAsia="Calibri" w:cstheme="minorHAnsi"/>
        </w:rPr>
        <w:t>η</w:t>
      </w:r>
      <w:r w:rsidRPr="00E031A7">
        <w:rPr>
          <w:rFonts w:eastAsia="Calibri" w:cstheme="minorHAnsi"/>
        </w:rPr>
        <w:t>ς (Κ.Υ.Α.)</w:t>
      </w:r>
      <w:r>
        <w:rPr>
          <w:rFonts w:eastAsia="Calibri" w:cstheme="minorHAnsi"/>
        </w:rPr>
        <w:t xml:space="preserve"> </w:t>
      </w:r>
      <w:r w:rsidRPr="00272FBE">
        <w:rPr>
          <w:rFonts w:eastAsia="Calibri" w:cstheme="minorHAnsi"/>
        </w:rPr>
        <w:t>κ</w:t>
      </w:r>
      <w:r>
        <w:rPr>
          <w:rFonts w:eastAsia="Calibri" w:cstheme="minorHAnsi"/>
        </w:rPr>
        <w:t>.</w:t>
      </w:r>
      <w:r w:rsidRPr="00272FBE">
        <w:rPr>
          <w:rFonts w:eastAsia="Calibri" w:cstheme="minorHAnsi"/>
        </w:rPr>
        <w:t>λ</w:t>
      </w:r>
      <w:r>
        <w:rPr>
          <w:rFonts w:eastAsia="Calibri" w:cstheme="minorHAnsi"/>
        </w:rPr>
        <w:t>π..</w:t>
      </w:r>
      <w:r w:rsidRPr="00272FBE">
        <w:rPr>
          <w:rFonts w:eastAsia="Calibri" w:cstheme="minorHAnsi"/>
        </w:rPr>
        <w:t xml:space="preserve"> </w:t>
      </w:r>
      <w:r>
        <w:rPr>
          <w:rFonts w:eastAsia="Calibri" w:cstheme="minorHAnsi"/>
        </w:rPr>
        <w:t>Τ</w:t>
      </w:r>
      <w:r w:rsidRPr="00272FBE">
        <w:rPr>
          <w:rFonts w:eastAsia="Calibri" w:cstheme="minorHAnsi"/>
        </w:rPr>
        <w:t>ο συγκεκριμένο έργο</w:t>
      </w:r>
      <w:r>
        <w:rPr>
          <w:rFonts w:eastAsia="Calibri" w:cstheme="minorHAnsi"/>
        </w:rPr>
        <w:t>,</w:t>
      </w:r>
      <w:r w:rsidRPr="00272FBE">
        <w:rPr>
          <w:rFonts w:eastAsia="Calibri" w:cstheme="minorHAnsi"/>
        </w:rPr>
        <w:t xml:space="preserve"> προφανώς</w:t>
      </w:r>
      <w:r>
        <w:rPr>
          <w:rFonts w:eastAsia="Calibri" w:cstheme="minorHAnsi"/>
        </w:rPr>
        <w:t>,</w:t>
      </w:r>
      <w:r w:rsidRPr="00272FBE">
        <w:rPr>
          <w:rFonts w:eastAsia="Calibri" w:cstheme="minorHAnsi"/>
        </w:rPr>
        <w:t xml:space="preserve"> λειτούργησε πιλοτικά</w:t>
      </w:r>
      <w:r>
        <w:rPr>
          <w:rFonts w:eastAsia="Calibri" w:cstheme="minorHAnsi"/>
        </w:rPr>
        <w:t xml:space="preserve"> και</w:t>
      </w:r>
      <w:r w:rsidRPr="00272FBE">
        <w:rPr>
          <w:rFonts w:eastAsia="Calibri" w:cstheme="minorHAnsi"/>
        </w:rPr>
        <w:t xml:space="preserve"> πάμε σε καθολική εφαρμογή</w:t>
      </w:r>
      <w:r>
        <w:rPr>
          <w:rFonts w:eastAsia="Calibri" w:cstheme="minorHAnsi"/>
        </w:rPr>
        <w:t>.</w:t>
      </w:r>
      <w:r w:rsidRPr="00272FBE">
        <w:rPr>
          <w:rFonts w:eastAsia="Calibri" w:cstheme="minorHAnsi"/>
        </w:rPr>
        <w:t xml:space="preserve"> </w:t>
      </w:r>
      <w:r>
        <w:rPr>
          <w:rFonts w:eastAsia="Calibri" w:cstheme="minorHAnsi"/>
        </w:rPr>
        <w:t>Εκεί</w:t>
      </w:r>
      <w:r w:rsidRPr="00272FBE">
        <w:rPr>
          <w:rFonts w:eastAsia="Calibri" w:cstheme="minorHAnsi"/>
        </w:rPr>
        <w:t xml:space="preserve"> θα υπάρχει επιτροπή αξιολόγησης</w:t>
      </w:r>
      <w:r>
        <w:rPr>
          <w:rFonts w:eastAsia="Calibri" w:cstheme="minorHAnsi"/>
        </w:rPr>
        <w:t>,</w:t>
      </w:r>
      <w:r w:rsidRPr="00272FBE">
        <w:rPr>
          <w:rFonts w:eastAsia="Calibri" w:cstheme="minorHAnsi"/>
        </w:rPr>
        <w:t xml:space="preserve"> που θα αποτελείται από ανεξάρτητα μέλη μεταξύ των οποίων </w:t>
      </w:r>
      <w:r>
        <w:rPr>
          <w:rFonts w:eastAsia="Calibri" w:cstheme="minorHAnsi"/>
        </w:rPr>
        <w:t>ο Σ</w:t>
      </w:r>
      <w:r w:rsidRPr="00272FBE">
        <w:rPr>
          <w:rFonts w:eastAsia="Calibri" w:cstheme="minorHAnsi"/>
        </w:rPr>
        <w:t xml:space="preserve">υνήγορος του </w:t>
      </w:r>
      <w:r>
        <w:rPr>
          <w:rFonts w:eastAsia="Calibri" w:cstheme="minorHAnsi"/>
        </w:rPr>
        <w:t>Π</w:t>
      </w:r>
      <w:r w:rsidRPr="00272FBE">
        <w:rPr>
          <w:rFonts w:eastAsia="Calibri" w:cstheme="minorHAnsi"/>
        </w:rPr>
        <w:t>ολίτη</w:t>
      </w:r>
      <w:r>
        <w:rPr>
          <w:rFonts w:eastAsia="Calibri" w:cstheme="minorHAnsi"/>
        </w:rPr>
        <w:t>,</w:t>
      </w:r>
      <w:r w:rsidRPr="00272FBE">
        <w:rPr>
          <w:rFonts w:eastAsia="Calibri" w:cstheme="minorHAnsi"/>
        </w:rPr>
        <w:t xml:space="preserve"> από την </w:t>
      </w:r>
      <w:r>
        <w:rPr>
          <w:rFonts w:eastAsia="Calibri" w:cstheme="minorHAnsi"/>
        </w:rPr>
        <w:t>Ε</w:t>
      </w:r>
      <w:r w:rsidRPr="00272FBE">
        <w:rPr>
          <w:rFonts w:eastAsia="Calibri" w:cstheme="minorHAnsi"/>
        </w:rPr>
        <w:t xml:space="preserve">πιθεώρηση </w:t>
      </w:r>
      <w:r>
        <w:rPr>
          <w:rFonts w:eastAsia="Calibri" w:cstheme="minorHAnsi"/>
        </w:rPr>
        <w:t>Ε</w:t>
      </w:r>
      <w:r w:rsidRPr="00272FBE">
        <w:rPr>
          <w:rFonts w:eastAsia="Calibri" w:cstheme="minorHAnsi"/>
        </w:rPr>
        <w:t>ργασίας κ</w:t>
      </w:r>
      <w:r>
        <w:rPr>
          <w:rFonts w:eastAsia="Calibri" w:cstheme="minorHAnsi"/>
        </w:rPr>
        <w:t>.</w:t>
      </w:r>
      <w:r w:rsidRPr="00272FBE">
        <w:rPr>
          <w:rFonts w:eastAsia="Calibri" w:cstheme="minorHAnsi"/>
        </w:rPr>
        <w:t>λπ</w:t>
      </w:r>
      <w:r>
        <w:rPr>
          <w:rFonts w:eastAsia="Calibri" w:cstheme="minorHAnsi"/>
        </w:rPr>
        <w:t>.,</w:t>
      </w:r>
      <w:r w:rsidRPr="00272FBE">
        <w:rPr>
          <w:rFonts w:eastAsia="Calibri" w:cstheme="minorHAnsi"/>
        </w:rPr>
        <w:t xml:space="preserve"> </w:t>
      </w:r>
      <w:r>
        <w:rPr>
          <w:rFonts w:eastAsia="Calibri" w:cstheme="minorHAnsi"/>
        </w:rPr>
        <w:t>ό</w:t>
      </w:r>
      <w:r w:rsidRPr="00272FBE">
        <w:rPr>
          <w:rFonts w:eastAsia="Calibri" w:cstheme="minorHAnsi"/>
        </w:rPr>
        <w:t>που εκείν</w:t>
      </w:r>
      <w:r>
        <w:rPr>
          <w:rFonts w:eastAsia="Calibri" w:cstheme="minorHAnsi"/>
        </w:rPr>
        <w:t>η,</w:t>
      </w:r>
      <w:r w:rsidRPr="00272FBE">
        <w:rPr>
          <w:rFonts w:eastAsia="Calibri" w:cstheme="minorHAnsi"/>
        </w:rPr>
        <w:t xml:space="preserve"> λαμβάνοντας υπ</w:t>
      </w:r>
      <w:r>
        <w:rPr>
          <w:rFonts w:eastAsia="Calibri" w:cstheme="minorHAnsi"/>
        </w:rPr>
        <w:t xml:space="preserve">’ </w:t>
      </w:r>
      <w:r w:rsidRPr="00272FBE">
        <w:rPr>
          <w:rFonts w:eastAsia="Calibri" w:cstheme="minorHAnsi"/>
        </w:rPr>
        <w:t>όψ</w:t>
      </w:r>
      <w:r>
        <w:rPr>
          <w:rFonts w:eastAsia="Calibri" w:cstheme="minorHAnsi"/>
        </w:rPr>
        <w:t>ιν</w:t>
      </w:r>
      <w:r w:rsidRPr="00272FBE">
        <w:rPr>
          <w:rFonts w:eastAsia="Calibri" w:cstheme="minorHAnsi"/>
        </w:rPr>
        <w:t xml:space="preserve"> </w:t>
      </w:r>
      <w:r>
        <w:rPr>
          <w:rFonts w:eastAsia="Calibri" w:cstheme="minorHAnsi"/>
        </w:rPr>
        <w:t xml:space="preserve">τα </w:t>
      </w:r>
      <w:r w:rsidRPr="00272FBE">
        <w:rPr>
          <w:rFonts w:eastAsia="Calibri" w:cstheme="minorHAnsi"/>
        </w:rPr>
        <w:t>στοιχεία</w:t>
      </w:r>
      <w:r>
        <w:rPr>
          <w:rFonts w:eastAsia="Calibri" w:cstheme="minorHAnsi"/>
        </w:rPr>
        <w:t>,</w:t>
      </w:r>
      <w:r w:rsidRPr="00272FBE">
        <w:rPr>
          <w:rFonts w:eastAsia="Calibri" w:cstheme="minorHAnsi"/>
        </w:rPr>
        <w:t xml:space="preserve"> που θα δίνει η </w:t>
      </w:r>
      <w:r>
        <w:rPr>
          <w:rFonts w:eastAsia="Calibri" w:cstheme="minorHAnsi"/>
        </w:rPr>
        <w:t>Ε</w:t>
      </w:r>
      <w:r w:rsidRPr="00272FBE">
        <w:rPr>
          <w:rFonts w:eastAsia="Calibri" w:cstheme="minorHAnsi"/>
        </w:rPr>
        <w:t xml:space="preserve">πιτροπή </w:t>
      </w:r>
      <w:r>
        <w:rPr>
          <w:rFonts w:eastAsia="Calibri" w:cstheme="minorHAnsi"/>
        </w:rPr>
        <w:t>Κ</w:t>
      </w:r>
      <w:r w:rsidRPr="00272FBE">
        <w:rPr>
          <w:rFonts w:eastAsia="Calibri" w:cstheme="minorHAnsi"/>
        </w:rPr>
        <w:t>εφαλαιαγοράς</w:t>
      </w:r>
      <w:r>
        <w:rPr>
          <w:rFonts w:eastAsia="Calibri" w:cstheme="minorHAnsi"/>
        </w:rPr>
        <w:t>,</w:t>
      </w:r>
      <w:r w:rsidRPr="00272FBE">
        <w:rPr>
          <w:rFonts w:eastAsia="Calibri" w:cstheme="minorHAnsi"/>
        </w:rPr>
        <w:t xml:space="preserve"> θα αποφασίζει ποιες εταιρείες </w:t>
      </w:r>
      <w:r>
        <w:rPr>
          <w:rFonts w:eastAsia="Calibri" w:cstheme="minorHAnsi"/>
        </w:rPr>
        <w:t xml:space="preserve">θα </w:t>
      </w:r>
      <w:r w:rsidRPr="00272FBE">
        <w:rPr>
          <w:rFonts w:eastAsia="Calibri" w:cstheme="minorHAnsi"/>
        </w:rPr>
        <w:t xml:space="preserve">μπορούν να λάβουν το </w:t>
      </w:r>
      <w:r>
        <w:rPr>
          <w:rFonts w:eastAsia="Calibri" w:cstheme="minorHAnsi"/>
        </w:rPr>
        <w:t>Σ</w:t>
      </w:r>
      <w:r w:rsidRPr="00272FBE">
        <w:rPr>
          <w:rFonts w:eastAsia="Calibri" w:cstheme="minorHAnsi"/>
        </w:rPr>
        <w:t xml:space="preserve">ήμα </w:t>
      </w:r>
      <w:r>
        <w:rPr>
          <w:rFonts w:eastAsia="Calibri" w:cstheme="minorHAnsi"/>
        </w:rPr>
        <w:t>Ι</w:t>
      </w:r>
      <w:r w:rsidRPr="00272FBE">
        <w:rPr>
          <w:rFonts w:eastAsia="Calibri" w:cstheme="minorHAnsi"/>
        </w:rPr>
        <w:t>σότητας</w:t>
      </w:r>
      <w:r>
        <w:rPr>
          <w:rFonts w:eastAsia="Calibri" w:cstheme="minorHAnsi"/>
        </w:rPr>
        <w:t>. Ε</w:t>
      </w:r>
      <w:r w:rsidRPr="00272FBE">
        <w:rPr>
          <w:rFonts w:eastAsia="Calibri" w:cstheme="minorHAnsi"/>
        </w:rPr>
        <w:t>ίναι μια εθνική ρύθμιση</w:t>
      </w:r>
      <w:r>
        <w:rPr>
          <w:rFonts w:eastAsia="Calibri" w:cstheme="minorHAnsi"/>
        </w:rPr>
        <w:t>,</w:t>
      </w:r>
      <w:r w:rsidRPr="00272FBE">
        <w:rPr>
          <w:rFonts w:eastAsia="Calibri" w:cstheme="minorHAnsi"/>
        </w:rPr>
        <w:t xml:space="preserve"> δεν είναι υποχρέωση της </w:t>
      </w:r>
      <w:r>
        <w:rPr>
          <w:rFonts w:eastAsia="Calibri" w:cstheme="minorHAnsi"/>
        </w:rPr>
        <w:t>Ο</w:t>
      </w:r>
      <w:r w:rsidRPr="00272FBE">
        <w:rPr>
          <w:rFonts w:eastAsia="Calibri" w:cstheme="minorHAnsi"/>
        </w:rPr>
        <w:t>δηγίας</w:t>
      </w:r>
      <w:r>
        <w:rPr>
          <w:rFonts w:eastAsia="Calibri" w:cstheme="minorHAnsi"/>
        </w:rPr>
        <w:t>.</w:t>
      </w:r>
      <w:r w:rsidRPr="00272FBE">
        <w:rPr>
          <w:rFonts w:eastAsia="Calibri" w:cstheme="minorHAnsi"/>
        </w:rPr>
        <w:t xml:space="preserve"> </w:t>
      </w:r>
      <w:r>
        <w:rPr>
          <w:rFonts w:eastAsia="Calibri" w:cstheme="minorHAnsi"/>
        </w:rPr>
        <w:t>Ά</w:t>
      </w:r>
      <w:r w:rsidRPr="00272FBE">
        <w:rPr>
          <w:rFonts w:eastAsia="Calibri" w:cstheme="minorHAnsi"/>
        </w:rPr>
        <w:t>ρα</w:t>
      </w:r>
      <w:r>
        <w:rPr>
          <w:rFonts w:eastAsia="Calibri" w:cstheme="minorHAnsi"/>
        </w:rPr>
        <w:t>,</w:t>
      </w:r>
      <w:r w:rsidRPr="00272FBE">
        <w:rPr>
          <w:rFonts w:eastAsia="Calibri" w:cstheme="minorHAnsi"/>
        </w:rPr>
        <w:t xml:space="preserve"> όπου μπορούσαμε πραγματικά να υπερβούμε τα όρια της </w:t>
      </w:r>
      <w:r>
        <w:rPr>
          <w:rFonts w:eastAsia="Calibri" w:cstheme="minorHAnsi"/>
        </w:rPr>
        <w:t>Ο</w:t>
      </w:r>
      <w:r w:rsidRPr="00272FBE">
        <w:rPr>
          <w:rFonts w:eastAsia="Calibri" w:cstheme="minorHAnsi"/>
        </w:rPr>
        <w:t>δηγίας</w:t>
      </w:r>
      <w:r>
        <w:rPr>
          <w:rFonts w:eastAsia="Calibri" w:cstheme="minorHAnsi"/>
        </w:rPr>
        <w:t>,</w:t>
      </w:r>
      <w:r w:rsidRPr="00272FBE">
        <w:rPr>
          <w:rFonts w:eastAsia="Calibri" w:cstheme="minorHAnsi"/>
        </w:rPr>
        <w:t xml:space="preserve"> χωρίς να δημιουργήσουμε κλυδωνισμούς στην αγορά</w:t>
      </w:r>
      <w:r>
        <w:rPr>
          <w:rFonts w:eastAsia="Calibri" w:cstheme="minorHAnsi"/>
        </w:rPr>
        <w:t>,</w:t>
      </w:r>
      <w:r w:rsidRPr="00272FBE">
        <w:rPr>
          <w:rFonts w:eastAsia="Calibri" w:cstheme="minorHAnsi"/>
        </w:rPr>
        <w:t xml:space="preserve"> αλλά</w:t>
      </w:r>
      <w:r>
        <w:rPr>
          <w:rFonts w:eastAsia="Calibri" w:cstheme="minorHAnsi"/>
        </w:rPr>
        <w:t>,</w:t>
      </w:r>
      <w:r w:rsidRPr="00272FBE">
        <w:rPr>
          <w:rFonts w:eastAsia="Calibri" w:cstheme="minorHAnsi"/>
        </w:rPr>
        <w:t xml:space="preserve"> ταυτοχρόνως</w:t>
      </w:r>
      <w:r>
        <w:rPr>
          <w:rFonts w:eastAsia="Calibri" w:cstheme="minorHAnsi"/>
        </w:rPr>
        <w:t>,</w:t>
      </w:r>
      <w:r w:rsidRPr="00272FBE">
        <w:rPr>
          <w:rFonts w:eastAsia="Calibri" w:cstheme="minorHAnsi"/>
        </w:rPr>
        <w:t xml:space="preserve"> να μπορέσουμε να προωθήσουμε στο μέτρο του δυνατού το συγκεκριμένο νομοσχέδιο το κάναμε</w:t>
      </w:r>
      <w:r>
        <w:rPr>
          <w:rFonts w:eastAsia="Calibri" w:cstheme="minorHAnsi"/>
        </w:rPr>
        <w:t>.</w:t>
      </w:r>
      <w:r w:rsidRPr="00272FBE">
        <w:rPr>
          <w:rFonts w:eastAsia="Calibri" w:cstheme="minorHAnsi"/>
        </w:rPr>
        <w:t xml:space="preserve"> </w:t>
      </w:r>
    </w:p>
    <w:p w:rsidR="00290794" w:rsidRDefault="00290794" w:rsidP="00910683">
      <w:pPr>
        <w:spacing w:line="276" w:lineRule="auto"/>
        <w:ind w:firstLine="720"/>
        <w:contextualSpacing/>
        <w:jc w:val="both"/>
        <w:rPr>
          <w:rFonts w:eastAsia="Calibri" w:cstheme="minorHAnsi"/>
        </w:rPr>
      </w:pPr>
      <w:r>
        <w:rPr>
          <w:rFonts w:eastAsia="Calibri" w:cstheme="minorHAnsi"/>
        </w:rPr>
        <w:t>Ν</w:t>
      </w:r>
      <w:r w:rsidRPr="00272FBE">
        <w:rPr>
          <w:rFonts w:eastAsia="Calibri" w:cstheme="minorHAnsi"/>
        </w:rPr>
        <w:t xml:space="preserve">ομίζω </w:t>
      </w:r>
      <w:r>
        <w:rPr>
          <w:rFonts w:eastAsia="Calibri" w:cstheme="minorHAnsi"/>
        </w:rPr>
        <w:t>ότι ε</w:t>
      </w:r>
      <w:r w:rsidRPr="00272FBE">
        <w:rPr>
          <w:rFonts w:eastAsia="Calibri" w:cstheme="minorHAnsi"/>
        </w:rPr>
        <w:t>ιπώθηκε από κάποιους εισηγητές</w:t>
      </w:r>
      <w:r>
        <w:rPr>
          <w:rFonts w:eastAsia="Calibri" w:cstheme="minorHAnsi"/>
        </w:rPr>
        <w:t>,</w:t>
      </w:r>
      <w:r w:rsidRPr="00272FBE">
        <w:rPr>
          <w:rFonts w:eastAsia="Calibri" w:cstheme="minorHAnsi"/>
        </w:rPr>
        <w:t xml:space="preserve"> </w:t>
      </w:r>
      <w:r>
        <w:rPr>
          <w:rFonts w:eastAsia="Calibri" w:cstheme="minorHAnsi"/>
        </w:rPr>
        <w:t xml:space="preserve">από φορείς, </w:t>
      </w:r>
      <w:r w:rsidRPr="00272FBE">
        <w:rPr>
          <w:rFonts w:eastAsia="Calibri" w:cstheme="minorHAnsi"/>
        </w:rPr>
        <w:t xml:space="preserve">αλλά και </w:t>
      </w:r>
      <w:r>
        <w:rPr>
          <w:rFonts w:eastAsia="Calibri" w:cstheme="minorHAnsi"/>
        </w:rPr>
        <w:t>τον Σύνδεσμο</w:t>
      </w:r>
      <w:r w:rsidRPr="00A07551">
        <w:rPr>
          <w:rFonts w:eastAsia="Calibri" w:cstheme="minorHAnsi"/>
        </w:rPr>
        <w:t xml:space="preserve"> Επιχειρήσεων και Βιομηχανιών </w:t>
      </w:r>
      <w:r>
        <w:rPr>
          <w:rFonts w:eastAsia="Calibri" w:cstheme="minorHAnsi"/>
        </w:rPr>
        <w:t>(Σ.Ε.Β.), οι οποίοι,</w:t>
      </w:r>
      <w:r w:rsidRPr="00272FBE">
        <w:rPr>
          <w:rFonts w:eastAsia="Calibri" w:cstheme="minorHAnsi"/>
        </w:rPr>
        <w:t xml:space="preserve"> έχουν έναν προβληματισμό σχετικά με το χρονικό διάστημα των 5 μηνών</w:t>
      </w:r>
      <w:r>
        <w:rPr>
          <w:rFonts w:eastAsia="Calibri" w:cstheme="minorHAnsi"/>
        </w:rPr>
        <w:t>,</w:t>
      </w:r>
      <w:r w:rsidRPr="00272FBE">
        <w:rPr>
          <w:rFonts w:eastAsia="Calibri" w:cstheme="minorHAnsi"/>
        </w:rPr>
        <w:t xml:space="preserve"> ότι είναι ένα μεγάλο χρονικό διάστημα και δεν θα προλάβουν οι εταιρείες να ενημερωθούν</w:t>
      </w:r>
      <w:r>
        <w:rPr>
          <w:rFonts w:eastAsia="Calibri" w:cstheme="minorHAnsi"/>
        </w:rPr>
        <w:t>,</w:t>
      </w:r>
      <w:r w:rsidRPr="00272FBE">
        <w:rPr>
          <w:rFonts w:eastAsia="Calibri" w:cstheme="minorHAnsi"/>
        </w:rPr>
        <w:t xml:space="preserve"> να συμμορφωθούν</w:t>
      </w:r>
      <w:r>
        <w:rPr>
          <w:rFonts w:eastAsia="Calibri" w:cstheme="minorHAnsi"/>
        </w:rPr>
        <w:t>.</w:t>
      </w:r>
      <w:r w:rsidRPr="00272FBE">
        <w:rPr>
          <w:rFonts w:eastAsia="Calibri" w:cstheme="minorHAnsi"/>
        </w:rPr>
        <w:t xml:space="preserve"> </w:t>
      </w:r>
      <w:r>
        <w:rPr>
          <w:rFonts w:eastAsia="Calibri" w:cstheme="minorHAnsi"/>
        </w:rPr>
        <w:t>Ή</w:t>
      </w:r>
      <w:r w:rsidRPr="00272FBE">
        <w:rPr>
          <w:rFonts w:eastAsia="Calibri" w:cstheme="minorHAnsi"/>
        </w:rPr>
        <w:t xml:space="preserve">ταν κάτι το οποίο το πρότεινε η </w:t>
      </w:r>
      <w:r>
        <w:rPr>
          <w:rFonts w:eastAsia="Calibri" w:cstheme="minorHAnsi"/>
        </w:rPr>
        <w:t>ίδια η Ε</w:t>
      </w:r>
      <w:r w:rsidRPr="00272FBE">
        <w:rPr>
          <w:rFonts w:eastAsia="Calibri" w:cstheme="minorHAnsi"/>
        </w:rPr>
        <w:t xml:space="preserve">πιτροπή </w:t>
      </w:r>
      <w:r>
        <w:rPr>
          <w:rFonts w:eastAsia="Calibri" w:cstheme="minorHAnsi"/>
        </w:rPr>
        <w:t>Κ</w:t>
      </w:r>
      <w:r w:rsidRPr="00272FBE">
        <w:rPr>
          <w:rFonts w:eastAsia="Calibri" w:cstheme="minorHAnsi"/>
        </w:rPr>
        <w:t>εφαλαιαγοράς</w:t>
      </w:r>
      <w:r>
        <w:rPr>
          <w:rFonts w:eastAsia="Calibri" w:cstheme="minorHAnsi"/>
        </w:rPr>
        <w:t>.</w:t>
      </w:r>
      <w:r w:rsidRPr="00272FBE">
        <w:rPr>
          <w:rFonts w:eastAsia="Calibri" w:cstheme="minorHAnsi"/>
        </w:rPr>
        <w:t xml:space="preserve"> </w:t>
      </w:r>
      <w:r>
        <w:rPr>
          <w:rFonts w:eastAsia="Calibri" w:cstheme="minorHAnsi"/>
        </w:rPr>
        <w:t>Ό</w:t>
      </w:r>
      <w:r w:rsidRPr="00272FBE">
        <w:rPr>
          <w:rFonts w:eastAsia="Calibri" w:cstheme="minorHAnsi"/>
        </w:rPr>
        <w:t xml:space="preserve">ταν </w:t>
      </w:r>
      <w:r>
        <w:rPr>
          <w:rFonts w:eastAsia="Calibri" w:cstheme="minorHAnsi"/>
        </w:rPr>
        <w:t xml:space="preserve">έρχεται </w:t>
      </w:r>
      <w:r w:rsidRPr="00272FBE">
        <w:rPr>
          <w:rFonts w:eastAsia="Calibri" w:cstheme="minorHAnsi"/>
        </w:rPr>
        <w:t xml:space="preserve">η </w:t>
      </w:r>
      <w:r>
        <w:rPr>
          <w:rFonts w:eastAsia="Calibri" w:cstheme="minorHAnsi"/>
        </w:rPr>
        <w:t>Ε</w:t>
      </w:r>
      <w:r w:rsidRPr="00272FBE">
        <w:rPr>
          <w:rFonts w:eastAsia="Calibri" w:cstheme="minorHAnsi"/>
        </w:rPr>
        <w:t xml:space="preserve">πιτροπή </w:t>
      </w:r>
      <w:r>
        <w:rPr>
          <w:rFonts w:eastAsia="Calibri" w:cstheme="minorHAnsi"/>
        </w:rPr>
        <w:t>Κ</w:t>
      </w:r>
      <w:r w:rsidRPr="00272FBE">
        <w:rPr>
          <w:rFonts w:eastAsia="Calibri" w:cstheme="minorHAnsi"/>
        </w:rPr>
        <w:t>εφαλαιαγοράς και σου λέω ότι εγώ χρειάζομαι 5 μήνες</w:t>
      </w:r>
      <w:r>
        <w:rPr>
          <w:rFonts w:eastAsia="Calibri" w:cstheme="minorHAnsi"/>
        </w:rPr>
        <w:t>,</w:t>
      </w:r>
      <w:r w:rsidRPr="00272FBE">
        <w:rPr>
          <w:rFonts w:eastAsia="Calibri" w:cstheme="minorHAnsi"/>
        </w:rPr>
        <w:t xml:space="preserve"> για να μπορέσω να ενημερώσω κ</w:t>
      </w:r>
      <w:r>
        <w:rPr>
          <w:rFonts w:eastAsia="Calibri" w:cstheme="minorHAnsi"/>
        </w:rPr>
        <w:t>.</w:t>
      </w:r>
      <w:r w:rsidRPr="00272FBE">
        <w:rPr>
          <w:rFonts w:eastAsia="Calibri" w:cstheme="minorHAnsi"/>
        </w:rPr>
        <w:t>λ</w:t>
      </w:r>
      <w:r>
        <w:rPr>
          <w:rFonts w:eastAsia="Calibri" w:cstheme="minorHAnsi"/>
        </w:rPr>
        <w:t>π.</w:t>
      </w:r>
      <w:r w:rsidRPr="00272FBE">
        <w:rPr>
          <w:rFonts w:eastAsia="Calibri" w:cstheme="minorHAnsi"/>
        </w:rPr>
        <w:t xml:space="preserve"> για την εφαρμογή της </w:t>
      </w:r>
      <w:r>
        <w:rPr>
          <w:rFonts w:eastAsia="Calibri" w:cstheme="minorHAnsi"/>
        </w:rPr>
        <w:t>Ο</w:t>
      </w:r>
      <w:r w:rsidRPr="00272FBE">
        <w:rPr>
          <w:rFonts w:eastAsia="Calibri" w:cstheme="minorHAnsi"/>
        </w:rPr>
        <w:t>δηγίας</w:t>
      </w:r>
      <w:r>
        <w:rPr>
          <w:rFonts w:eastAsia="Calibri" w:cstheme="minorHAnsi"/>
        </w:rPr>
        <w:t>.</w:t>
      </w:r>
      <w:r w:rsidRPr="00272FBE">
        <w:rPr>
          <w:rFonts w:eastAsia="Calibri" w:cstheme="minorHAnsi"/>
        </w:rPr>
        <w:t xml:space="preserve"> Από εκεί και πέρα</w:t>
      </w:r>
      <w:r>
        <w:rPr>
          <w:rFonts w:eastAsia="Calibri" w:cstheme="minorHAnsi"/>
        </w:rPr>
        <w:t>,</w:t>
      </w:r>
      <w:r w:rsidRPr="00272FBE">
        <w:rPr>
          <w:rFonts w:eastAsia="Calibri" w:cstheme="minorHAnsi"/>
        </w:rPr>
        <w:t xml:space="preserve"> εμείς δεν είχαμε λόγο να μην δεχτούμε αυτή την πρόταση</w:t>
      </w:r>
      <w:r>
        <w:rPr>
          <w:rFonts w:eastAsia="Calibri" w:cstheme="minorHAnsi"/>
        </w:rPr>
        <w:t>.</w:t>
      </w:r>
      <w:r w:rsidRPr="00272FBE">
        <w:rPr>
          <w:rFonts w:eastAsia="Calibri" w:cstheme="minorHAnsi"/>
        </w:rPr>
        <w:t xml:space="preserve"> </w:t>
      </w:r>
    </w:p>
    <w:p w:rsidR="00290794" w:rsidRDefault="00290794" w:rsidP="00910683">
      <w:pPr>
        <w:spacing w:line="276" w:lineRule="auto"/>
        <w:ind w:firstLine="720"/>
        <w:contextualSpacing/>
        <w:jc w:val="both"/>
        <w:rPr>
          <w:rFonts w:eastAsia="Calibri" w:cstheme="minorHAnsi"/>
        </w:rPr>
      </w:pPr>
      <w:r>
        <w:rPr>
          <w:rFonts w:eastAsia="Calibri" w:cstheme="minorHAnsi"/>
        </w:rPr>
        <w:t>Π</w:t>
      </w:r>
      <w:r w:rsidRPr="00272FBE">
        <w:rPr>
          <w:rFonts w:eastAsia="Calibri" w:cstheme="minorHAnsi"/>
        </w:rPr>
        <w:t>ερί δημοσίων διαγωνισμών</w:t>
      </w:r>
      <w:r>
        <w:rPr>
          <w:rFonts w:eastAsia="Calibri" w:cstheme="minorHAnsi"/>
        </w:rPr>
        <w:t>.</w:t>
      </w:r>
      <w:r w:rsidRPr="00272FBE">
        <w:rPr>
          <w:rFonts w:eastAsia="Calibri" w:cstheme="minorHAnsi"/>
        </w:rPr>
        <w:t xml:space="preserve"> Ακούστηκε από κάποιον φορέα ότι αυτός ο όρος θα δημιουργήσει επιπλοκή σε εταιρείες που θα θέλουν να λαμβάνουν μέρος σε δημόσιους διαγωνισμούς</w:t>
      </w:r>
      <w:r>
        <w:rPr>
          <w:rFonts w:eastAsia="Calibri" w:cstheme="minorHAnsi"/>
        </w:rPr>
        <w:t>.</w:t>
      </w:r>
      <w:r w:rsidRPr="00272FBE">
        <w:rPr>
          <w:rFonts w:eastAsia="Calibri" w:cstheme="minorHAnsi"/>
        </w:rPr>
        <w:t xml:space="preserve"> Εδώ πρέπει να επισημάνω ότι με την προτεινόμενη διάταξη δεν τίθεται λόγος αποκλεισμού υποψ</w:t>
      </w:r>
      <w:r>
        <w:rPr>
          <w:rFonts w:eastAsia="Calibri" w:cstheme="minorHAnsi"/>
        </w:rPr>
        <w:t>η</w:t>
      </w:r>
      <w:r w:rsidRPr="00272FBE">
        <w:rPr>
          <w:rFonts w:eastAsia="Calibri" w:cstheme="minorHAnsi"/>
        </w:rPr>
        <w:t>φ</w:t>
      </w:r>
      <w:r>
        <w:rPr>
          <w:rFonts w:eastAsia="Calibri" w:cstheme="minorHAnsi"/>
        </w:rPr>
        <w:t>ί</w:t>
      </w:r>
      <w:r w:rsidRPr="00272FBE">
        <w:rPr>
          <w:rFonts w:eastAsia="Calibri" w:cstheme="minorHAnsi"/>
        </w:rPr>
        <w:t>ο</w:t>
      </w:r>
      <w:r>
        <w:rPr>
          <w:rFonts w:eastAsia="Calibri" w:cstheme="minorHAnsi"/>
        </w:rPr>
        <w:t>υ</w:t>
      </w:r>
      <w:r w:rsidRPr="00272FBE">
        <w:rPr>
          <w:rFonts w:eastAsia="Calibri" w:cstheme="minorHAnsi"/>
        </w:rPr>
        <w:t xml:space="preserve"> αν</w:t>
      </w:r>
      <w:r>
        <w:rPr>
          <w:rFonts w:eastAsia="Calibri" w:cstheme="minorHAnsi"/>
        </w:rPr>
        <w:t>αδό</w:t>
      </w:r>
      <w:r w:rsidRPr="00272FBE">
        <w:rPr>
          <w:rFonts w:eastAsia="Calibri" w:cstheme="minorHAnsi"/>
        </w:rPr>
        <w:t>χο</w:t>
      </w:r>
      <w:r>
        <w:rPr>
          <w:rFonts w:eastAsia="Calibri" w:cstheme="minorHAnsi"/>
        </w:rPr>
        <w:t>υ</w:t>
      </w:r>
      <w:r w:rsidRPr="00272FBE">
        <w:rPr>
          <w:rFonts w:eastAsia="Calibri" w:cstheme="minorHAnsi"/>
        </w:rPr>
        <w:t xml:space="preserve"> από τη συμμετοχή σε δημόσιες συμβάσεις εξαιτίας της μη τήρησης των υποχρεώσεων της παραγράφου 3 του νέου άρθρου</w:t>
      </w:r>
      <w:r>
        <w:rPr>
          <w:rFonts w:eastAsia="Calibri" w:cstheme="minorHAnsi"/>
        </w:rPr>
        <w:t xml:space="preserve"> </w:t>
      </w:r>
      <w:r w:rsidRPr="00272FBE">
        <w:rPr>
          <w:rFonts w:eastAsia="Calibri" w:cstheme="minorHAnsi"/>
        </w:rPr>
        <w:t>3</w:t>
      </w:r>
      <w:r>
        <w:rPr>
          <w:rFonts w:eastAsia="Calibri" w:cstheme="minorHAnsi"/>
          <w:vertAlign w:val="superscript"/>
        </w:rPr>
        <w:t>α</w:t>
      </w:r>
      <w:r>
        <w:rPr>
          <w:rFonts w:eastAsia="Calibri" w:cstheme="minorHAnsi"/>
        </w:rPr>
        <w:t>,</w:t>
      </w:r>
      <w:r w:rsidRPr="00272FBE">
        <w:rPr>
          <w:rFonts w:eastAsia="Calibri" w:cstheme="minorHAnsi"/>
        </w:rPr>
        <w:t xml:space="preserve"> καθώς εισάγεται η δυνατότητα και όχι υποχρέωση της αναθέτουσα</w:t>
      </w:r>
      <w:r>
        <w:rPr>
          <w:rFonts w:eastAsia="Calibri" w:cstheme="minorHAnsi"/>
        </w:rPr>
        <w:t>ς</w:t>
      </w:r>
      <w:r w:rsidRPr="00272FBE">
        <w:rPr>
          <w:rFonts w:eastAsia="Calibri" w:cstheme="minorHAnsi"/>
        </w:rPr>
        <w:t xml:space="preserve"> αρχή</w:t>
      </w:r>
      <w:r>
        <w:rPr>
          <w:rFonts w:eastAsia="Calibri" w:cstheme="minorHAnsi"/>
        </w:rPr>
        <w:t>ς</w:t>
      </w:r>
      <w:r w:rsidRPr="00272FBE">
        <w:rPr>
          <w:rFonts w:eastAsia="Calibri" w:cstheme="minorHAnsi"/>
        </w:rPr>
        <w:t xml:space="preserve"> να συμπεριλάβει ως όρο</w:t>
      </w:r>
      <w:r>
        <w:rPr>
          <w:rFonts w:eastAsia="Calibri" w:cstheme="minorHAnsi"/>
        </w:rPr>
        <w:t>.</w:t>
      </w:r>
      <w:r w:rsidRPr="00272FBE">
        <w:rPr>
          <w:rFonts w:eastAsia="Calibri" w:cstheme="minorHAnsi"/>
        </w:rPr>
        <w:t xml:space="preserve"> </w:t>
      </w:r>
      <w:r>
        <w:rPr>
          <w:rFonts w:eastAsia="Calibri" w:cstheme="minorHAnsi"/>
        </w:rPr>
        <w:t>Η</w:t>
      </w:r>
      <w:r w:rsidRPr="00272FBE">
        <w:rPr>
          <w:rFonts w:eastAsia="Calibri" w:cstheme="minorHAnsi"/>
        </w:rPr>
        <w:t xml:space="preserve"> αναθέτουσα είναι αυτή</w:t>
      </w:r>
      <w:r>
        <w:rPr>
          <w:rFonts w:eastAsia="Calibri" w:cstheme="minorHAnsi"/>
        </w:rPr>
        <w:t>,</w:t>
      </w:r>
      <w:r w:rsidRPr="00272FBE">
        <w:rPr>
          <w:rFonts w:eastAsia="Calibri" w:cstheme="minorHAnsi"/>
        </w:rPr>
        <w:t xml:space="preserve"> η οποία θα αποφασίσει</w:t>
      </w:r>
      <w:r>
        <w:rPr>
          <w:rFonts w:eastAsia="Calibri" w:cstheme="minorHAnsi"/>
        </w:rPr>
        <w:t>,</w:t>
      </w:r>
      <w:r w:rsidRPr="00272FBE">
        <w:rPr>
          <w:rFonts w:eastAsia="Calibri" w:cstheme="minorHAnsi"/>
        </w:rPr>
        <w:t xml:space="preserve"> αν στους όρους του δημοσίου διαγωνισμού θα βάλει και αυτόν τον συγκεκριμένο όρο</w:t>
      </w:r>
      <w:r>
        <w:rPr>
          <w:rFonts w:eastAsia="Calibri" w:cstheme="minorHAnsi"/>
        </w:rPr>
        <w:t>.</w:t>
      </w:r>
      <w:r w:rsidRPr="00272FBE">
        <w:rPr>
          <w:rFonts w:eastAsia="Calibri" w:cstheme="minorHAnsi"/>
        </w:rPr>
        <w:t xml:space="preserve"> </w:t>
      </w:r>
      <w:r>
        <w:rPr>
          <w:rFonts w:eastAsia="Calibri" w:cstheme="minorHAnsi"/>
        </w:rPr>
        <w:t>Ά</w:t>
      </w:r>
      <w:r w:rsidRPr="00272FBE">
        <w:rPr>
          <w:rFonts w:eastAsia="Calibri" w:cstheme="minorHAnsi"/>
        </w:rPr>
        <w:t>ρα</w:t>
      </w:r>
      <w:r>
        <w:rPr>
          <w:rFonts w:eastAsia="Calibri" w:cstheme="minorHAnsi"/>
        </w:rPr>
        <w:t>,</w:t>
      </w:r>
      <w:r w:rsidRPr="00272FBE">
        <w:rPr>
          <w:rFonts w:eastAsia="Calibri" w:cstheme="minorHAnsi"/>
        </w:rPr>
        <w:t xml:space="preserve"> λοιπόν</w:t>
      </w:r>
      <w:r>
        <w:rPr>
          <w:rFonts w:eastAsia="Calibri" w:cstheme="minorHAnsi"/>
        </w:rPr>
        <w:t>,</w:t>
      </w:r>
      <w:r w:rsidRPr="00272FBE">
        <w:rPr>
          <w:rFonts w:eastAsia="Calibri" w:cstheme="minorHAnsi"/>
        </w:rPr>
        <w:t xml:space="preserve"> θεωρούμε ότι</w:t>
      </w:r>
      <w:r>
        <w:rPr>
          <w:rFonts w:eastAsia="Calibri" w:cstheme="minorHAnsi"/>
        </w:rPr>
        <w:t xml:space="preserve"> </w:t>
      </w:r>
      <w:r w:rsidRPr="00272FBE">
        <w:rPr>
          <w:rFonts w:eastAsia="Calibri" w:cstheme="minorHAnsi"/>
        </w:rPr>
        <w:t>εδώ δεν υπάρχει</w:t>
      </w:r>
      <w:r>
        <w:rPr>
          <w:rFonts w:eastAsia="Calibri" w:cstheme="minorHAnsi"/>
        </w:rPr>
        <w:t>,</w:t>
      </w:r>
      <w:r w:rsidRPr="00272FBE">
        <w:rPr>
          <w:rFonts w:eastAsia="Calibri" w:cstheme="minorHAnsi"/>
        </w:rPr>
        <w:t xml:space="preserve"> κατά την προσωπική μας άποψη</w:t>
      </w:r>
      <w:r>
        <w:rPr>
          <w:rFonts w:eastAsia="Calibri" w:cstheme="minorHAnsi"/>
        </w:rPr>
        <w:t>,</w:t>
      </w:r>
      <w:r w:rsidRPr="00272FBE">
        <w:rPr>
          <w:rFonts w:eastAsia="Calibri" w:cstheme="minorHAnsi"/>
        </w:rPr>
        <w:t xml:space="preserve"> λόγο</w:t>
      </w:r>
      <w:r>
        <w:rPr>
          <w:rFonts w:eastAsia="Calibri" w:cstheme="minorHAnsi"/>
        </w:rPr>
        <w:t>ς</w:t>
      </w:r>
      <w:r w:rsidRPr="00272FBE">
        <w:rPr>
          <w:rFonts w:eastAsia="Calibri" w:cstheme="minorHAnsi"/>
        </w:rPr>
        <w:t xml:space="preserve"> καμίας ανησυχίας</w:t>
      </w:r>
      <w:r>
        <w:rPr>
          <w:rFonts w:eastAsia="Calibri" w:cstheme="minorHAnsi"/>
        </w:rPr>
        <w:t>.</w:t>
      </w:r>
      <w:r w:rsidRPr="00272FBE">
        <w:rPr>
          <w:rFonts w:eastAsia="Calibri" w:cstheme="minorHAnsi"/>
        </w:rPr>
        <w:t xml:space="preserve"> </w:t>
      </w:r>
    </w:p>
    <w:p w:rsidR="00290794" w:rsidRDefault="00290794" w:rsidP="00910683">
      <w:pPr>
        <w:spacing w:line="276" w:lineRule="auto"/>
        <w:ind w:firstLine="720"/>
        <w:contextualSpacing/>
        <w:jc w:val="both"/>
        <w:rPr>
          <w:rFonts w:eastAsia="Calibri" w:cstheme="minorHAnsi"/>
        </w:rPr>
      </w:pPr>
      <w:r w:rsidRPr="00272FBE">
        <w:rPr>
          <w:rFonts w:eastAsia="Calibri" w:cstheme="minorHAnsi"/>
        </w:rPr>
        <w:t>Μίλησα</w:t>
      </w:r>
      <w:r>
        <w:rPr>
          <w:rFonts w:eastAsia="Calibri" w:cstheme="minorHAnsi"/>
        </w:rPr>
        <w:t>,</w:t>
      </w:r>
      <w:r w:rsidRPr="00272FBE">
        <w:rPr>
          <w:rFonts w:eastAsia="Calibri" w:cstheme="minorHAnsi"/>
        </w:rPr>
        <w:t xml:space="preserve"> λοιπόν</w:t>
      </w:r>
      <w:r>
        <w:rPr>
          <w:rFonts w:eastAsia="Calibri" w:cstheme="minorHAnsi"/>
        </w:rPr>
        <w:t>,</w:t>
      </w:r>
      <w:r w:rsidRPr="00272FBE">
        <w:rPr>
          <w:rFonts w:eastAsia="Calibri" w:cstheme="minorHAnsi"/>
        </w:rPr>
        <w:t xml:space="preserve"> για τις Δ</w:t>
      </w:r>
      <w:r>
        <w:rPr>
          <w:rFonts w:eastAsia="Calibri" w:cstheme="minorHAnsi"/>
        </w:rPr>
        <w:t>.</w:t>
      </w:r>
      <w:r w:rsidRPr="00272FBE">
        <w:rPr>
          <w:rFonts w:eastAsia="Calibri" w:cstheme="minorHAnsi"/>
        </w:rPr>
        <w:t>Ε</w:t>
      </w:r>
      <w:r>
        <w:rPr>
          <w:rFonts w:eastAsia="Calibri" w:cstheme="minorHAnsi"/>
        </w:rPr>
        <w:t>.</w:t>
      </w:r>
      <w:r w:rsidRPr="00272FBE">
        <w:rPr>
          <w:rFonts w:eastAsia="Calibri" w:cstheme="minorHAnsi"/>
        </w:rPr>
        <w:t>Κ</w:t>
      </w:r>
      <w:r>
        <w:rPr>
          <w:rFonts w:eastAsia="Calibri" w:cstheme="minorHAnsi"/>
        </w:rPr>
        <w:t>.</w:t>
      </w:r>
      <w:r w:rsidRPr="00272FBE">
        <w:rPr>
          <w:rFonts w:eastAsia="Calibri" w:cstheme="minorHAnsi"/>
        </w:rPr>
        <w:t>Ο</w:t>
      </w:r>
      <w:r>
        <w:rPr>
          <w:rFonts w:eastAsia="Calibri" w:cstheme="minorHAnsi"/>
        </w:rPr>
        <w:t>.,</w:t>
      </w:r>
      <w:r w:rsidRPr="00272FBE">
        <w:rPr>
          <w:rFonts w:eastAsia="Calibri" w:cstheme="minorHAnsi"/>
        </w:rPr>
        <w:t xml:space="preserve"> ότι τις καταλαμβάνει και αυτές</w:t>
      </w:r>
      <w:r>
        <w:rPr>
          <w:rFonts w:eastAsia="Calibri" w:cstheme="minorHAnsi"/>
        </w:rPr>
        <w:t>,</w:t>
      </w:r>
      <w:r w:rsidRPr="00272FBE">
        <w:rPr>
          <w:rFonts w:eastAsia="Calibri" w:cstheme="minorHAnsi"/>
        </w:rPr>
        <w:t xml:space="preserve"> τις μεγάλες</w:t>
      </w:r>
      <w:r>
        <w:rPr>
          <w:rFonts w:eastAsia="Calibri" w:cstheme="minorHAnsi"/>
        </w:rPr>
        <w:t>.</w:t>
      </w:r>
      <w:r w:rsidRPr="00272FBE">
        <w:rPr>
          <w:rFonts w:eastAsia="Calibri" w:cstheme="minorHAnsi"/>
        </w:rPr>
        <w:t xml:space="preserve"> Κάτι ακούστηκε για το άρθρο 14</w:t>
      </w:r>
      <w:r>
        <w:rPr>
          <w:rFonts w:eastAsia="Calibri" w:cstheme="minorHAnsi"/>
        </w:rPr>
        <w:t>,</w:t>
      </w:r>
      <w:r w:rsidRPr="00272FBE">
        <w:rPr>
          <w:rFonts w:eastAsia="Calibri" w:cstheme="minorHAnsi"/>
        </w:rPr>
        <w:t xml:space="preserve"> σχετικά με περιστατικά βίας</w:t>
      </w:r>
      <w:r>
        <w:rPr>
          <w:rFonts w:eastAsia="Calibri" w:cstheme="minorHAnsi"/>
        </w:rPr>
        <w:t>.</w:t>
      </w:r>
      <w:r w:rsidRPr="00272FBE">
        <w:rPr>
          <w:rFonts w:eastAsia="Calibri" w:cstheme="minorHAnsi"/>
        </w:rPr>
        <w:t xml:space="preserve"> </w:t>
      </w:r>
      <w:r>
        <w:rPr>
          <w:rFonts w:eastAsia="Calibri" w:cstheme="minorHAnsi"/>
        </w:rPr>
        <w:t>Δ</w:t>
      </w:r>
      <w:r w:rsidRPr="00272FBE">
        <w:rPr>
          <w:rFonts w:eastAsia="Calibri" w:cstheme="minorHAnsi"/>
        </w:rPr>
        <w:t>εν θυμάμαι</w:t>
      </w:r>
      <w:r>
        <w:rPr>
          <w:rFonts w:eastAsia="Calibri" w:cstheme="minorHAnsi"/>
        </w:rPr>
        <w:t>,</w:t>
      </w:r>
      <w:r w:rsidRPr="00272FBE">
        <w:rPr>
          <w:rFonts w:eastAsia="Calibri" w:cstheme="minorHAnsi"/>
        </w:rPr>
        <w:t xml:space="preserve"> ακριβώς</w:t>
      </w:r>
      <w:r>
        <w:rPr>
          <w:rFonts w:eastAsia="Calibri" w:cstheme="minorHAnsi"/>
        </w:rPr>
        <w:t>,</w:t>
      </w:r>
      <w:r w:rsidRPr="00272FBE">
        <w:rPr>
          <w:rFonts w:eastAsia="Calibri" w:cstheme="minorHAnsi"/>
        </w:rPr>
        <w:t xml:space="preserve"> ποιος φορέας το ανέφερε</w:t>
      </w:r>
      <w:r>
        <w:rPr>
          <w:rFonts w:eastAsia="Calibri" w:cstheme="minorHAnsi"/>
        </w:rPr>
        <w:t>,</w:t>
      </w:r>
      <w:r w:rsidRPr="00272FBE">
        <w:rPr>
          <w:rFonts w:eastAsia="Calibri" w:cstheme="minorHAnsi"/>
        </w:rPr>
        <w:t xml:space="preserve"> ότι δεν υπάρχει λόγος να αναφέρεται αυτό στην </w:t>
      </w:r>
      <w:r>
        <w:rPr>
          <w:rFonts w:eastAsia="Calibri" w:cstheme="minorHAnsi"/>
        </w:rPr>
        <w:t>Ο</w:t>
      </w:r>
      <w:r w:rsidRPr="00272FBE">
        <w:rPr>
          <w:rFonts w:eastAsia="Calibri" w:cstheme="minorHAnsi"/>
        </w:rPr>
        <w:t>δηγία</w:t>
      </w:r>
      <w:r>
        <w:rPr>
          <w:rFonts w:eastAsia="Calibri" w:cstheme="minorHAnsi"/>
        </w:rPr>
        <w:t>.</w:t>
      </w:r>
      <w:r w:rsidRPr="00272FBE">
        <w:rPr>
          <w:rFonts w:eastAsia="Calibri" w:cstheme="minorHAnsi"/>
        </w:rPr>
        <w:t xml:space="preserve"> Εμείς θεωρήσαμε σκόπιμο να το προβλέψουμε για λόγους ασφαλείας δικαίου</w:t>
      </w:r>
      <w:r>
        <w:rPr>
          <w:rFonts w:eastAsia="Calibri" w:cstheme="minorHAnsi"/>
        </w:rPr>
        <w:t>, κατ</w:t>
      </w:r>
      <w:r w:rsidRPr="00272FBE">
        <w:rPr>
          <w:rFonts w:eastAsia="Calibri" w:cstheme="minorHAnsi"/>
        </w:rPr>
        <w:t>αρχήν</w:t>
      </w:r>
      <w:r>
        <w:rPr>
          <w:rFonts w:eastAsia="Calibri" w:cstheme="minorHAnsi"/>
        </w:rPr>
        <w:t xml:space="preserve"> και προφανώς,</w:t>
      </w:r>
      <w:r w:rsidRPr="00272FBE">
        <w:rPr>
          <w:rFonts w:eastAsia="Calibri" w:cstheme="minorHAnsi"/>
        </w:rPr>
        <w:t xml:space="preserve"> είναι μια γενικότερη ρύθμιση του δι</w:t>
      </w:r>
      <w:r>
        <w:rPr>
          <w:rFonts w:eastAsia="Calibri" w:cstheme="minorHAnsi"/>
        </w:rPr>
        <w:t>καιϊκ</w:t>
      </w:r>
      <w:r w:rsidRPr="00272FBE">
        <w:rPr>
          <w:rFonts w:eastAsia="Calibri" w:cstheme="minorHAnsi"/>
        </w:rPr>
        <w:t>ού μας συστήματος</w:t>
      </w:r>
      <w:r>
        <w:rPr>
          <w:rFonts w:eastAsia="Calibri" w:cstheme="minorHAnsi"/>
        </w:rPr>
        <w:t>.</w:t>
      </w:r>
      <w:r w:rsidRPr="00272FBE">
        <w:rPr>
          <w:rFonts w:eastAsia="Calibri" w:cstheme="minorHAnsi"/>
        </w:rPr>
        <w:t xml:space="preserve"> Θεωρούμε</w:t>
      </w:r>
      <w:r>
        <w:rPr>
          <w:rFonts w:eastAsia="Calibri" w:cstheme="minorHAnsi"/>
        </w:rPr>
        <w:t>,</w:t>
      </w:r>
      <w:r w:rsidRPr="00272FBE">
        <w:rPr>
          <w:rFonts w:eastAsia="Calibri" w:cstheme="minorHAnsi"/>
        </w:rPr>
        <w:t xml:space="preserve"> </w:t>
      </w:r>
      <w:r>
        <w:rPr>
          <w:rFonts w:eastAsia="Calibri" w:cstheme="minorHAnsi"/>
        </w:rPr>
        <w:t>όμως,</w:t>
      </w:r>
      <w:r w:rsidRPr="00272FBE">
        <w:rPr>
          <w:rFonts w:eastAsia="Calibri" w:cstheme="minorHAnsi"/>
        </w:rPr>
        <w:t xml:space="preserve"> ότι έπρεπε να αποσαφηνιστεί πλήρως ότι οι σχετικές διατάξεις που αφορούν περιστατικά βίας και παρενόχλησης</w:t>
      </w:r>
      <w:r>
        <w:rPr>
          <w:rFonts w:eastAsia="Calibri" w:cstheme="minorHAnsi"/>
        </w:rPr>
        <w:t>,</w:t>
      </w:r>
      <w:r w:rsidRPr="00272FBE">
        <w:rPr>
          <w:rFonts w:eastAsia="Calibri" w:cstheme="minorHAnsi"/>
        </w:rPr>
        <w:t xml:space="preserve"> εφαρμόζονται και στις περιπτώσεις όπου έχουμε μια σύμβαση παροχής υπηρεσιών ή εντολής</w:t>
      </w:r>
      <w:r>
        <w:rPr>
          <w:rFonts w:eastAsia="Calibri" w:cstheme="minorHAnsi"/>
        </w:rPr>
        <w:t>,</w:t>
      </w:r>
      <w:r w:rsidRPr="00272FBE">
        <w:rPr>
          <w:rFonts w:eastAsia="Calibri" w:cstheme="minorHAnsi"/>
        </w:rPr>
        <w:t xml:space="preserve"> που είναι και οι συνήθεις έννομες σχέσεις</w:t>
      </w:r>
      <w:r>
        <w:rPr>
          <w:rFonts w:eastAsia="Calibri" w:cstheme="minorHAnsi"/>
        </w:rPr>
        <w:t>,</w:t>
      </w:r>
      <w:r w:rsidRPr="00272FBE">
        <w:rPr>
          <w:rFonts w:eastAsia="Calibri" w:cstheme="minorHAnsi"/>
        </w:rPr>
        <w:t xml:space="preserve"> που απαντώνται στα μέλη των </w:t>
      </w:r>
      <w:r>
        <w:rPr>
          <w:rFonts w:eastAsia="Calibri" w:cstheme="minorHAnsi"/>
        </w:rPr>
        <w:t>Δ</w:t>
      </w:r>
      <w:r w:rsidRPr="00272FBE">
        <w:rPr>
          <w:rFonts w:eastAsia="Calibri" w:cstheme="minorHAnsi"/>
        </w:rPr>
        <w:t xml:space="preserve">ιοικητικών </w:t>
      </w:r>
      <w:r>
        <w:rPr>
          <w:rFonts w:eastAsia="Calibri" w:cstheme="minorHAnsi"/>
        </w:rPr>
        <w:t>Σ</w:t>
      </w:r>
      <w:r w:rsidRPr="00272FBE">
        <w:rPr>
          <w:rFonts w:eastAsia="Calibri" w:cstheme="minorHAnsi"/>
        </w:rPr>
        <w:t>υμβουλίων εταιρειών</w:t>
      </w:r>
      <w:r>
        <w:rPr>
          <w:rFonts w:eastAsia="Calibri" w:cstheme="minorHAnsi"/>
        </w:rPr>
        <w:t>.</w:t>
      </w:r>
      <w:r w:rsidRPr="00272FBE">
        <w:rPr>
          <w:rFonts w:eastAsia="Calibri" w:cstheme="minorHAnsi"/>
        </w:rPr>
        <w:t xml:space="preserve"> </w:t>
      </w:r>
      <w:r>
        <w:rPr>
          <w:rFonts w:eastAsia="Calibri" w:cstheme="minorHAnsi"/>
        </w:rPr>
        <w:t>Ν</w:t>
      </w:r>
      <w:r w:rsidRPr="00272FBE">
        <w:rPr>
          <w:rFonts w:eastAsia="Calibri" w:cstheme="minorHAnsi"/>
        </w:rPr>
        <w:t xml:space="preserve">ομίζω </w:t>
      </w:r>
      <w:r>
        <w:rPr>
          <w:rFonts w:eastAsia="Calibri" w:cstheme="minorHAnsi"/>
        </w:rPr>
        <w:t xml:space="preserve">ότι </w:t>
      </w:r>
      <w:r w:rsidRPr="00272FBE">
        <w:rPr>
          <w:rFonts w:eastAsia="Calibri" w:cstheme="minorHAnsi"/>
        </w:rPr>
        <w:t>τα πιο σημαντικά τα έχω απαντήσει</w:t>
      </w:r>
      <w:r>
        <w:rPr>
          <w:rFonts w:eastAsia="Calibri" w:cstheme="minorHAnsi"/>
        </w:rPr>
        <w:t>.</w:t>
      </w:r>
      <w:r w:rsidRPr="00272FBE">
        <w:rPr>
          <w:rFonts w:eastAsia="Calibri" w:cstheme="minorHAnsi"/>
        </w:rPr>
        <w:t xml:space="preserve"> </w:t>
      </w:r>
    </w:p>
    <w:p w:rsidR="00290794" w:rsidRDefault="00290794" w:rsidP="00910683">
      <w:pPr>
        <w:spacing w:line="276" w:lineRule="auto"/>
        <w:ind w:firstLine="720"/>
        <w:contextualSpacing/>
        <w:jc w:val="both"/>
        <w:rPr>
          <w:rFonts w:eastAsia="Calibri" w:cstheme="minorHAnsi"/>
        </w:rPr>
      </w:pPr>
      <w:r>
        <w:rPr>
          <w:rFonts w:eastAsia="Calibri" w:cstheme="minorHAnsi"/>
        </w:rPr>
        <w:lastRenderedPageBreak/>
        <w:t>Ό</w:t>
      </w:r>
      <w:r w:rsidRPr="00272FBE">
        <w:rPr>
          <w:rFonts w:eastAsia="Calibri" w:cstheme="minorHAnsi"/>
        </w:rPr>
        <w:t xml:space="preserve">σον αφορά </w:t>
      </w:r>
      <w:r w:rsidR="0070372F">
        <w:rPr>
          <w:rFonts w:eastAsia="Calibri" w:cstheme="minorHAnsi"/>
        </w:rPr>
        <w:t>σ</w:t>
      </w:r>
      <w:r w:rsidRPr="00272FBE">
        <w:rPr>
          <w:rFonts w:eastAsia="Calibri" w:cstheme="minorHAnsi"/>
        </w:rPr>
        <w:t>το θέμα των προσωπικών δεδομένων</w:t>
      </w:r>
      <w:r>
        <w:rPr>
          <w:rFonts w:eastAsia="Calibri" w:cstheme="minorHAnsi"/>
        </w:rPr>
        <w:t>.</w:t>
      </w:r>
      <w:r w:rsidRPr="00272FBE">
        <w:rPr>
          <w:rFonts w:eastAsia="Calibri" w:cstheme="minorHAnsi"/>
        </w:rPr>
        <w:t xml:space="preserve"> Αναφορικά με τη διαδικασία επιλογής του υποψηφίου</w:t>
      </w:r>
      <w:r>
        <w:rPr>
          <w:rFonts w:eastAsia="Calibri" w:cstheme="minorHAnsi"/>
        </w:rPr>
        <w:t>,</w:t>
      </w:r>
      <w:r w:rsidRPr="00272FBE">
        <w:rPr>
          <w:rFonts w:eastAsia="Calibri" w:cstheme="minorHAnsi"/>
        </w:rPr>
        <w:t xml:space="preserve"> που προβλέπεται στο άρθρο 6 του νομοσχεδίου</w:t>
      </w:r>
      <w:r>
        <w:rPr>
          <w:rFonts w:eastAsia="Calibri" w:cstheme="minorHAnsi"/>
        </w:rPr>
        <w:t>,</w:t>
      </w:r>
      <w:r w:rsidRPr="00272FBE">
        <w:rPr>
          <w:rFonts w:eastAsia="Calibri" w:cstheme="minorHAnsi"/>
        </w:rPr>
        <w:t xml:space="preserve"> επισημαίνεται ότι στη διαδικασία αυτή εφαρμόζονται θα εφαρμόζονται οι ισχύουσες διατάξεις για την προστασία προσωπικών δεδομένων και συγκεκριμένα</w:t>
      </w:r>
      <w:r>
        <w:rPr>
          <w:rFonts w:eastAsia="Calibri" w:cstheme="minorHAnsi"/>
        </w:rPr>
        <w:t>, ο Γ</w:t>
      </w:r>
      <w:r w:rsidRPr="00272FBE">
        <w:rPr>
          <w:rFonts w:eastAsia="Calibri" w:cstheme="minorHAnsi"/>
        </w:rPr>
        <w:t xml:space="preserve">ενικός </w:t>
      </w:r>
      <w:r>
        <w:rPr>
          <w:rFonts w:eastAsia="Calibri" w:cstheme="minorHAnsi"/>
        </w:rPr>
        <w:t>Κ</w:t>
      </w:r>
      <w:r w:rsidRPr="00272FBE">
        <w:rPr>
          <w:rFonts w:eastAsia="Calibri" w:cstheme="minorHAnsi"/>
        </w:rPr>
        <w:t xml:space="preserve">ανονισμός </w:t>
      </w:r>
      <w:r>
        <w:rPr>
          <w:rFonts w:eastAsia="Calibri" w:cstheme="minorHAnsi"/>
        </w:rPr>
        <w:t>«</w:t>
      </w:r>
      <w:r w:rsidRPr="008C6594">
        <w:rPr>
          <w:rFonts w:eastAsia="Calibri" w:cstheme="minorHAnsi"/>
        </w:rPr>
        <w:t>GDPR</w:t>
      </w:r>
      <w:r>
        <w:rPr>
          <w:rFonts w:eastAsia="Calibri" w:cstheme="minorHAnsi"/>
        </w:rPr>
        <w:t>».</w:t>
      </w:r>
      <w:r w:rsidRPr="008C6594">
        <w:rPr>
          <w:rFonts w:eastAsia="Calibri" w:cstheme="minorHAnsi"/>
        </w:rPr>
        <w:t xml:space="preserve"> </w:t>
      </w:r>
      <w:r>
        <w:rPr>
          <w:rFonts w:eastAsia="Calibri" w:cstheme="minorHAnsi"/>
        </w:rPr>
        <w:t>Α</w:t>
      </w:r>
      <w:r w:rsidRPr="00272FBE">
        <w:rPr>
          <w:rFonts w:eastAsia="Calibri" w:cstheme="minorHAnsi"/>
        </w:rPr>
        <w:t xml:space="preserve">υτά όσον αφορά </w:t>
      </w:r>
      <w:r w:rsidR="00EB741E">
        <w:rPr>
          <w:rFonts w:eastAsia="Calibri" w:cstheme="minorHAnsi"/>
        </w:rPr>
        <w:t>σ</w:t>
      </w:r>
      <w:r w:rsidRPr="00272FBE">
        <w:rPr>
          <w:rFonts w:eastAsia="Calibri" w:cstheme="minorHAnsi"/>
        </w:rPr>
        <w:t xml:space="preserve">την </w:t>
      </w:r>
      <w:r>
        <w:rPr>
          <w:rFonts w:eastAsia="Calibri" w:cstheme="minorHAnsi"/>
        </w:rPr>
        <w:t>Ο</w:t>
      </w:r>
      <w:r w:rsidRPr="00272FBE">
        <w:rPr>
          <w:rFonts w:eastAsia="Calibri" w:cstheme="minorHAnsi"/>
        </w:rPr>
        <w:t>δηγία</w:t>
      </w:r>
      <w:r>
        <w:rPr>
          <w:rFonts w:eastAsia="Calibri" w:cstheme="minorHAnsi"/>
        </w:rPr>
        <w:t>,</w:t>
      </w:r>
      <w:r w:rsidRPr="00272FBE">
        <w:rPr>
          <w:rFonts w:eastAsia="Calibri" w:cstheme="minorHAnsi"/>
        </w:rPr>
        <w:t xml:space="preserve"> την οποία επεξεργάστηκε το </w:t>
      </w:r>
      <w:r>
        <w:rPr>
          <w:rFonts w:eastAsia="Calibri" w:cstheme="minorHAnsi"/>
        </w:rPr>
        <w:t>Υ</w:t>
      </w:r>
      <w:r w:rsidRPr="00272FBE">
        <w:rPr>
          <w:rFonts w:eastAsia="Calibri" w:cstheme="minorHAnsi"/>
        </w:rPr>
        <w:t xml:space="preserve">φυπουργείο </w:t>
      </w:r>
      <w:r>
        <w:rPr>
          <w:rFonts w:eastAsia="Calibri" w:cstheme="minorHAnsi"/>
        </w:rPr>
        <w:t>Κ</w:t>
      </w:r>
      <w:r w:rsidRPr="00272FBE">
        <w:rPr>
          <w:rFonts w:eastAsia="Calibri" w:cstheme="minorHAnsi"/>
        </w:rPr>
        <w:t xml:space="preserve">οινωνικής </w:t>
      </w:r>
      <w:r>
        <w:rPr>
          <w:rFonts w:eastAsia="Calibri" w:cstheme="minorHAnsi"/>
        </w:rPr>
        <w:t>Σ</w:t>
      </w:r>
      <w:r w:rsidRPr="00272FBE">
        <w:rPr>
          <w:rFonts w:eastAsia="Calibri" w:cstheme="minorHAnsi"/>
        </w:rPr>
        <w:t xml:space="preserve">υνοχής και </w:t>
      </w:r>
      <w:r>
        <w:rPr>
          <w:rFonts w:eastAsia="Calibri" w:cstheme="minorHAnsi"/>
        </w:rPr>
        <w:t>Ο</w:t>
      </w:r>
      <w:r w:rsidRPr="00272FBE">
        <w:rPr>
          <w:rFonts w:eastAsia="Calibri" w:cstheme="minorHAnsi"/>
        </w:rPr>
        <w:t>ικογένειας</w:t>
      </w:r>
      <w:r>
        <w:rPr>
          <w:rFonts w:eastAsia="Calibri" w:cstheme="minorHAnsi"/>
        </w:rPr>
        <w:t>.</w:t>
      </w:r>
      <w:r w:rsidRPr="00272FBE">
        <w:rPr>
          <w:rFonts w:eastAsia="Calibri" w:cstheme="minorHAnsi"/>
        </w:rPr>
        <w:t xml:space="preserve"> </w:t>
      </w:r>
    </w:p>
    <w:p w:rsidR="00290794" w:rsidRPr="00272FBE" w:rsidRDefault="00290794" w:rsidP="00910683">
      <w:pPr>
        <w:spacing w:line="276" w:lineRule="auto"/>
        <w:ind w:firstLine="720"/>
        <w:contextualSpacing/>
        <w:jc w:val="both"/>
        <w:rPr>
          <w:rFonts w:eastAsia="Calibri" w:cstheme="minorHAnsi"/>
        </w:rPr>
      </w:pPr>
      <w:r>
        <w:rPr>
          <w:rFonts w:eastAsia="Calibri" w:cstheme="minorHAnsi"/>
        </w:rPr>
        <w:t>Ό</w:t>
      </w:r>
      <w:r w:rsidRPr="00272FBE">
        <w:rPr>
          <w:rFonts w:eastAsia="Calibri" w:cstheme="minorHAnsi"/>
        </w:rPr>
        <w:t xml:space="preserve">σον αφορά τώρα </w:t>
      </w:r>
      <w:r w:rsidR="00EB741E">
        <w:rPr>
          <w:rFonts w:eastAsia="Calibri" w:cstheme="minorHAnsi"/>
        </w:rPr>
        <w:t>σ</w:t>
      </w:r>
      <w:r w:rsidRPr="00272FBE">
        <w:rPr>
          <w:rFonts w:eastAsia="Calibri" w:cstheme="minorHAnsi"/>
        </w:rPr>
        <w:t xml:space="preserve">το </w:t>
      </w:r>
      <w:r>
        <w:rPr>
          <w:rFonts w:eastAsia="Calibri" w:cstheme="minorHAnsi"/>
        </w:rPr>
        <w:t>Μ</w:t>
      </w:r>
      <w:r w:rsidRPr="00272FBE">
        <w:rPr>
          <w:rFonts w:eastAsia="Calibri" w:cstheme="minorHAnsi"/>
        </w:rPr>
        <w:t>έρος</w:t>
      </w:r>
      <w:r w:rsidRPr="00D70B0F">
        <w:rPr>
          <w:rFonts w:eastAsia="Calibri" w:cstheme="minorHAnsi"/>
        </w:rPr>
        <w:t xml:space="preserve"> </w:t>
      </w:r>
      <w:r>
        <w:rPr>
          <w:rFonts w:eastAsia="Calibri" w:cstheme="minorHAnsi"/>
        </w:rPr>
        <w:t>Τ</w:t>
      </w:r>
      <w:r w:rsidRPr="00272FBE">
        <w:rPr>
          <w:rFonts w:eastAsia="Calibri" w:cstheme="minorHAnsi"/>
        </w:rPr>
        <w:t>έταρτο</w:t>
      </w:r>
      <w:r>
        <w:rPr>
          <w:rFonts w:eastAsia="Calibri" w:cstheme="minorHAnsi"/>
        </w:rPr>
        <w:t>,</w:t>
      </w:r>
      <w:r w:rsidRPr="00272FBE">
        <w:rPr>
          <w:rFonts w:eastAsia="Calibri" w:cstheme="minorHAnsi"/>
        </w:rPr>
        <w:t xml:space="preserve"> το οποίο</w:t>
      </w:r>
      <w:r>
        <w:rPr>
          <w:rFonts w:eastAsia="Calibri" w:cstheme="minorHAnsi"/>
        </w:rPr>
        <w:t>,</w:t>
      </w:r>
      <w:r w:rsidRPr="00272FBE">
        <w:rPr>
          <w:rFonts w:eastAsia="Calibri" w:cstheme="minorHAnsi"/>
        </w:rPr>
        <w:t xml:space="preserve"> επεξεργάζεται η αρμόδια </w:t>
      </w:r>
      <w:r>
        <w:rPr>
          <w:rFonts w:eastAsia="Calibri" w:cstheme="minorHAnsi"/>
        </w:rPr>
        <w:t>Υ</w:t>
      </w:r>
      <w:r w:rsidRPr="00272FBE">
        <w:rPr>
          <w:rFonts w:eastAsia="Calibri" w:cstheme="minorHAnsi"/>
        </w:rPr>
        <w:t>πουργός</w:t>
      </w:r>
      <w:r>
        <w:rPr>
          <w:rFonts w:eastAsia="Calibri" w:cstheme="minorHAnsi"/>
        </w:rPr>
        <w:t>,</w:t>
      </w:r>
      <w:r w:rsidRPr="00272FBE">
        <w:rPr>
          <w:rFonts w:eastAsia="Calibri" w:cstheme="minorHAnsi"/>
        </w:rPr>
        <w:t xml:space="preserve"> η κ</w:t>
      </w:r>
      <w:r>
        <w:rPr>
          <w:rFonts w:eastAsia="Calibri" w:cstheme="minorHAnsi"/>
        </w:rPr>
        <w:t>υρία</w:t>
      </w:r>
      <w:r w:rsidRPr="00272FBE">
        <w:rPr>
          <w:rFonts w:eastAsia="Calibri" w:cstheme="minorHAnsi"/>
        </w:rPr>
        <w:t xml:space="preserve"> Ζαχαράκη</w:t>
      </w:r>
      <w:r>
        <w:rPr>
          <w:rFonts w:eastAsia="Calibri" w:cstheme="minorHAnsi"/>
        </w:rPr>
        <w:t>,</w:t>
      </w:r>
      <w:r w:rsidRPr="00272FBE">
        <w:rPr>
          <w:rFonts w:eastAsia="Calibri" w:cstheme="minorHAnsi"/>
        </w:rPr>
        <w:t xml:space="preserve"> θα προσπαθήσω να σας δώσω κάποιες απαντήσεις</w:t>
      </w:r>
      <w:r>
        <w:rPr>
          <w:rFonts w:eastAsia="Calibri" w:cstheme="minorHAnsi"/>
        </w:rPr>
        <w:t xml:space="preserve">, </w:t>
      </w:r>
      <w:r w:rsidRPr="00272FBE">
        <w:rPr>
          <w:rFonts w:eastAsia="Calibri" w:cstheme="minorHAnsi"/>
        </w:rPr>
        <w:t>τις υπόλοιπες</w:t>
      </w:r>
      <w:r>
        <w:rPr>
          <w:rFonts w:eastAsia="Calibri" w:cstheme="minorHAnsi"/>
        </w:rPr>
        <w:t>,</w:t>
      </w:r>
      <w:r w:rsidRPr="00272FBE">
        <w:rPr>
          <w:rFonts w:eastAsia="Calibri" w:cstheme="minorHAnsi"/>
        </w:rPr>
        <w:t xml:space="preserve"> τις πιο λεπτομερείς</w:t>
      </w:r>
      <w:r>
        <w:rPr>
          <w:rFonts w:eastAsia="Calibri" w:cstheme="minorHAnsi"/>
        </w:rPr>
        <w:t>,</w:t>
      </w:r>
      <w:r w:rsidRPr="00272FBE">
        <w:rPr>
          <w:rFonts w:eastAsia="Calibri" w:cstheme="minorHAnsi"/>
        </w:rPr>
        <w:t xml:space="preserve"> θα σας τις καταθέσει εκείνη στη</w:t>
      </w:r>
      <w:r>
        <w:rPr>
          <w:rFonts w:eastAsia="Calibri" w:cstheme="minorHAnsi"/>
        </w:rPr>
        <w:t>ν</w:t>
      </w:r>
      <w:r w:rsidRPr="00272FBE">
        <w:rPr>
          <w:rFonts w:eastAsia="Calibri" w:cstheme="minorHAnsi"/>
        </w:rPr>
        <w:t xml:space="preserve"> </w:t>
      </w:r>
      <w:r w:rsidRPr="00D70B0F">
        <w:rPr>
          <w:rFonts w:eastAsia="Calibri" w:cstheme="minorHAnsi"/>
        </w:rPr>
        <w:t>4η συνεδρίαση - β΄ ανάγνωση</w:t>
      </w:r>
      <w:r>
        <w:rPr>
          <w:rFonts w:eastAsia="Calibri" w:cstheme="minorHAnsi"/>
        </w:rPr>
        <w:t>,</w:t>
      </w:r>
      <w:r w:rsidRPr="00D70B0F">
        <w:rPr>
          <w:rFonts w:eastAsia="Calibri" w:cstheme="minorHAnsi"/>
        </w:rPr>
        <w:t xml:space="preserve"> </w:t>
      </w:r>
      <w:r w:rsidRPr="00272FBE">
        <w:rPr>
          <w:rFonts w:eastAsia="Calibri" w:cstheme="minorHAnsi"/>
        </w:rPr>
        <w:t xml:space="preserve">την </w:t>
      </w:r>
      <w:r>
        <w:rPr>
          <w:rFonts w:eastAsia="Calibri" w:cstheme="minorHAnsi"/>
        </w:rPr>
        <w:t>Τ</w:t>
      </w:r>
      <w:r w:rsidRPr="00272FBE">
        <w:rPr>
          <w:rFonts w:eastAsia="Calibri" w:cstheme="minorHAnsi"/>
        </w:rPr>
        <w:t>ρίτη</w:t>
      </w:r>
      <w:r>
        <w:rPr>
          <w:rFonts w:eastAsia="Calibri" w:cstheme="minorHAnsi"/>
        </w:rPr>
        <w:t>.</w:t>
      </w:r>
      <w:r w:rsidRPr="00272FBE">
        <w:rPr>
          <w:rFonts w:eastAsia="Calibri" w:cstheme="minorHAnsi"/>
        </w:rPr>
        <w:t xml:space="preserve"> </w:t>
      </w:r>
    </w:p>
    <w:p w:rsidR="004D515C" w:rsidRDefault="00290794" w:rsidP="00910683">
      <w:pPr>
        <w:spacing w:line="276" w:lineRule="auto"/>
        <w:contextualSpacing/>
        <w:jc w:val="both"/>
      </w:pPr>
      <w:r w:rsidRPr="00272FBE">
        <w:rPr>
          <w:rFonts w:eastAsia="Calibri" w:cstheme="minorHAnsi"/>
        </w:rPr>
        <w:tab/>
      </w:r>
      <w:r>
        <w:t>Επειδή</w:t>
      </w:r>
      <w:r w:rsidR="00A87A91">
        <w:t>,</w:t>
      </w:r>
      <w:r>
        <w:t xml:space="preserve"> κυρία Φωτίου αναφερθήκατε για τη φτώχεια γενικότερα και ότι όλοι οι δείκτες είναι τραγικά πεσμένοι σε σχέση με πριν </w:t>
      </w:r>
      <w:r w:rsidR="00A87A91">
        <w:t xml:space="preserve">από </w:t>
      </w:r>
      <w:r>
        <w:t xml:space="preserve">κάποια χρόνια κλπ.. Θα ήθελα να τους έχω. Αυτό που εγώ μπορώ να σας καταγράψω αυτή τη στιγμή είναι ότι το 2019 εμείς παραλάβαμε τον δείκτη φτώχειας στο 29%. Η χώρα μας βελτιώνεται σε αυτόν τον τομέα. Αργά; Ναι, αλλά βελτιώνεται. Που βρισκόταν το 2023; Ήμασταν στο 26,1%. Πέσαμε τρεις μονάδες. Δεν είναι λίγο. Εννοώντας ότι έχουμε να αντιμετωπίσουμε και πρωτοφανείς κρίσεις. λοιπόν. Και επίσης, για πρώτη φορά μετά από πολλά χρόνια το 2023 η Ελλάδα δεν είναι τρίτη από το τέλος αλλά τέταρτη. </w:t>
      </w:r>
    </w:p>
    <w:p w:rsidR="004D515C" w:rsidRDefault="00290794" w:rsidP="004D515C">
      <w:pPr>
        <w:spacing w:line="276" w:lineRule="auto"/>
        <w:ind w:firstLine="720"/>
        <w:contextualSpacing/>
        <w:jc w:val="both"/>
      </w:pPr>
      <w:r>
        <w:t xml:space="preserve">Βελτιωθήκαμε μια θέση και αφήσαμε πίσω και τους φίλους μας τους Ισπανούς τους οποίους συνήθως η κεντροαριστερά τους επικαλείται ως παράδειγμα. Από εκεί και πέρα εννοείται ότι προφανώς και εμείς επιδιώκουμε το καλύτερο δυνατό και αγωνιζόμαστε γι’ αυτό. Προφανώς και θέλουμε να πέσουμε ακόμη πιο χαμηλά. Αυτή είναι η στόχευσή μας. Αλλά αυτό δεν πρέπει να μηδενίζει την πρόοδο και την προσπάθεια που κάνει αυτή η κυβέρνηση. Ουσιαστικά θεωρούμε ότι αυτός είναι και όρος της σύγκλισης που εμείς θέλουμε να επιτύχουμε. Το 2019 η Ελλάδα ήταν στο 29% όσον αφορά </w:t>
      </w:r>
      <w:r w:rsidR="004B1A2D">
        <w:t>σ</w:t>
      </w:r>
      <w:r>
        <w:t xml:space="preserve">τον ευρωπαϊκό μέσο όρο, τότε ήταν στο 21,1%., δηλαδή είχαμε 8 μονάδες, ενώ το 2023 η Ελλάδα ήταν στο 26,1%, δηλαδή είχαμε διαφορά 4,8 μονάδες. Πέσαμε σχεδόν στο μισό. Θεωρούμε ότι υπάρχει πρόοδος. Δεν λέμε ότι έχουμε επιτύχει τον στόχο. </w:t>
      </w:r>
    </w:p>
    <w:p w:rsidR="00290794" w:rsidRDefault="00290794" w:rsidP="004D515C">
      <w:pPr>
        <w:spacing w:line="276" w:lineRule="auto"/>
        <w:ind w:firstLine="720"/>
        <w:contextualSpacing/>
        <w:jc w:val="both"/>
      </w:pPr>
      <w:r>
        <w:t>Προφανώς και εμείς θέλουμε να προσεγγίσουμε τον ευρωπαϊκό μέσο όρο και η οδηγία την οποία ερχόμαστε να ενσωματώσουμε σήμερα έστω και με καθυστέρηση ενός μήνα, αυτόν το στόχο έχει· να συγκλίνουμε στον μέσο ευρωπαϊκό όρο. Όταν πιάσουμε αυτόν τον στόχο, ο επόμενος στόχος θα υπερκεράσει διότι και εμείς θέλουμε να αποτελούμε πρότυπο για την Ευρωπαϊκή Ένωση και να είμαστε από εκείνους που εξάγουν καλές πρακτικές.</w:t>
      </w:r>
    </w:p>
    <w:p w:rsidR="004D515C" w:rsidRDefault="00290794" w:rsidP="00910683">
      <w:pPr>
        <w:spacing w:line="276" w:lineRule="auto"/>
        <w:ind w:firstLine="720"/>
        <w:contextualSpacing/>
        <w:jc w:val="both"/>
      </w:pPr>
      <w:r>
        <w:t xml:space="preserve">Όσον αφορά </w:t>
      </w:r>
      <w:r w:rsidR="00632F53">
        <w:t>σ</w:t>
      </w:r>
      <w:r>
        <w:t xml:space="preserve">τον </w:t>
      </w:r>
      <w:r w:rsidR="00632F53">
        <w:t>Π</w:t>
      </w:r>
      <w:r>
        <w:t xml:space="preserve">ροσωπικό </w:t>
      </w:r>
      <w:r w:rsidR="00632F53">
        <w:t>Β</w:t>
      </w:r>
      <w:r>
        <w:t>οηθό θα σας τα πω λίγο ταχύ</w:t>
      </w:r>
      <w:r w:rsidR="00632F53">
        <w:t>τερα</w:t>
      </w:r>
      <w:r>
        <w:t>. Επειδή ακούστηκαν πάρα πολλά για αυτό το πρόγραμμα, εγώ αυτό που εισπράττω ως πολιτικό πρόσωπο και ως πολίτης αυτής της χώρας, είναι ότι δεν είναι ένα αποτυχημένο πρόγραμμα γενικότερα, διότι είναι ένα πρόγραμμα το οποίο το περιμένει η κοινωνία, το ζητάει. Το θέλει ενισχυμένο; Ναι, το θέλει ενισχυμένο περισσότερο. Θέλει να συμπεριλάβει περισσότερους ωφελούμενους; Προφανώς. Ως Υπουργείο Κοινωνικής Συνοχής και Οικογένειας</w:t>
      </w:r>
      <w:r w:rsidRPr="00306D43">
        <w:t xml:space="preserve"> </w:t>
      </w:r>
      <w:r>
        <w:t xml:space="preserve">θεωρούμε πως αποτυχημένο δεν είναι. Το παρατείνουμε μέχρι το τέλος του Ταμείου Ανάκαμψης προκειμένου να αξιοποιηθούν όλοι οι υφιστάμενοι πόροι που έχουν προϋπολογιστεί προς όφελος προφανώς των ατόμων με αναπηρία. </w:t>
      </w:r>
    </w:p>
    <w:p w:rsidR="004D515C" w:rsidRDefault="00290794" w:rsidP="00910683">
      <w:pPr>
        <w:spacing w:line="276" w:lineRule="auto"/>
        <w:ind w:firstLine="720"/>
        <w:contextualSpacing/>
        <w:jc w:val="both"/>
      </w:pPr>
      <w:r>
        <w:t>Η αξιολόγηση έχει ξεκινήσει. Προφανώς</w:t>
      </w:r>
      <w:r w:rsidR="0017045A">
        <w:t>,</w:t>
      </w:r>
      <w:r>
        <w:t xml:space="preserve"> πριν περάσουμε στην καθολική του εφαρμογή πρέπει να αξιολογήσουμε το πιλοτικό. Δεν μπορείς να πας διαφορετικά. Πρέπει να δεις τι πήγε στραβά. Προφανώς</w:t>
      </w:r>
      <w:r w:rsidR="0017045A">
        <w:t>,</w:t>
      </w:r>
      <w:r>
        <w:t xml:space="preserve"> κάποια πράγματα πήγαν στραβά ή υπάρχουν στρεβλώσεις. Πρέπει να τα δούμε, να τα αξιολογήσουμε και να τα διορθώσουμε. Αυτό θα ξεκινήσει από το 2026. Νομίζω κάποιος είπε ότι το πάμε πολύ αργά, το 2027. Η πρόβλεψη είναι στην καθολική εφαρμογή να περάσουμε το 2026. Οι 1.300 ωφελούμενοι που επίσης ακούστηκε δεν είναι το τελικό νούμερο. Αυξάνονται διαρκώς με στόχο να φτάσουμε στην πρώτη φάση στους 1800. </w:t>
      </w:r>
    </w:p>
    <w:p w:rsidR="00290794" w:rsidRDefault="00290794" w:rsidP="00910683">
      <w:pPr>
        <w:spacing w:line="276" w:lineRule="auto"/>
        <w:ind w:firstLine="720"/>
        <w:contextualSpacing/>
        <w:jc w:val="both"/>
      </w:pPr>
      <w:r>
        <w:t xml:space="preserve">Παλιότερα έχουμε ακούσει διάφορες κριτικές πάνω σε αυτό το θέμα ότι δεν θα φτάναμε ποτέ ούτε καν στους 1300. Τους φτάσαμε. Δεν είναι εύκολο. Δεν είναι εύκολο, όχι επειδή το Υπουργείο δεν οργανώνει καλά και δεν σχεδιάζει καλά ένα πρόγραμμα, αλλά γιατί είναι πολύ δύσκολο να βρεις προσωπικούς βοηθούς. Είναι πάρα πολύ δύσκολο να βρεις </w:t>
      </w:r>
      <w:r>
        <w:lastRenderedPageBreak/>
        <w:t>προσωπικούς βοηθούς. Είναι κάτι το οποίο επεξεργαζόμαστε. Θα σας τα πει και η Υπουργός με μεγαλύτερη λεπτομέρεια στη β’ ανάγνωση. Δεν είναι ένα πρόγραμμα το οποίο εφαρμόζει μόνο η χώρα, εφαρμόζεται και σε άλλες ευρωπαϊκές χώρες. Γι’ αυτό το συγκεκριμένο πρόγραμμα υπάρχουν προβλήματα και σε πολλές άλλες ευρωπαϊκές χώρες.</w:t>
      </w:r>
    </w:p>
    <w:p w:rsidR="00290794" w:rsidRDefault="00290794" w:rsidP="00910683">
      <w:pPr>
        <w:spacing w:line="276" w:lineRule="auto"/>
        <w:ind w:firstLine="720"/>
        <w:contextualSpacing/>
        <w:jc w:val="both"/>
      </w:pPr>
      <w:r>
        <w:t>Η δεξαμενή</w:t>
      </w:r>
      <w:r w:rsidR="001706CB">
        <w:t>,</w:t>
      </w:r>
      <w:r>
        <w:t xml:space="preserve"> λοιπόν</w:t>
      </w:r>
      <w:r w:rsidR="001706CB">
        <w:t>,</w:t>
      </w:r>
      <w:r>
        <w:t xml:space="preserve"> των </w:t>
      </w:r>
      <w:r w:rsidR="001706CB">
        <w:t>Π</w:t>
      </w:r>
      <w:r>
        <w:t xml:space="preserve">ροσωπικών </w:t>
      </w:r>
      <w:r w:rsidR="001706CB">
        <w:t>Β</w:t>
      </w:r>
      <w:r>
        <w:t>οηθών είναι ένα τεράστιο ζήτημα το οποίο εξετάζουμε. Εξετάζουμε εναλλακτικά σενάρια και πώς θα καταχωρούνται αυτοί.</w:t>
      </w:r>
      <w:r w:rsidR="004D515C">
        <w:t xml:space="preserve"> </w:t>
      </w:r>
      <w:r>
        <w:t>Υπάρχει καμπάνια ενημέρωσης. Όντως ισχύει ότι κάποιοι δεν μπορούν να αντιληφθούν και από τους ανάπηρους ποια είναι η διαφορά ανάμεσα στον φροντιστή και στον προσωπικό βοηθό. Αυτή τη στιγμή υπάρχει σε εξέλιξη μία καμπάνια ακριβώς για να προσδιορίσουμε ποιος είναι ο ρόλος του προσωπικού βοηθού.</w:t>
      </w:r>
    </w:p>
    <w:p w:rsidR="00290794" w:rsidRPr="00306D43" w:rsidRDefault="00290794" w:rsidP="00910683">
      <w:pPr>
        <w:spacing w:line="276" w:lineRule="auto"/>
        <w:ind w:firstLine="720"/>
        <w:contextualSpacing/>
        <w:jc w:val="both"/>
      </w:pPr>
      <w:r>
        <w:t xml:space="preserve">Σε ότι αφορά τώρα </w:t>
      </w:r>
      <w:r w:rsidR="00176775">
        <w:t>σ</w:t>
      </w:r>
      <w:r>
        <w:t>τα ηλικιακά κριτήρια που επίσης ακούστηκε και αυτό. Γιατί να ξεκινάει από τα 16</w:t>
      </w:r>
      <w:r w:rsidR="00176775">
        <w:t xml:space="preserve"> έτη</w:t>
      </w:r>
      <w:r>
        <w:t xml:space="preserve"> και πάνω και να μην πιάνουμε και τις μικρότερες ηλικίες. Αυτό περιορίστηκε σε πρώτη φάση. Έπρεπε να πιάσουμε ένα φάσμα. Πιάσαμε από το 16</w:t>
      </w:r>
      <w:r w:rsidR="007A4C7D" w:rsidRPr="007A4C7D">
        <w:rPr>
          <w:vertAlign w:val="superscript"/>
        </w:rPr>
        <w:t>ο</w:t>
      </w:r>
      <w:r w:rsidR="007A4C7D">
        <w:t xml:space="preserve"> </w:t>
      </w:r>
      <w:r>
        <w:t>μέχρι το 65</w:t>
      </w:r>
      <w:r w:rsidR="007A4C7D" w:rsidRPr="007A4C7D">
        <w:rPr>
          <w:vertAlign w:val="superscript"/>
        </w:rPr>
        <w:t>ο</w:t>
      </w:r>
      <w:r>
        <w:t>. Θα ολοκληρωθεί το πιλοτικό. Θα δούμε τις δυνατότητες κλπ.. Θεωρώ ότι όλα είναι στο τραπέζι. Η Υπουργός θα σας πει πολλά περισσότερα.</w:t>
      </w:r>
    </w:p>
    <w:p w:rsidR="00B30E1C" w:rsidRDefault="00290794" w:rsidP="00B30E1C">
      <w:pPr>
        <w:spacing w:line="276" w:lineRule="auto"/>
        <w:ind w:firstLine="720"/>
        <w:contextualSpacing/>
        <w:jc w:val="both"/>
        <w:rPr>
          <w:rFonts w:cstheme="minorHAnsi"/>
        </w:rPr>
      </w:pPr>
      <w:r>
        <w:rPr>
          <w:rFonts w:cstheme="minorHAnsi"/>
        </w:rPr>
        <w:t>Για την προπληρωμένη κάρτα. Τα αναπηρικά</w:t>
      </w:r>
      <w:r w:rsidRPr="008F5F4B">
        <w:rPr>
          <w:rFonts w:cstheme="minorHAnsi"/>
        </w:rPr>
        <w:t xml:space="preserve"> επιδόματα δεν περιλαμβάνονται στην προπληρωμένη κάρτα</w:t>
      </w:r>
      <w:r>
        <w:rPr>
          <w:rFonts w:cstheme="minorHAnsi"/>
        </w:rPr>
        <w:t>,</w:t>
      </w:r>
      <w:r w:rsidRPr="008F5F4B">
        <w:rPr>
          <w:rFonts w:cstheme="minorHAnsi"/>
        </w:rPr>
        <w:t xml:space="preserve"> δεν έγινε επιλογή τραπεζών αλλά όλες ήταν ελεύθερες να επιλέξουν ποιες θα συμμετάσχουν σε αυτό το έργο</w:t>
      </w:r>
      <w:r>
        <w:rPr>
          <w:rFonts w:cstheme="minorHAnsi"/>
        </w:rPr>
        <w:t>. Ο</w:t>
      </w:r>
      <w:r w:rsidRPr="008F5F4B">
        <w:rPr>
          <w:rFonts w:cstheme="minorHAnsi"/>
        </w:rPr>
        <w:t xml:space="preserve">ι υφιστάμενες προπληρωμένες κάρτες για τους δικαιούχους του </w:t>
      </w:r>
      <w:r>
        <w:rPr>
          <w:rFonts w:cstheme="minorHAnsi"/>
        </w:rPr>
        <w:t>Ελάχιστου Εγγυημένου Ε</w:t>
      </w:r>
      <w:r w:rsidRPr="008F5F4B">
        <w:rPr>
          <w:rFonts w:cstheme="minorHAnsi"/>
        </w:rPr>
        <w:t>ισοδήματος θα αξιοποιηθούν για το έργο</w:t>
      </w:r>
      <w:r>
        <w:rPr>
          <w:rFonts w:cstheme="minorHAnsi"/>
        </w:rPr>
        <w:t>,</w:t>
      </w:r>
      <w:r w:rsidRPr="008F5F4B">
        <w:rPr>
          <w:rFonts w:cstheme="minorHAnsi"/>
        </w:rPr>
        <w:t xml:space="preserve"> στο πληροφοριακό σύστημα θα υπάρχει εφαρ</w:t>
      </w:r>
      <w:r>
        <w:rPr>
          <w:rFonts w:cstheme="minorHAnsi"/>
        </w:rPr>
        <w:t>μογή για τη βοήθεια του χρήστη, γιατί  κ</w:t>
      </w:r>
      <w:r w:rsidRPr="008F5F4B">
        <w:rPr>
          <w:rFonts w:cstheme="minorHAnsi"/>
        </w:rPr>
        <w:t>αταλαβαίνουμε ότι προφανώς υπάρχει μια δυσλειτουργική</w:t>
      </w:r>
      <w:r>
        <w:rPr>
          <w:rFonts w:cstheme="minorHAnsi"/>
        </w:rPr>
        <w:t xml:space="preserve"> ιδιαίτερα στις μεγάλες ηλικίες</w:t>
      </w:r>
      <w:r w:rsidRPr="008F5F4B">
        <w:rPr>
          <w:rFonts w:cstheme="minorHAnsi"/>
        </w:rPr>
        <w:t xml:space="preserve">. </w:t>
      </w:r>
    </w:p>
    <w:p w:rsidR="00290794" w:rsidRDefault="00290794" w:rsidP="00B30E1C">
      <w:pPr>
        <w:spacing w:line="276" w:lineRule="auto"/>
        <w:ind w:firstLine="720"/>
        <w:contextualSpacing/>
        <w:jc w:val="both"/>
        <w:rPr>
          <w:rFonts w:cstheme="minorHAnsi"/>
        </w:rPr>
      </w:pPr>
      <w:r w:rsidRPr="008F5F4B">
        <w:rPr>
          <w:rFonts w:cstheme="minorHAnsi"/>
        </w:rPr>
        <w:t xml:space="preserve">Η διαδικασία αίτησης έκδοσης προπληρωμένης κάρτας θα γίνεται αυτοματοποιημένα μέσω διαλειτουργικότητας του πληροφοριακού συστήματος με τις βάσεις δεδομένων </w:t>
      </w:r>
      <w:r>
        <w:rPr>
          <w:rFonts w:cstheme="minorHAnsi"/>
        </w:rPr>
        <w:t>του ΟΠΕΚΑ, ΔΥΠΑ</w:t>
      </w:r>
      <w:r w:rsidRPr="008F5F4B">
        <w:rPr>
          <w:rFonts w:cstheme="minorHAnsi"/>
        </w:rPr>
        <w:t xml:space="preserve"> </w:t>
      </w:r>
      <w:r>
        <w:rPr>
          <w:rFonts w:cstheme="minorHAnsi"/>
        </w:rPr>
        <w:t>και τραπεζών</w:t>
      </w:r>
      <w:r w:rsidRPr="008F5F4B">
        <w:rPr>
          <w:rFonts w:cstheme="minorHAnsi"/>
        </w:rPr>
        <w:t>. Αυτό σημαίνει ότι θα ανιχνεύεται ότι ένας πολίτης είναι δικαιούχος ενός επιδόματος και αυτόματα θα υποβάλλεται η αίτηση για την κάρτα στον πάροχο στον οποίο</w:t>
      </w:r>
      <w:r>
        <w:rPr>
          <w:rFonts w:cstheme="minorHAnsi"/>
        </w:rPr>
        <w:t xml:space="preserve"> ο</w:t>
      </w:r>
      <w:r w:rsidRPr="008F5F4B">
        <w:rPr>
          <w:rFonts w:cstheme="minorHAnsi"/>
        </w:rPr>
        <w:t xml:space="preserve"> δικαιούχος θα διαθέτει λογαριασμό</w:t>
      </w:r>
      <w:r>
        <w:rPr>
          <w:rFonts w:cstheme="minorHAnsi"/>
        </w:rPr>
        <w:t>. Ε</w:t>
      </w:r>
      <w:r w:rsidRPr="008F5F4B">
        <w:rPr>
          <w:rFonts w:cstheme="minorHAnsi"/>
        </w:rPr>
        <w:t>μπλοκή του πολίτη θα χρειάζεται μόνο σε ειδικές περιπτώσεις οπότε και θα</w:t>
      </w:r>
      <w:r>
        <w:rPr>
          <w:rFonts w:cstheme="minorHAnsi"/>
        </w:rPr>
        <w:t xml:space="preserve"> αποστέλλεται μήνυμα με οδηγίες</w:t>
      </w:r>
      <w:r w:rsidRPr="008F5F4B">
        <w:rPr>
          <w:rFonts w:cstheme="minorHAnsi"/>
        </w:rPr>
        <w:t>. Αυτό εντάσσεται</w:t>
      </w:r>
      <w:r>
        <w:rPr>
          <w:rFonts w:cstheme="minorHAnsi"/>
        </w:rPr>
        <w:t>,</w:t>
      </w:r>
      <w:r w:rsidRPr="008F5F4B">
        <w:rPr>
          <w:rFonts w:cstheme="minorHAnsi"/>
        </w:rPr>
        <w:t xml:space="preserve"> αν θέλετε</w:t>
      </w:r>
      <w:r>
        <w:rPr>
          <w:rFonts w:cstheme="minorHAnsi"/>
        </w:rPr>
        <w:t>,</w:t>
      </w:r>
      <w:r w:rsidRPr="008F5F4B">
        <w:rPr>
          <w:rFonts w:cstheme="minorHAnsi"/>
        </w:rPr>
        <w:t xml:space="preserve"> και στο πλαίσιο ενός γενικότερου εξορθολογισμού της διαδικασίας απόδοσης</w:t>
      </w:r>
      <w:r>
        <w:rPr>
          <w:rFonts w:cstheme="minorHAnsi"/>
        </w:rPr>
        <w:t xml:space="preserve"> των επιδομάτων που προωθεί το Υπουργείο Κοινωνικής Συνοχής και Ο</w:t>
      </w:r>
      <w:r w:rsidRPr="008F5F4B">
        <w:rPr>
          <w:rFonts w:cstheme="minorHAnsi"/>
        </w:rPr>
        <w:t>ικογένειας και που θεωρούμε ότι</w:t>
      </w:r>
      <w:r>
        <w:rPr>
          <w:rFonts w:cstheme="minorHAnsi"/>
        </w:rPr>
        <w:t xml:space="preserve"> είναι προς τη σωστή κατεύθυνση</w:t>
      </w:r>
      <w:r w:rsidRPr="008F5F4B">
        <w:rPr>
          <w:rFonts w:cstheme="minorHAnsi"/>
        </w:rPr>
        <w:t xml:space="preserve">. </w:t>
      </w:r>
    </w:p>
    <w:p w:rsidR="00290794" w:rsidRDefault="00290794" w:rsidP="00B30E1C">
      <w:pPr>
        <w:spacing w:line="276" w:lineRule="auto"/>
        <w:ind w:firstLine="720"/>
        <w:contextualSpacing/>
        <w:jc w:val="both"/>
        <w:rPr>
          <w:rFonts w:cstheme="minorHAnsi"/>
        </w:rPr>
      </w:pPr>
      <w:r>
        <w:rPr>
          <w:rFonts w:cstheme="minorHAnsi"/>
        </w:rPr>
        <w:t xml:space="preserve">Υπάρχει η οικονομική ελευθερία, μπορούν </w:t>
      </w:r>
      <w:r w:rsidRPr="008F5F4B">
        <w:rPr>
          <w:rFonts w:cstheme="minorHAnsi"/>
        </w:rPr>
        <w:t>να χρη</w:t>
      </w:r>
      <w:r>
        <w:rPr>
          <w:rFonts w:cstheme="minorHAnsi"/>
        </w:rPr>
        <w:t>σιμοποιούν όπου εκείνοι θέλουν και ά</w:t>
      </w:r>
      <w:r w:rsidRPr="008F5F4B">
        <w:rPr>
          <w:rFonts w:cstheme="minorHAnsi"/>
        </w:rPr>
        <w:t>ρα</w:t>
      </w:r>
      <w:r>
        <w:rPr>
          <w:rFonts w:cstheme="minorHAnsi"/>
        </w:rPr>
        <w:t>,</w:t>
      </w:r>
      <w:r w:rsidRPr="008F5F4B">
        <w:rPr>
          <w:rFonts w:cstheme="minorHAnsi"/>
        </w:rPr>
        <w:t xml:space="preserve"> το επιχείρημα που ακούστηκε ότι αυτό είναι ένα μέτρο το οποίο είναι κατά της δημοκρατίας δεν</w:t>
      </w:r>
      <w:r>
        <w:rPr>
          <w:rFonts w:cstheme="minorHAnsi"/>
        </w:rPr>
        <w:t xml:space="preserve"> έχει λογική</w:t>
      </w:r>
      <w:r w:rsidRPr="008F5F4B">
        <w:rPr>
          <w:rFonts w:cstheme="minorHAnsi"/>
        </w:rPr>
        <w:t xml:space="preserve">. Εκεί που δεν θα μπορούν να τις χρησιμοποιούν αφορά </w:t>
      </w:r>
      <w:r w:rsidR="00AE5D1E">
        <w:rPr>
          <w:rFonts w:cstheme="minorHAnsi"/>
        </w:rPr>
        <w:t>σ</w:t>
      </w:r>
      <w:r w:rsidRPr="008F5F4B">
        <w:rPr>
          <w:rFonts w:cstheme="minorHAnsi"/>
        </w:rPr>
        <w:t xml:space="preserve">την αγορά όπλων και </w:t>
      </w:r>
      <w:r w:rsidR="00AE5D1E">
        <w:rPr>
          <w:rFonts w:cstheme="minorHAnsi"/>
        </w:rPr>
        <w:t xml:space="preserve">στα </w:t>
      </w:r>
      <w:r w:rsidRPr="008F5F4B">
        <w:rPr>
          <w:rFonts w:cstheme="minorHAnsi"/>
        </w:rPr>
        <w:t>τυ</w:t>
      </w:r>
      <w:r>
        <w:rPr>
          <w:rFonts w:cstheme="minorHAnsi"/>
        </w:rPr>
        <w:t>χερά παίγνια</w:t>
      </w:r>
      <w:r w:rsidRPr="008F5F4B">
        <w:rPr>
          <w:rFonts w:cstheme="minorHAnsi"/>
        </w:rPr>
        <w:t>. Δεν νομίζω ό</w:t>
      </w:r>
      <w:r>
        <w:rPr>
          <w:rFonts w:cstheme="minorHAnsi"/>
        </w:rPr>
        <w:t xml:space="preserve">τι κάποιος θα έχει αντίρρηση γι’ </w:t>
      </w:r>
      <w:r w:rsidRPr="008F5F4B">
        <w:rPr>
          <w:rFonts w:cstheme="minorHAnsi"/>
        </w:rPr>
        <w:t>αυτό</w:t>
      </w:r>
      <w:r>
        <w:rPr>
          <w:rFonts w:cstheme="minorHAnsi"/>
        </w:rPr>
        <w:t>. Ό</w:t>
      </w:r>
      <w:r w:rsidRPr="008F5F4B">
        <w:rPr>
          <w:rFonts w:cstheme="minorHAnsi"/>
        </w:rPr>
        <w:t>ταν έχεις έναν ευάλωτο άνθρωπο από τον προστατεύεις επί της ουσίας να μπορεί να χρησιμοποιήσει μ</w:t>
      </w:r>
      <w:r>
        <w:rPr>
          <w:rFonts w:cstheme="minorHAnsi"/>
        </w:rPr>
        <w:t>ε αυτόν τον τρόπο την κάρτα του</w:t>
      </w:r>
      <w:r w:rsidRPr="008F5F4B">
        <w:rPr>
          <w:rFonts w:cstheme="minorHAnsi"/>
        </w:rPr>
        <w:t xml:space="preserve">. </w:t>
      </w:r>
    </w:p>
    <w:p w:rsidR="00290794" w:rsidRDefault="00290794" w:rsidP="00B30E1C">
      <w:pPr>
        <w:spacing w:line="276" w:lineRule="auto"/>
        <w:ind w:firstLine="720"/>
        <w:contextualSpacing/>
        <w:jc w:val="both"/>
        <w:rPr>
          <w:rFonts w:cstheme="minorHAnsi"/>
        </w:rPr>
      </w:pPr>
      <w:r>
        <w:rPr>
          <w:rFonts w:cstheme="minorHAnsi"/>
          <w:b/>
        </w:rPr>
        <w:t>ΘΕΑΝΩ ΦΩΤΙΟΥ (Ειδική</w:t>
      </w:r>
      <w:r w:rsidRPr="00363044">
        <w:rPr>
          <w:rFonts w:cstheme="minorHAnsi"/>
          <w:b/>
        </w:rPr>
        <w:t xml:space="preserve"> Αγορήτρια της Κ.Ο. «ΝΕΑ ΑΡΙΣΤΕΡΑ»):</w:t>
      </w:r>
      <w:r>
        <w:rPr>
          <w:rFonts w:cstheme="minorHAnsi"/>
        </w:rPr>
        <w:t xml:space="preserve"> </w:t>
      </w:r>
      <w:r w:rsidRPr="00363044">
        <w:rPr>
          <w:rFonts w:cstheme="minorHAnsi"/>
          <w:i/>
        </w:rPr>
        <w:t>(Ομιλεί εκτός μικροφώνου)</w:t>
      </w:r>
      <w:r>
        <w:rPr>
          <w:rFonts w:cstheme="minorHAnsi"/>
        </w:rPr>
        <w:t xml:space="preserve"> Το 50% των χρημάτων  του δεν μπορεί να τα «σηκώσει». Αυτό συζητάμε. Μπορεί να «σηκώσει» ο άνθρωπος όλα τα λεφτά; Όχι! Μόνο το 50%.</w:t>
      </w:r>
    </w:p>
    <w:p w:rsidR="00290794" w:rsidRDefault="00290794" w:rsidP="00B30E1C">
      <w:pPr>
        <w:spacing w:line="276" w:lineRule="auto"/>
        <w:ind w:firstLine="720"/>
        <w:contextualSpacing/>
        <w:jc w:val="both"/>
        <w:rPr>
          <w:rFonts w:cstheme="minorHAnsi"/>
        </w:rPr>
      </w:pPr>
      <w:r w:rsidRPr="00363044">
        <w:rPr>
          <w:rFonts w:cstheme="minorHAnsi"/>
          <w:b/>
        </w:rPr>
        <w:t>ΑΙΚΑΤΕΡΙΝΗ ΠΑΠΑΚΩΣΤΑ-ΠΑΛΙΟΥΡΑ (Υφυπουργός Κοινωνικής Συνοχής και Οικογένειας):</w:t>
      </w:r>
      <w:r>
        <w:rPr>
          <w:rFonts w:cstheme="minorHAnsi"/>
        </w:rPr>
        <w:t xml:space="preserve"> Ναι, κι εμείς λέμε ότι προσπαθούμε…</w:t>
      </w:r>
    </w:p>
    <w:p w:rsidR="00290794" w:rsidRDefault="00290794" w:rsidP="00B30E1C">
      <w:pPr>
        <w:spacing w:line="276" w:lineRule="auto"/>
        <w:ind w:firstLine="720"/>
        <w:contextualSpacing/>
        <w:jc w:val="both"/>
        <w:rPr>
          <w:rFonts w:cstheme="minorHAnsi"/>
        </w:rPr>
      </w:pPr>
      <w:r w:rsidRPr="00363044">
        <w:rPr>
          <w:rFonts w:cstheme="minorHAnsi"/>
          <w:b/>
        </w:rPr>
        <w:t>ΑΣΗΜΙΝΑ ΣΚΟΝΔΡΑ (Προεδρεύουσα της Επιτροπής):</w:t>
      </w:r>
      <w:r>
        <w:rPr>
          <w:rFonts w:cstheme="minorHAnsi"/>
        </w:rPr>
        <w:t xml:space="preserve"> Μ</w:t>
      </w:r>
      <w:r w:rsidRPr="008F5F4B">
        <w:rPr>
          <w:rFonts w:cstheme="minorHAnsi"/>
        </w:rPr>
        <w:t>ε συγχωρείτε</w:t>
      </w:r>
      <w:r>
        <w:rPr>
          <w:rFonts w:cstheme="minorHAnsi"/>
        </w:rPr>
        <w:t>, με συγχωρείτε</w:t>
      </w:r>
      <w:r w:rsidRPr="008F5F4B">
        <w:rPr>
          <w:rFonts w:cstheme="minorHAnsi"/>
        </w:rPr>
        <w:t xml:space="preserve">. Δεν είναι ούτε </w:t>
      </w:r>
      <w:r>
        <w:rPr>
          <w:rFonts w:cstheme="minorHAnsi"/>
        </w:rPr>
        <w:t>στιγμή η ώρα να κάνουμε διάλογο. Ο</w:t>
      </w:r>
      <w:r w:rsidRPr="008F5F4B">
        <w:rPr>
          <w:rFonts w:cstheme="minorHAnsi"/>
        </w:rPr>
        <w:t>λοκληρώστε</w:t>
      </w:r>
      <w:r>
        <w:rPr>
          <w:rFonts w:cstheme="minorHAnsi"/>
        </w:rPr>
        <w:t>, κυρία Υ</w:t>
      </w:r>
      <w:r w:rsidRPr="008F5F4B">
        <w:rPr>
          <w:rFonts w:cstheme="minorHAnsi"/>
        </w:rPr>
        <w:t>πουργέ</w:t>
      </w:r>
      <w:r>
        <w:rPr>
          <w:rFonts w:cstheme="minorHAnsi"/>
        </w:rPr>
        <w:t>.</w:t>
      </w:r>
      <w:r w:rsidRPr="008F5F4B">
        <w:rPr>
          <w:rFonts w:cstheme="minorHAnsi"/>
        </w:rPr>
        <w:t xml:space="preserve"> </w:t>
      </w:r>
    </w:p>
    <w:p w:rsidR="00290794" w:rsidRDefault="00290794" w:rsidP="00B30E1C">
      <w:pPr>
        <w:spacing w:line="276" w:lineRule="auto"/>
        <w:ind w:firstLine="720"/>
        <w:contextualSpacing/>
        <w:jc w:val="both"/>
        <w:rPr>
          <w:rFonts w:cstheme="minorHAnsi"/>
        </w:rPr>
      </w:pPr>
      <w:r w:rsidRPr="00363044">
        <w:rPr>
          <w:rFonts w:cstheme="minorHAnsi"/>
          <w:b/>
        </w:rPr>
        <w:t>ΑΙΚΑΤΕΡΙΝΗ ΠΑΠΑΚΩΣΤΑ-ΠΑΛΙΟΥΡΑ (Υφυπουργός Κοινωνικής Συνοχής και Οικογένειας):</w:t>
      </w:r>
      <w:r>
        <w:rPr>
          <w:rFonts w:cstheme="minorHAnsi"/>
        </w:rPr>
        <w:t xml:space="preserve"> Ευχαριστώ.</w:t>
      </w:r>
    </w:p>
    <w:p w:rsidR="00290794" w:rsidRDefault="00290794" w:rsidP="00B30E1C">
      <w:pPr>
        <w:spacing w:line="276" w:lineRule="auto"/>
        <w:ind w:firstLine="720"/>
        <w:contextualSpacing/>
        <w:jc w:val="both"/>
        <w:rPr>
          <w:rFonts w:cstheme="minorHAnsi"/>
        </w:rPr>
      </w:pPr>
      <w:r>
        <w:rPr>
          <w:rFonts w:cstheme="minorHAnsi"/>
        </w:rPr>
        <w:t xml:space="preserve">Η </w:t>
      </w:r>
      <w:r w:rsidRPr="008F5F4B">
        <w:rPr>
          <w:rFonts w:cstheme="minorHAnsi"/>
        </w:rPr>
        <w:t xml:space="preserve">εφαρμογή </w:t>
      </w:r>
      <w:r>
        <w:rPr>
          <w:rFonts w:cstheme="minorHAnsi"/>
        </w:rPr>
        <w:t>του μέτρου ενισχύει και ε</w:t>
      </w:r>
      <w:r w:rsidRPr="008F5F4B">
        <w:rPr>
          <w:rFonts w:cstheme="minorHAnsi"/>
        </w:rPr>
        <w:t>μείς θέλουμε ενίσχυση της διαφάνειας των συναλλαγών και η επιστροφή των χρημάτων που δαπανώνται να μπορούν να φαίνονται</w:t>
      </w:r>
      <w:r>
        <w:rPr>
          <w:rFonts w:cstheme="minorHAnsi"/>
        </w:rPr>
        <w:t>,</w:t>
      </w:r>
      <w:r w:rsidRPr="008F5F4B">
        <w:rPr>
          <w:rFonts w:cstheme="minorHAnsi"/>
        </w:rPr>
        <w:t xml:space="preserve"> να έχουν αποτ</w:t>
      </w:r>
      <w:r>
        <w:rPr>
          <w:rFonts w:cstheme="minorHAnsi"/>
        </w:rPr>
        <w:t>ύπωμα στην πραγματική οικονομία</w:t>
      </w:r>
      <w:r w:rsidRPr="008F5F4B">
        <w:rPr>
          <w:rFonts w:cstheme="minorHAnsi"/>
        </w:rPr>
        <w:t>. Τώρα προς αυτή την κατεύθυνση κινείται και η θέσπιση μηχανισμού κινήτρων χρήσης προπληρωμένης κάρτας με έ</w:t>
      </w:r>
      <w:r>
        <w:rPr>
          <w:rFonts w:cstheme="minorHAnsi"/>
        </w:rPr>
        <w:t>παθλο 8,5 εκατομμύρια ευρώ σε 8500 δικαιούχους</w:t>
      </w:r>
      <w:r w:rsidRPr="008F5F4B">
        <w:rPr>
          <w:rFonts w:cstheme="minorHAnsi"/>
        </w:rPr>
        <w:t>.</w:t>
      </w:r>
    </w:p>
    <w:p w:rsidR="00290794" w:rsidRDefault="00290794" w:rsidP="00B30E1C">
      <w:pPr>
        <w:spacing w:line="276" w:lineRule="auto"/>
        <w:ind w:firstLine="720"/>
        <w:contextualSpacing/>
        <w:jc w:val="both"/>
        <w:rPr>
          <w:rFonts w:cstheme="minorHAnsi"/>
        </w:rPr>
      </w:pPr>
      <w:r w:rsidRPr="008F5F4B">
        <w:rPr>
          <w:rFonts w:cstheme="minorHAnsi"/>
        </w:rPr>
        <w:t xml:space="preserve"> Τώρα όσον αφορά </w:t>
      </w:r>
      <w:r w:rsidR="00AE5D1E">
        <w:rPr>
          <w:rFonts w:cstheme="minorHAnsi"/>
        </w:rPr>
        <w:t>σ</w:t>
      </w:r>
      <w:r w:rsidRPr="008F5F4B">
        <w:rPr>
          <w:rFonts w:cstheme="minorHAnsi"/>
        </w:rPr>
        <w:t>τους μετανάστες</w:t>
      </w:r>
      <w:r>
        <w:rPr>
          <w:rFonts w:cstheme="minorHAnsi"/>
        </w:rPr>
        <w:t>. Η</w:t>
      </w:r>
      <w:r w:rsidRPr="008F5F4B">
        <w:rPr>
          <w:rFonts w:cstheme="minorHAnsi"/>
        </w:rPr>
        <w:t xml:space="preserve"> αντιμετώπισή τους είναι η ίδια με εκείνη όλων των λοιπών δικαιούχων επιδομάτων</w:t>
      </w:r>
      <w:r>
        <w:rPr>
          <w:rFonts w:cstheme="minorHAnsi"/>
        </w:rPr>
        <w:t>,</w:t>
      </w:r>
      <w:r w:rsidRPr="008F5F4B">
        <w:rPr>
          <w:rFonts w:cstheme="minorHAnsi"/>
        </w:rPr>
        <w:t xml:space="preserve"> επομένως </w:t>
      </w:r>
      <w:r>
        <w:rPr>
          <w:rFonts w:cstheme="minorHAnsi"/>
        </w:rPr>
        <w:t xml:space="preserve">δεν υφίσταται καμία </w:t>
      </w:r>
      <w:proofErr w:type="spellStart"/>
      <w:r>
        <w:rPr>
          <w:rFonts w:cstheme="minorHAnsi"/>
        </w:rPr>
        <w:t>στοχοποίηση</w:t>
      </w:r>
      <w:proofErr w:type="spellEnd"/>
      <w:r w:rsidRPr="008F5F4B">
        <w:rPr>
          <w:rFonts w:cstheme="minorHAnsi"/>
        </w:rPr>
        <w:t>. Πιο συγκεκριμένα</w:t>
      </w:r>
      <w:r>
        <w:rPr>
          <w:rFonts w:cstheme="minorHAnsi"/>
        </w:rPr>
        <w:t>,</w:t>
      </w:r>
      <w:r w:rsidRPr="008F5F4B">
        <w:rPr>
          <w:rFonts w:cstheme="minorHAnsi"/>
        </w:rPr>
        <w:t xml:space="preserve"> θα έχουν και εκείνοι τη δυνατότητα να προβούν σε ανάληψη έως το</w:t>
      </w:r>
      <w:r>
        <w:rPr>
          <w:rFonts w:cstheme="minorHAnsi"/>
        </w:rPr>
        <w:t>υ μισού</w:t>
      </w:r>
      <w:r w:rsidRPr="008F5F4B">
        <w:rPr>
          <w:rFonts w:cstheme="minorHAnsi"/>
        </w:rPr>
        <w:t xml:space="preserve"> του συνολικού ποσού που καταβάλλεται στην προπληρωμένη κάρτα</w:t>
      </w:r>
      <w:r>
        <w:rPr>
          <w:rFonts w:cstheme="minorHAnsi"/>
        </w:rPr>
        <w:t>,</w:t>
      </w:r>
      <w:r w:rsidRPr="008F5F4B">
        <w:rPr>
          <w:rFonts w:cstheme="minorHAnsi"/>
        </w:rPr>
        <w:t xml:space="preserve"> ενώ το υπόλοιπο κάθε φορά που θα δαπανάται αποκλειστικά μέσω της χρήσης αυτής για αγορά αγαθών και υπηρεσιών</w:t>
      </w:r>
      <w:r>
        <w:rPr>
          <w:rFonts w:cstheme="minorHAnsi"/>
        </w:rPr>
        <w:t>.</w:t>
      </w:r>
      <w:r w:rsidRPr="008F5F4B">
        <w:rPr>
          <w:rFonts w:cstheme="minorHAnsi"/>
        </w:rPr>
        <w:t xml:space="preserve"> </w:t>
      </w:r>
    </w:p>
    <w:p w:rsidR="00290794" w:rsidRDefault="00290794" w:rsidP="00B30E1C">
      <w:pPr>
        <w:spacing w:line="276" w:lineRule="auto"/>
        <w:ind w:firstLine="720"/>
        <w:contextualSpacing/>
        <w:jc w:val="both"/>
        <w:rPr>
          <w:rFonts w:cstheme="minorHAnsi"/>
        </w:rPr>
      </w:pPr>
      <w:r>
        <w:rPr>
          <w:rFonts w:cstheme="minorHAnsi"/>
        </w:rPr>
        <w:t>Π</w:t>
      </w:r>
      <w:r w:rsidRPr="008F5F4B">
        <w:rPr>
          <w:rFonts w:cstheme="minorHAnsi"/>
        </w:rPr>
        <w:t>ρέπει να αναφέρω</w:t>
      </w:r>
      <w:r>
        <w:rPr>
          <w:rFonts w:cstheme="minorHAnsi"/>
        </w:rPr>
        <w:t>,</w:t>
      </w:r>
      <w:r w:rsidRPr="008F5F4B">
        <w:rPr>
          <w:rFonts w:cstheme="minorHAnsi"/>
        </w:rPr>
        <w:t xml:space="preserve"> </w:t>
      </w:r>
      <w:r>
        <w:rPr>
          <w:rFonts w:cstheme="minorHAnsi"/>
        </w:rPr>
        <w:t>όμως,</w:t>
      </w:r>
      <w:r w:rsidRPr="008F5F4B">
        <w:rPr>
          <w:rFonts w:cstheme="minorHAnsi"/>
        </w:rPr>
        <w:t xml:space="preserve"> ότι σε άλλες χώρες χρησιμοποιούν προπληρωμένες κάρτες διευκολύνονται οι δικαιούχοι</w:t>
      </w:r>
      <w:r>
        <w:rPr>
          <w:rFonts w:cstheme="minorHAnsi"/>
        </w:rPr>
        <w:t>,</w:t>
      </w:r>
      <w:r w:rsidRPr="008F5F4B">
        <w:rPr>
          <w:rFonts w:cstheme="minorHAnsi"/>
        </w:rPr>
        <w:t xml:space="preserve"> διότι ανεξαρτήτως τυχόν αλλαγών που θα έχουν στη </w:t>
      </w:r>
      <w:r w:rsidRPr="008F5F4B">
        <w:rPr>
          <w:rFonts w:cstheme="minorHAnsi"/>
        </w:rPr>
        <w:lastRenderedPageBreak/>
        <w:t>λήψη επιδομάτων θα συγκεντρώνονται όλα σε μία κάρτα και πε</w:t>
      </w:r>
      <w:r>
        <w:rPr>
          <w:rFonts w:cstheme="minorHAnsi"/>
        </w:rPr>
        <w:t>ριορίζεται η χρήση των μετρητών</w:t>
      </w:r>
      <w:r w:rsidRPr="008F5F4B">
        <w:rPr>
          <w:rFonts w:cstheme="minorHAnsi"/>
        </w:rPr>
        <w:t xml:space="preserve">. </w:t>
      </w:r>
    </w:p>
    <w:p w:rsidR="00290794" w:rsidRDefault="00290794" w:rsidP="00B30E1C">
      <w:pPr>
        <w:spacing w:line="276" w:lineRule="auto"/>
        <w:ind w:firstLine="720"/>
        <w:contextualSpacing/>
        <w:jc w:val="both"/>
        <w:rPr>
          <w:rFonts w:cstheme="minorHAnsi"/>
        </w:rPr>
      </w:pPr>
      <w:r>
        <w:rPr>
          <w:rFonts w:cstheme="minorHAnsi"/>
        </w:rPr>
        <w:t xml:space="preserve">Τώρα, </w:t>
      </w:r>
      <w:r w:rsidRPr="008F5F4B">
        <w:rPr>
          <w:rFonts w:cstheme="minorHAnsi"/>
        </w:rPr>
        <w:t xml:space="preserve">νομίζω </w:t>
      </w:r>
      <w:r>
        <w:rPr>
          <w:rFonts w:cstheme="minorHAnsi"/>
        </w:rPr>
        <w:t xml:space="preserve">ο </w:t>
      </w:r>
      <w:r w:rsidRPr="008F5F4B">
        <w:rPr>
          <w:rFonts w:cstheme="minorHAnsi"/>
        </w:rPr>
        <w:t xml:space="preserve">φορέας </w:t>
      </w:r>
      <w:proofErr w:type="spellStart"/>
      <w:r>
        <w:rPr>
          <w:rFonts w:cstheme="minorHAnsi"/>
        </w:rPr>
        <w:t>ΠΟΣΓΚΑμεΑ</w:t>
      </w:r>
      <w:proofErr w:type="spellEnd"/>
      <w:r>
        <w:rPr>
          <w:rFonts w:cstheme="minorHAnsi"/>
        </w:rPr>
        <w:t xml:space="preserve"> </w:t>
      </w:r>
      <w:r w:rsidRPr="008F5F4B">
        <w:rPr>
          <w:rFonts w:cstheme="minorHAnsi"/>
        </w:rPr>
        <w:t>για τη διατύπωση περί ανικανότητας για κάθε βιοπορισμό εργασίας</w:t>
      </w:r>
      <w:r>
        <w:rPr>
          <w:rFonts w:cstheme="minorHAnsi"/>
        </w:rPr>
        <w:t>,</w:t>
      </w:r>
      <w:r w:rsidRPr="008F5F4B">
        <w:rPr>
          <w:rFonts w:cstheme="minorHAnsi"/>
        </w:rPr>
        <w:t xml:space="preserve"> αφορά </w:t>
      </w:r>
      <w:r w:rsidR="00AE5D1E">
        <w:rPr>
          <w:rFonts w:cstheme="minorHAnsi"/>
        </w:rPr>
        <w:t>σ</w:t>
      </w:r>
      <w:r w:rsidRPr="008F5F4B">
        <w:rPr>
          <w:rFonts w:cstheme="minorHAnsi"/>
        </w:rPr>
        <w:t xml:space="preserve">την διαδικασία πιστοποίησης από τα </w:t>
      </w:r>
      <w:r>
        <w:rPr>
          <w:rFonts w:cstheme="minorHAnsi"/>
        </w:rPr>
        <w:t>ΚΕΠΑ που καθορίζεται από το Υπουργείο Ε</w:t>
      </w:r>
      <w:r w:rsidRPr="008F5F4B">
        <w:rPr>
          <w:rFonts w:cstheme="minorHAnsi"/>
        </w:rPr>
        <w:t>ργασίας</w:t>
      </w:r>
      <w:r>
        <w:rPr>
          <w:rFonts w:cstheme="minorHAnsi"/>
        </w:rPr>
        <w:t>, συνεπώς,</w:t>
      </w:r>
      <w:r w:rsidRPr="008F5F4B">
        <w:rPr>
          <w:rFonts w:cstheme="minorHAnsi"/>
        </w:rPr>
        <w:t xml:space="preserve"> δεν είναι δική μας αρμοδιότητα</w:t>
      </w:r>
      <w:r>
        <w:rPr>
          <w:rFonts w:cstheme="minorHAnsi"/>
        </w:rPr>
        <w:t>.</w:t>
      </w:r>
    </w:p>
    <w:p w:rsidR="00290794" w:rsidRDefault="00290794" w:rsidP="00B30E1C">
      <w:pPr>
        <w:spacing w:line="276" w:lineRule="auto"/>
        <w:ind w:firstLine="720"/>
        <w:contextualSpacing/>
        <w:jc w:val="both"/>
        <w:rPr>
          <w:rFonts w:cstheme="minorHAnsi"/>
        </w:rPr>
      </w:pPr>
      <w:r>
        <w:rPr>
          <w:rFonts w:cstheme="minorHAnsi"/>
        </w:rPr>
        <w:t xml:space="preserve"> Ο</w:t>
      </w:r>
      <w:r w:rsidRPr="008F5F4B">
        <w:rPr>
          <w:rFonts w:cstheme="minorHAnsi"/>
        </w:rPr>
        <w:t>ι εργαζόμενοι του</w:t>
      </w:r>
      <w:r>
        <w:rPr>
          <w:rFonts w:cstheme="minorHAnsi"/>
        </w:rPr>
        <w:t xml:space="preserve"> ΟΠΕΚΑ</w:t>
      </w:r>
      <w:r w:rsidRPr="008F5F4B">
        <w:rPr>
          <w:rFonts w:cstheme="minorHAnsi"/>
        </w:rPr>
        <w:t xml:space="preserve"> εξέφρασαν ένα παράπονο ότι δεν τ</w:t>
      </w:r>
      <w:r>
        <w:rPr>
          <w:rFonts w:cstheme="minorHAnsi"/>
        </w:rPr>
        <w:t>ους έχει συναντήσει Υπουργός. Η Υ</w:t>
      </w:r>
      <w:r w:rsidRPr="008F5F4B">
        <w:rPr>
          <w:rFonts w:cstheme="minorHAnsi"/>
        </w:rPr>
        <w:t>πουργός τους έχει συν</w:t>
      </w:r>
      <w:r>
        <w:rPr>
          <w:rFonts w:cstheme="minorHAnsi"/>
        </w:rPr>
        <w:t>αντήσει και εκείνη στην αρχή αλλά</w:t>
      </w:r>
      <w:r w:rsidRPr="008F5F4B">
        <w:rPr>
          <w:rFonts w:cstheme="minorHAnsi"/>
        </w:rPr>
        <w:t xml:space="preserve"> και </w:t>
      </w:r>
      <w:r>
        <w:rPr>
          <w:rFonts w:cstheme="minorHAnsi"/>
        </w:rPr>
        <w:t xml:space="preserve">ο Γενικός Γραμματέας στα γραφεία τους. </w:t>
      </w:r>
    </w:p>
    <w:p w:rsidR="00290794" w:rsidRPr="008F5F4B" w:rsidRDefault="00290794" w:rsidP="00B30E1C">
      <w:pPr>
        <w:spacing w:line="276" w:lineRule="auto"/>
        <w:ind w:firstLine="720"/>
        <w:contextualSpacing/>
        <w:jc w:val="both"/>
        <w:rPr>
          <w:rFonts w:cstheme="minorHAnsi"/>
        </w:rPr>
      </w:pPr>
      <w:r>
        <w:rPr>
          <w:rFonts w:cstheme="minorHAnsi"/>
        </w:rPr>
        <w:t>Ο Ο</w:t>
      </w:r>
      <w:r w:rsidRPr="008F5F4B">
        <w:rPr>
          <w:rFonts w:cstheme="minorHAnsi"/>
        </w:rPr>
        <w:t>ργανισμός</w:t>
      </w:r>
      <w:r>
        <w:rPr>
          <w:rFonts w:cstheme="minorHAnsi"/>
        </w:rPr>
        <w:t>, ένας πολύ σημαντικός Ο</w:t>
      </w:r>
      <w:r w:rsidRPr="008F5F4B">
        <w:rPr>
          <w:rFonts w:cstheme="minorHAnsi"/>
        </w:rPr>
        <w:t>ργανισμός</w:t>
      </w:r>
      <w:r>
        <w:rPr>
          <w:rFonts w:cstheme="minorHAnsi"/>
        </w:rPr>
        <w:t>,</w:t>
      </w:r>
      <w:r w:rsidRPr="008F5F4B">
        <w:rPr>
          <w:rFonts w:cstheme="minorHAnsi"/>
        </w:rPr>
        <w:t xml:space="preserve"> απαριθμεί σήμερα στο σύνολο 389 θέσεων που προβλέπεται έχει καλυμμένες 331 θέσεις μονίμων και συμβασιούχους και γίνονται αυτή την περίοδο </w:t>
      </w:r>
      <w:r>
        <w:rPr>
          <w:rFonts w:cstheme="minorHAnsi"/>
        </w:rPr>
        <w:t>πρόσληψης άλλων 59 ατόμων</w:t>
      </w:r>
      <w:r w:rsidRPr="008F5F4B">
        <w:rPr>
          <w:rFonts w:cstheme="minorHAnsi"/>
        </w:rPr>
        <w:t>. Ουσιαστικά</w:t>
      </w:r>
      <w:r>
        <w:rPr>
          <w:rFonts w:cstheme="minorHAnsi"/>
        </w:rPr>
        <w:t>,</w:t>
      </w:r>
      <w:r w:rsidRPr="008F5F4B">
        <w:rPr>
          <w:rFonts w:cstheme="minorHAnsi"/>
        </w:rPr>
        <w:t xml:space="preserve"> δηλαδή</w:t>
      </w:r>
      <w:r>
        <w:rPr>
          <w:rFonts w:cstheme="minorHAnsi"/>
        </w:rPr>
        <w:t>,</w:t>
      </w:r>
      <w:r w:rsidRPr="008F5F4B">
        <w:rPr>
          <w:rFonts w:cstheme="minorHAnsi"/>
        </w:rPr>
        <w:t xml:space="preserve"> είναι διαγωνισμοί του </w:t>
      </w:r>
      <w:r>
        <w:rPr>
          <w:rFonts w:cstheme="minorHAnsi"/>
        </w:rPr>
        <w:t>‘22</w:t>
      </w:r>
      <w:r w:rsidRPr="008F5F4B">
        <w:rPr>
          <w:rFonts w:cstheme="minorHAnsi"/>
        </w:rPr>
        <w:t>. Ουσιαστικά</w:t>
      </w:r>
      <w:r>
        <w:rPr>
          <w:rFonts w:cstheme="minorHAnsi"/>
        </w:rPr>
        <w:t>,</w:t>
      </w:r>
      <w:r w:rsidRPr="008F5F4B">
        <w:rPr>
          <w:rFonts w:cstheme="minorHAnsi"/>
        </w:rPr>
        <w:t xml:space="preserve"> δηλαδή</w:t>
      </w:r>
      <w:r>
        <w:rPr>
          <w:rFonts w:cstheme="minorHAnsi"/>
        </w:rPr>
        <w:t>,</w:t>
      </w:r>
      <w:r w:rsidRPr="008F5F4B">
        <w:rPr>
          <w:rFonts w:cstheme="minorHAnsi"/>
        </w:rPr>
        <w:t xml:space="preserve"> φτάνουμε στην πλήρωση σχεδόν όλων των θέσεων</w:t>
      </w:r>
      <w:r>
        <w:rPr>
          <w:rFonts w:cstheme="minorHAnsi"/>
        </w:rPr>
        <w:t>. Π</w:t>
      </w:r>
      <w:r w:rsidRPr="008F5F4B">
        <w:rPr>
          <w:rFonts w:cstheme="minorHAnsi"/>
        </w:rPr>
        <w:t xml:space="preserve">ροβλέπονται επιπλέον θέσεις και για το </w:t>
      </w:r>
      <w:r>
        <w:rPr>
          <w:rFonts w:cstheme="minorHAnsi"/>
        </w:rPr>
        <w:t>‘</w:t>
      </w:r>
      <w:r w:rsidRPr="008F5F4B">
        <w:rPr>
          <w:rFonts w:cstheme="minorHAnsi"/>
        </w:rPr>
        <w:t xml:space="preserve">23 και για το </w:t>
      </w:r>
      <w:r>
        <w:rPr>
          <w:rFonts w:cstheme="minorHAnsi"/>
        </w:rPr>
        <w:t>‘24 και ν</w:t>
      </w:r>
      <w:r w:rsidRPr="008F5F4B">
        <w:rPr>
          <w:rFonts w:cstheme="minorHAnsi"/>
        </w:rPr>
        <w:t xml:space="preserve">α θυμίσουμε ότι το 2019 στον </w:t>
      </w:r>
      <w:r>
        <w:rPr>
          <w:rFonts w:cstheme="minorHAnsi"/>
        </w:rPr>
        <w:t>ΟΠΕΚΑ</w:t>
      </w:r>
      <w:r w:rsidRPr="008F5F4B">
        <w:rPr>
          <w:rFonts w:cstheme="minorHAnsi"/>
        </w:rPr>
        <w:t xml:space="preserve"> υπήρχαν μόνο</w:t>
      </w:r>
      <w:r>
        <w:rPr>
          <w:rFonts w:cstheme="minorHAnsi"/>
        </w:rPr>
        <w:t xml:space="preserve"> 302</w:t>
      </w:r>
      <w:r w:rsidRPr="008F5F4B">
        <w:rPr>
          <w:rFonts w:cstheme="minorHAnsi"/>
        </w:rPr>
        <w:t xml:space="preserve"> υπά</w:t>
      </w:r>
      <w:r>
        <w:rPr>
          <w:rFonts w:cstheme="minorHAnsi"/>
        </w:rPr>
        <w:t xml:space="preserve">λληλοι μόνιμοι και συμβασιούχοι. </w:t>
      </w:r>
      <w:r>
        <w:rPr>
          <w:rFonts w:cstheme="minorHAnsi"/>
        </w:rPr>
        <w:br/>
        <w:t>Άρ</w:t>
      </w:r>
      <w:r w:rsidRPr="008F5F4B">
        <w:rPr>
          <w:rFonts w:cstheme="minorHAnsi"/>
        </w:rPr>
        <w:t>α</w:t>
      </w:r>
      <w:r>
        <w:rPr>
          <w:rFonts w:cstheme="minorHAnsi"/>
        </w:rPr>
        <w:t>, ο Ο</w:t>
      </w:r>
      <w:r w:rsidRPr="008F5F4B">
        <w:rPr>
          <w:rFonts w:cstheme="minorHAnsi"/>
        </w:rPr>
        <w:t>ργανισμός δεν μπορούμε να πούμε ότι δεν έχε</w:t>
      </w:r>
      <w:r>
        <w:rPr>
          <w:rFonts w:cstheme="minorHAnsi"/>
        </w:rPr>
        <w:t>ι ενισχυθεί τα τελευταία χρόνια, κ</w:t>
      </w:r>
      <w:r w:rsidRPr="008F5F4B">
        <w:rPr>
          <w:rFonts w:cstheme="minorHAnsi"/>
        </w:rPr>
        <w:t>. Φωτίου</w:t>
      </w:r>
      <w:r>
        <w:rPr>
          <w:rFonts w:cstheme="minorHAnsi"/>
        </w:rPr>
        <w:t>,</w:t>
      </w:r>
      <w:r w:rsidRPr="008F5F4B">
        <w:rPr>
          <w:rFonts w:cstheme="minorHAnsi"/>
        </w:rPr>
        <w:t xml:space="preserve"> και με εργαλεία ψηφιακά</w:t>
      </w:r>
      <w:r>
        <w:rPr>
          <w:rFonts w:cstheme="minorHAnsi"/>
        </w:rPr>
        <w:t>.</w:t>
      </w:r>
      <w:r w:rsidRPr="008F5F4B">
        <w:rPr>
          <w:rFonts w:cstheme="minorHAnsi"/>
        </w:rPr>
        <w:t xml:space="preserve"> </w:t>
      </w:r>
      <w:r>
        <w:rPr>
          <w:rFonts w:cstheme="minorHAnsi"/>
        </w:rPr>
        <w:t>Ε</w:t>
      </w:r>
      <w:r w:rsidRPr="008F5F4B">
        <w:rPr>
          <w:rFonts w:cstheme="minorHAnsi"/>
        </w:rPr>
        <w:t>μείς κάνουμε μια</w:t>
      </w:r>
      <w:r>
        <w:rPr>
          <w:rFonts w:cstheme="minorHAnsi"/>
        </w:rPr>
        <w:t xml:space="preserve"> σύγκριση του πριν και το μετά, ε</w:t>
      </w:r>
      <w:r w:rsidRPr="008F5F4B">
        <w:rPr>
          <w:rFonts w:cstheme="minorHAnsi"/>
        </w:rPr>
        <w:t xml:space="preserve">γώ δεν κοιτάω το </w:t>
      </w:r>
      <w:r>
        <w:rPr>
          <w:rFonts w:cstheme="minorHAnsi"/>
        </w:rPr>
        <w:t>‘</w:t>
      </w:r>
      <w:r w:rsidRPr="008F5F4B">
        <w:rPr>
          <w:rFonts w:cstheme="minorHAnsi"/>
        </w:rPr>
        <w:t xml:space="preserve">18 </w:t>
      </w:r>
      <w:r>
        <w:rPr>
          <w:rFonts w:cstheme="minorHAnsi"/>
        </w:rPr>
        <w:t>κοιτάω το</w:t>
      </w:r>
      <w:r w:rsidRPr="008F5F4B">
        <w:rPr>
          <w:rFonts w:cstheme="minorHAnsi"/>
        </w:rPr>
        <w:t xml:space="preserve"> </w:t>
      </w:r>
      <w:r>
        <w:rPr>
          <w:rFonts w:cstheme="minorHAnsi"/>
        </w:rPr>
        <w:t>’19.</w:t>
      </w:r>
      <w:r w:rsidRPr="008F5F4B">
        <w:rPr>
          <w:rFonts w:cstheme="minorHAnsi"/>
        </w:rPr>
        <w:t xml:space="preserve"> Εμείς</w:t>
      </w:r>
      <w:r>
        <w:rPr>
          <w:rFonts w:cstheme="minorHAnsi"/>
        </w:rPr>
        <w:t>,</w:t>
      </w:r>
      <w:r w:rsidRPr="008F5F4B">
        <w:rPr>
          <w:rFonts w:cstheme="minorHAnsi"/>
        </w:rPr>
        <w:t xml:space="preserve"> θέλουμε να δείξουμε την πρόοδο</w:t>
      </w:r>
      <w:r>
        <w:rPr>
          <w:rFonts w:cstheme="minorHAnsi"/>
        </w:rPr>
        <w:t>,</w:t>
      </w:r>
      <w:r w:rsidRPr="008F5F4B">
        <w:rPr>
          <w:rFonts w:cstheme="minorHAnsi"/>
        </w:rPr>
        <w:t xml:space="preserve"> ότι υπάρχει μια πρόοδος</w:t>
      </w:r>
      <w:r>
        <w:rPr>
          <w:rFonts w:cstheme="minorHAnsi"/>
        </w:rPr>
        <w:t>.</w:t>
      </w:r>
      <w:r w:rsidRPr="008F5F4B">
        <w:rPr>
          <w:rFonts w:cstheme="minorHAnsi"/>
        </w:rPr>
        <w:t xml:space="preserve"> </w:t>
      </w:r>
    </w:p>
    <w:p w:rsidR="00290794" w:rsidRDefault="00290794" w:rsidP="00910683">
      <w:pPr>
        <w:spacing w:line="276" w:lineRule="auto"/>
        <w:contextualSpacing/>
        <w:jc w:val="both"/>
        <w:rPr>
          <w:rFonts w:cstheme="minorHAnsi"/>
        </w:rPr>
      </w:pPr>
      <w:bookmarkStart w:id="0" w:name="_GoBack"/>
      <w:bookmarkEnd w:id="0"/>
      <w:r w:rsidRPr="00702A80">
        <w:rPr>
          <w:rFonts w:cstheme="minorHAnsi"/>
        </w:rPr>
        <w:tab/>
      </w:r>
      <w:r>
        <w:rPr>
          <w:rFonts w:cstheme="minorHAnsi"/>
        </w:rPr>
        <w:t>Π</w:t>
      </w:r>
      <w:r w:rsidRPr="00702A80">
        <w:rPr>
          <w:rFonts w:cstheme="minorHAnsi"/>
        </w:rPr>
        <w:t>ροφανώς όλοι γνωρίζουμε ότι υπάρχει μια υποστελέχωση παντού</w:t>
      </w:r>
      <w:r>
        <w:rPr>
          <w:rFonts w:cstheme="minorHAnsi"/>
        </w:rPr>
        <w:t>,</w:t>
      </w:r>
      <w:r w:rsidRPr="00702A80">
        <w:rPr>
          <w:rFonts w:cstheme="minorHAnsi"/>
        </w:rPr>
        <w:t xml:space="preserve"> αλλά ειδικά στον </w:t>
      </w:r>
      <w:r>
        <w:rPr>
          <w:rFonts w:cstheme="minorHAnsi"/>
        </w:rPr>
        <w:t>ΟΠΕΚΑ</w:t>
      </w:r>
      <w:r w:rsidRPr="00702A80">
        <w:rPr>
          <w:rFonts w:cstheme="minorHAnsi"/>
        </w:rPr>
        <w:t xml:space="preserve"> τα στοιχεία είναι πολύ καλύτερα από πολλούς άλλους φορείς του δημοσίου</w:t>
      </w:r>
      <w:r>
        <w:rPr>
          <w:rFonts w:cstheme="minorHAnsi"/>
        </w:rPr>
        <w:t xml:space="preserve"> </w:t>
      </w:r>
      <w:r w:rsidRPr="00702A80">
        <w:rPr>
          <w:rFonts w:cstheme="minorHAnsi"/>
        </w:rPr>
        <w:t xml:space="preserve">με τους συμβασιούχους να έχει φτάσει σχεδόν στο σύνολο των θέσεων που προβλέπει ο </w:t>
      </w:r>
      <w:r>
        <w:rPr>
          <w:rFonts w:cstheme="minorHAnsi"/>
        </w:rPr>
        <w:t>Ο</w:t>
      </w:r>
      <w:r w:rsidRPr="00702A80">
        <w:rPr>
          <w:rFonts w:cstheme="minorHAnsi"/>
        </w:rPr>
        <w:t>ργανισμός</w:t>
      </w:r>
      <w:r>
        <w:rPr>
          <w:rFonts w:cstheme="minorHAnsi"/>
        </w:rPr>
        <w:t>.</w:t>
      </w:r>
      <w:r w:rsidRPr="00702A80">
        <w:rPr>
          <w:rFonts w:cstheme="minorHAnsi"/>
        </w:rPr>
        <w:t xml:space="preserve"> </w:t>
      </w:r>
      <w:r>
        <w:rPr>
          <w:rFonts w:cstheme="minorHAnsi"/>
        </w:rPr>
        <w:t>Θα υπάρξει</w:t>
      </w:r>
      <w:r w:rsidRPr="00702A80">
        <w:rPr>
          <w:rFonts w:cstheme="minorHAnsi"/>
        </w:rPr>
        <w:t xml:space="preserve"> </w:t>
      </w:r>
      <w:r>
        <w:rPr>
          <w:rFonts w:cstheme="minorHAnsi"/>
        </w:rPr>
        <w:t>ν</w:t>
      </w:r>
      <w:r w:rsidRPr="00702A80">
        <w:rPr>
          <w:rFonts w:cstheme="minorHAnsi"/>
        </w:rPr>
        <w:t xml:space="preserve">έα επικαιροποιημένη ιστοσελίδα </w:t>
      </w:r>
      <w:r>
        <w:rPr>
          <w:rFonts w:cstheme="minorHAnsi"/>
        </w:rPr>
        <w:t xml:space="preserve">ΟΠΕΚΑ </w:t>
      </w:r>
      <w:r w:rsidRPr="00702A80">
        <w:rPr>
          <w:rFonts w:cstheme="minorHAnsi"/>
        </w:rPr>
        <w:t>με όλες τις πληροφορίες για τις παροχές</w:t>
      </w:r>
      <w:r>
        <w:rPr>
          <w:rFonts w:cstheme="minorHAnsi"/>
        </w:rPr>
        <w:t>,</w:t>
      </w:r>
      <w:r w:rsidRPr="00702A80">
        <w:rPr>
          <w:rFonts w:cstheme="minorHAnsi"/>
        </w:rPr>
        <w:t xml:space="preserve"> τις προϋποθέσεις χορήγησης και τις ηλεκτρονικές πλατφόρμες για τις αιτήσεις παροχές που σχεδόν είναι όλες ηλεκτρονικές. Αυτό θεωρούμε ότι είναι πραγματικά προς τη σωστή στόχευση και είναι κάτι το οποίο πολ</w:t>
      </w:r>
      <w:r>
        <w:rPr>
          <w:rFonts w:cstheme="minorHAnsi"/>
        </w:rPr>
        <w:t>λά υπουργεία πια αρχίζουν και</w:t>
      </w:r>
      <w:r w:rsidRPr="00702A80">
        <w:rPr>
          <w:rFonts w:cstheme="minorHAnsi"/>
        </w:rPr>
        <w:t xml:space="preserve"> δρομολογού</w:t>
      </w:r>
      <w:r>
        <w:rPr>
          <w:rFonts w:cstheme="minorHAnsi"/>
        </w:rPr>
        <w:t>ν,</w:t>
      </w:r>
      <w:r w:rsidRPr="00702A80">
        <w:rPr>
          <w:rFonts w:cstheme="minorHAnsi"/>
        </w:rPr>
        <w:t xml:space="preserve"> γιατί θέλου</w:t>
      </w:r>
      <w:r>
        <w:rPr>
          <w:rFonts w:cstheme="minorHAnsi"/>
        </w:rPr>
        <w:t>ν</w:t>
      </w:r>
      <w:r w:rsidRPr="00702A80">
        <w:rPr>
          <w:rFonts w:cstheme="minorHAnsi"/>
        </w:rPr>
        <w:t xml:space="preserve"> ακριβώς ο πολίτης να έχει την πρόσβαση στην πληροφορία και να ξέρει ακριβώς τι πρέπει να κάνει. Πάντως να σημειώσουμε ότι κανένα πρόβλημα στις πληρωμές στο τέλος κάθε μήνα δεν έχει παρατηρηθεί παρότι ωφελούνται δύο εκατομμύρια πολίτες κάθε μήνα</w:t>
      </w:r>
      <w:r>
        <w:rPr>
          <w:rFonts w:cstheme="minorHAnsi"/>
        </w:rPr>
        <w:t>.</w:t>
      </w:r>
      <w:r w:rsidRPr="00702A80">
        <w:rPr>
          <w:rFonts w:cstheme="minorHAnsi"/>
        </w:rPr>
        <w:t xml:space="preserve"> </w:t>
      </w:r>
    </w:p>
    <w:p w:rsidR="00290794" w:rsidRDefault="00290794" w:rsidP="00910683">
      <w:pPr>
        <w:spacing w:line="276" w:lineRule="auto"/>
        <w:ind w:firstLine="720"/>
        <w:contextualSpacing/>
        <w:jc w:val="both"/>
        <w:rPr>
          <w:rFonts w:cstheme="minorHAnsi"/>
        </w:rPr>
      </w:pPr>
      <w:r>
        <w:rPr>
          <w:rFonts w:cstheme="minorHAnsi"/>
        </w:rPr>
        <w:t>Γ</w:t>
      </w:r>
      <w:r w:rsidRPr="00702A80">
        <w:rPr>
          <w:rFonts w:cstheme="minorHAnsi"/>
        </w:rPr>
        <w:t xml:space="preserve">ια το </w:t>
      </w:r>
      <w:r>
        <w:rPr>
          <w:rFonts w:cstheme="minorHAnsi"/>
        </w:rPr>
        <w:t>Π</w:t>
      </w:r>
      <w:r w:rsidRPr="00702A80">
        <w:rPr>
          <w:rFonts w:cstheme="minorHAnsi"/>
        </w:rPr>
        <w:t xml:space="preserve">ρόγραμμα </w:t>
      </w:r>
      <w:r>
        <w:rPr>
          <w:rFonts w:cstheme="minorHAnsi"/>
        </w:rPr>
        <w:t>«ΑΘΗΝΑ»</w:t>
      </w:r>
      <w:r w:rsidRPr="00702A80">
        <w:rPr>
          <w:rFonts w:cstheme="minorHAnsi"/>
        </w:rPr>
        <w:t xml:space="preserve">. Το </w:t>
      </w:r>
      <w:r>
        <w:rPr>
          <w:rFonts w:cstheme="minorHAnsi"/>
        </w:rPr>
        <w:t>Π</w:t>
      </w:r>
      <w:r w:rsidRPr="00702A80">
        <w:rPr>
          <w:rFonts w:cstheme="minorHAnsi"/>
        </w:rPr>
        <w:t xml:space="preserve">ρόγραμμα </w:t>
      </w:r>
      <w:r>
        <w:rPr>
          <w:rFonts w:cstheme="minorHAnsi"/>
        </w:rPr>
        <w:t>«ΑΘΗΝΑ»</w:t>
      </w:r>
      <w:r w:rsidRPr="00702A80">
        <w:rPr>
          <w:rFonts w:cstheme="minorHAnsi"/>
        </w:rPr>
        <w:t xml:space="preserve"> είναι προϊόν μιας εκτενούς και πολύμηνης διαβούλευσης με την πανεπιστημιακή κοινότητα. Το ίδιο το </w:t>
      </w:r>
      <w:r>
        <w:rPr>
          <w:rFonts w:cstheme="minorHAnsi"/>
        </w:rPr>
        <w:t>Π</w:t>
      </w:r>
      <w:r w:rsidRPr="00702A80">
        <w:rPr>
          <w:rFonts w:cstheme="minorHAnsi"/>
        </w:rPr>
        <w:t>ρόγραμμα θα εφαρμοστεί από τα πανεπιστημιακά τμήματα αγωγής και φροντίδας στην πρώιμη παιδική ηλικία. Για τον λόγο αυτό και για την υλοπ</w:t>
      </w:r>
      <w:r>
        <w:rPr>
          <w:rFonts w:cstheme="minorHAnsi"/>
        </w:rPr>
        <w:t>οίηση του Π</w:t>
      </w:r>
      <w:r w:rsidRPr="00702A80">
        <w:rPr>
          <w:rFonts w:cstheme="minorHAnsi"/>
        </w:rPr>
        <w:t>ρογράμματος</w:t>
      </w:r>
      <w:r>
        <w:rPr>
          <w:rFonts w:cstheme="minorHAnsi"/>
        </w:rPr>
        <w:t>, το Υ</w:t>
      </w:r>
      <w:r w:rsidRPr="00702A80">
        <w:rPr>
          <w:rFonts w:cstheme="minorHAnsi"/>
        </w:rPr>
        <w:t xml:space="preserve">πουργείο </w:t>
      </w:r>
      <w:r>
        <w:rPr>
          <w:rFonts w:cstheme="minorHAnsi"/>
        </w:rPr>
        <w:t>Κοινωνικής Σ</w:t>
      </w:r>
      <w:r w:rsidRPr="00702A80">
        <w:rPr>
          <w:rFonts w:cstheme="minorHAnsi"/>
        </w:rPr>
        <w:t xml:space="preserve">υνοχής και </w:t>
      </w:r>
      <w:r>
        <w:rPr>
          <w:rFonts w:cstheme="minorHAnsi"/>
        </w:rPr>
        <w:t>Ο</w:t>
      </w:r>
      <w:r w:rsidRPr="00702A80">
        <w:rPr>
          <w:rFonts w:cstheme="minorHAnsi"/>
        </w:rPr>
        <w:t xml:space="preserve">ικογένειας έχει υπογράψει ήδη δύο προγραμματικές συμβάσεις με το </w:t>
      </w:r>
      <w:r>
        <w:rPr>
          <w:rFonts w:cstheme="minorHAnsi"/>
        </w:rPr>
        <w:t>ΠΑΔΑ και το ΔΥΠΑΕ. Για την υλοποίηση του Π</w:t>
      </w:r>
      <w:r w:rsidRPr="00702A80">
        <w:rPr>
          <w:rFonts w:cstheme="minorHAnsi"/>
        </w:rPr>
        <w:t xml:space="preserve">ρογράμματος τα δύο </w:t>
      </w:r>
      <w:r>
        <w:rPr>
          <w:rFonts w:cstheme="minorHAnsi"/>
        </w:rPr>
        <w:t>Π</w:t>
      </w:r>
      <w:r w:rsidRPr="00702A80">
        <w:rPr>
          <w:rFonts w:cstheme="minorHAnsi"/>
        </w:rPr>
        <w:t>ανεπιστήμια θα συνεργαστούν με πάνω από 60 στελέχη τόσο των τμημάτων αγωγής και φροντίδας στην πρώιμη παιδική ηλικία της χώρας</w:t>
      </w:r>
      <w:r>
        <w:rPr>
          <w:rFonts w:cstheme="minorHAnsi"/>
        </w:rPr>
        <w:t>,</w:t>
      </w:r>
      <w:r w:rsidRPr="00702A80">
        <w:rPr>
          <w:rFonts w:cstheme="minorHAnsi"/>
        </w:rPr>
        <w:t xml:space="preserve"> καθώς και πολλών άλλων πανεπιστημίων της χώρας. </w:t>
      </w:r>
      <w:r>
        <w:rPr>
          <w:rFonts w:cstheme="minorHAnsi"/>
        </w:rPr>
        <w:t>Επίσης,</w:t>
      </w:r>
      <w:r w:rsidRPr="00702A80">
        <w:rPr>
          <w:rFonts w:cstheme="minorHAnsi"/>
        </w:rPr>
        <w:t xml:space="preserve"> στην ομάδα έργου των Ελλήνων </w:t>
      </w:r>
      <w:r>
        <w:rPr>
          <w:rFonts w:cstheme="minorHAnsi"/>
        </w:rPr>
        <w:t>Α</w:t>
      </w:r>
      <w:r w:rsidRPr="00702A80">
        <w:rPr>
          <w:rFonts w:cstheme="minorHAnsi"/>
        </w:rPr>
        <w:t>καδημαϊκών θα πλαισιώνουν περίπου 20 καταξιωμένοι επιστήμονες του εξωτερικού.</w:t>
      </w:r>
      <w:r>
        <w:rPr>
          <w:rFonts w:cstheme="minorHAnsi"/>
        </w:rPr>
        <w:t xml:space="preserve"> </w:t>
      </w:r>
    </w:p>
    <w:p w:rsidR="00290794" w:rsidRDefault="00290794" w:rsidP="00910683">
      <w:pPr>
        <w:spacing w:line="276" w:lineRule="auto"/>
        <w:ind w:firstLine="720"/>
        <w:contextualSpacing/>
        <w:jc w:val="both"/>
        <w:rPr>
          <w:rFonts w:cstheme="minorHAnsi"/>
        </w:rPr>
      </w:pPr>
      <w:r>
        <w:rPr>
          <w:rFonts w:cstheme="minorHAnsi"/>
        </w:rPr>
        <w:t>Ά</w:t>
      </w:r>
      <w:r w:rsidRPr="00702A80">
        <w:rPr>
          <w:rFonts w:cstheme="minorHAnsi"/>
        </w:rPr>
        <w:t>ρα</w:t>
      </w:r>
      <w:r>
        <w:rPr>
          <w:rFonts w:cstheme="minorHAnsi"/>
        </w:rPr>
        <w:t>,</w:t>
      </w:r>
      <w:r w:rsidRPr="00702A80">
        <w:rPr>
          <w:rFonts w:cstheme="minorHAnsi"/>
        </w:rPr>
        <w:t xml:space="preserve"> λοιπόν</w:t>
      </w:r>
      <w:r>
        <w:rPr>
          <w:rFonts w:cstheme="minorHAnsi"/>
        </w:rPr>
        <w:t>,</w:t>
      </w:r>
      <w:r w:rsidRPr="00702A80">
        <w:rPr>
          <w:rFonts w:cstheme="minorHAnsi"/>
        </w:rPr>
        <w:t xml:space="preserve"> βλέπετε ότι γίνεται μια πολύ προσεκτική προσπάθεια. Φυσικά σε συνεργασία με την πανεπιστημιακή κοινότητα</w:t>
      </w:r>
      <w:r>
        <w:rPr>
          <w:rFonts w:cstheme="minorHAnsi"/>
        </w:rPr>
        <w:t>,</w:t>
      </w:r>
      <w:r w:rsidRPr="00702A80">
        <w:rPr>
          <w:rFonts w:cstheme="minorHAnsi"/>
        </w:rPr>
        <w:t xml:space="preserve"> διότι αντιλαμβανόμαστε το μέγεθος της ευθύνης</w:t>
      </w:r>
      <w:r>
        <w:rPr>
          <w:rFonts w:cstheme="minorHAnsi"/>
        </w:rPr>
        <w:t>.</w:t>
      </w:r>
      <w:r w:rsidRPr="00702A80">
        <w:rPr>
          <w:rFonts w:cstheme="minorHAnsi"/>
        </w:rPr>
        <w:t xml:space="preserve"> </w:t>
      </w:r>
      <w:r>
        <w:rPr>
          <w:rFonts w:cstheme="minorHAnsi"/>
        </w:rPr>
        <w:t>Έ</w:t>
      </w:r>
      <w:r w:rsidRPr="00702A80">
        <w:rPr>
          <w:rFonts w:cstheme="minorHAnsi"/>
        </w:rPr>
        <w:t>χουμε να κάνουμε με πρώιμες ηλικίες. Συνεπώς</w:t>
      </w:r>
      <w:r>
        <w:rPr>
          <w:rFonts w:cstheme="minorHAnsi"/>
        </w:rPr>
        <w:t>,</w:t>
      </w:r>
      <w:r w:rsidRPr="00702A80">
        <w:rPr>
          <w:rFonts w:cstheme="minorHAnsi"/>
        </w:rPr>
        <w:t xml:space="preserve"> εκεί θα πρέπει να είμαστε πολύ προσεκτικοί και πολύ σίγουροι στα εργαλεία τα οποία θα χρησιμοποιηθούν αλλά και στην εκπαίδευση στην οποία θα υπάρξει. </w:t>
      </w:r>
    </w:p>
    <w:p w:rsidR="00290794" w:rsidRDefault="00290794" w:rsidP="00910683">
      <w:pPr>
        <w:spacing w:line="276" w:lineRule="auto"/>
        <w:ind w:firstLine="720"/>
        <w:contextualSpacing/>
        <w:jc w:val="both"/>
        <w:rPr>
          <w:rFonts w:cstheme="minorHAnsi"/>
        </w:rPr>
      </w:pPr>
      <w:r w:rsidRPr="00702A80">
        <w:rPr>
          <w:rFonts w:cstheme="minorHAnsi"/>
        </w:rPr>
        <w:t>Σε ό</w:t>
      </w:r>
      <w:r>
        <w:rPr>
          <w:rFonts w:cstheme="minorHAnsi"/>
        </w:rPr>
        <w:t>, τι αφορά τα</w:t>
      </w:r>
      <w:r w:rsidRPr="00702A80">
        <w:rPr>
          <w:rFonts w:cstheme="minorHAnsi"/>
        </w:rPr>
        <w:t xml:space="preserve"> </w:t>
      </w:r>
      <w:r>
        <w:rPr>
          <w:rFonts w:cstheme="minorHAnsi"/>
          <w:lang w:val="en-US"/>
        </w:rPr>
        <w:t>voucher</w:t>
      </w:r>
      <w:r w:rsidRPr="00702A80">
        <w:rPr>
          <w:rFonts w:cstheme="minorHAnsi"/>
        </w:rPr>
        <w:t xml:space="preserve"> και την </w:t>
      </w:r>
      <w:r>
        <w:rPr>
          <w:rFonts w:cstheme="minorHAnsi"/>
        </w:rPr>
        <w:t>ανάληψη</w:t>
      </w:r>
      <w:r w:rsidRPr="00702A80">
        <w:rPr>
          <w:rFonts w:cstheme="minorHAnsi"/>
        </w:rPr>
        <w:t xml:space="preserve"> θέσεων σε βρεφονηπιακούς</w:t>
      </w:r>
      <w:r>
        <w:rPr>
          <w:rFonts w:cstheme="minorHAnsi"/>
        </w:rPr>
        <w:t>,</w:t>
      </w:r>
      <w:r w:rsidRPr="00702A80">
        <w:rPr>
          <w:rFonts w:cstheme="minorHAnsi"/>
        </w:rPr>
        <w:t xml:space="preserve"> έχουμε αυξήσει τον προϋπολογισμό κατακόρυφα σε σχέση με το </w:t>
      </w:r>
      <w:r>
        <w:rPr>
          <w:rFonts w:cstheme="minorHAnsi"/>
        </w:rPr>
        <w:t>20</w:t>
      </w:r>
      <w:r w:rsidRPr="00702A80">
        <w:rPr>
          <w:rFonts w:cstheme="minorHAnsi"/>
        </w:rPr>
        <w:t xml:space="preserve">17 και το </w:t>
      </w:r>
      <w:r>
        <w:rPr>
          <w:rFonts w:cstheme="minorHAnsi"/>
        </w:rPr>
        <w:t>20</w:t>
      </w:r>
      <w:r w:rsidRPr="00702A80">
        <w:rPr>
          <w:rFonts w:cstheme="minorHAnsi"/>
        </w:rPr>
        <w:t>18</w:t>
      </w:r>
      <w:r>
        <w:rPr>
          <w:rFonts w:cstheme="minorHAnsi"/>
        </w:rPr>
        <w:t>.</w:t>
      </w:r>
      <w:r w:rsidRPr="00702A80">
        <w:rPr>
          <w:rFonts w:cstheme="minorHAnsi"/>
        </w:rPr>
        <w:t xml:space="preserve"> </w:t>
      </w:r>
      <w:r>
        <w:rPr>
          <w:rFonts w:cstheme="minorHAnsi"/>
        </w:rPr>
        <w:t>Α</w:t>
      </w:r>
      <w:r w:rsidRPr="00702A80">
        <w:rPr>
          <w:rFonts w:cstheme="minorHAnsi"/>
        </w:rPr>
        <w:t>πό τα 205 εκατομμύρια</w:t>
      </w:r>
      <w:r>
        <w:rPr>
          <w:rFonts w:cstheme="minorHAnsi"/>
        </w:rPr>
        <w:t>, έχουμε φτάσει στα</w:t>
      </w:r>
      <w:r w:rsidRPr="00702A80">
        <w:rPr>
          <w:rFonts w:cstheme="minorHAnsi"/>
        </w:rPr>
        <w:t xml:space="preserve"> 379. Είμαστε σχεδόν στο διπλάσιο τα τελευταία πέντε χρόνια</w:t>
      </w:r>
      <w:r>
        <w:rPr>
          <w:rFonts w:cstheme="minorHAnsi"/>
        </w:rPr>
        <w:t>.</w:t>
      </w:r>
      <w:r w:rsidRPr="00702A80">
        <w:rPr>
          <w:rFonts w:cstheme="minorHAnsi"/>
        </w:rPr>
        <w:t xml:space="preserve"> </w:t>
      </w:r>
      <w:r>
        <w:rPr>
          <w:rFonts w:cstheme="minorHAnsi"/>
        </w:rPr>
        <w:t>Δ</w:t>
      </w:r>
      <w:r w:rsidRPr="00702A80">
        <w:rPr>
          <w:rFonts w:cstheme="minorHAnsi"/>
        </w:rPr>
        <w:t>ίνουμε 17</w:t>
      </w:r>
      <w:r>
        <w:rPr>
          <w:rFonts w:cstheme="minorHAnsi"/>
        </w:rPr>
        <w:t>3.363</w:t>
      </w:r>
      <w:r w:rsidRPr="00702A80">
        <w:rPr>
          <w:rFonts w:cstheme="minorHAnsi"/>
        </w:rPr>
        <w:t xml:space="preserve"> </w:t>
      </w:r>
      <w:r>
        <w:rPr>
          <w:rFonts w:cstheme="minorHAnsi"/>
          <w:lang w:val="en-US"/>
        </w:rPr>
        <w:t>voucher</w:t>
      </w:r>
      <w:r>
        <w:rPr>
          <w:rFonts w:cstheme="minorHAnsi"/>
        </w:rPr>
        <w:t xml:space="preserve"> ότα</w:t>
      </w:r>
      <w:r w:rsidRPr="00702A80">
        <w:rPr>
          <w:rFonts w:cstheme="minorHAnsi"/>
        </w:rPr>
        <w:t>ν το 201</w:t>
      </w:r>
      <w:r>
        <w:rPr>
          <w:rFonts w:cstheme="minorHAnsi"/>
        </w:rPr>
        <w:t>9</w:t>
      </w:r>
      <w:r w:rsidRPr="00702A80">
        <w:rPr>
          <w:rFonts w:cstheme="minorHAnsi"/>
        </w:rPr>
        <w:t xml:space="preserve"> ήταν 155.000.</w:t>
      </w:r>
      <w:r>
        <w:rPr>
          <w:rFonts w:cstheme="minorHAnsi"/>
        </w:rPr>
        <w:t xml:space="preserve"> </w:t>
      </w:r>
    </w:p>
    <w:p w:rsidR="00290794" w:rsidRDefault="00290794" w:rsidP="00910683">
      <w:pPr>
        <w:spacing w:line="276" w:lineRule="auto"/>
        <w:ind w:firstLine="720"/>
        <w:contextualSpacing/>
        <w:jc w:val="both"/>
        <w:rPr>
          <w:rFonts w:cstheme="minorHAnsi"/>
        </w:rPr>
      </w:pPr>
      <w:r>
        <w:rPr>
          <w:rFonts w:cstheme="minorHAnsi"/>
        </w:rPr>
        <w:t>Ά</w:t>
      </w:r>
      <w:r w:rsidRPr="00702A80">
        <w:rPr>
          <w:rFonts w:cstheme="minorHAnsi"/>
        </w:rPr>
        <w:t>ρα</w:t>
      </w:r>
      <w:r>
        <w:rPr>
          <w:rFonts w:cstheme="minorHAnsi"/>
        </w:rPr>
        <w:t>,</w:t>
      </w:r>
      <w:r w:rsidRPr="00702A80">
        <w:rPr>
          <w:rFonts w:cstheme="minorHAnsi"/>
        </w:rPr>
        <w:t xml:space="preserve"> λοιπόν</w:t>
      </w:r>
      <w:r>
        <w:rPr>
          <w:rFonts w:cstheme="minorHAnsi"/>
        </w:rPr>
        <w:t>,</w:t>
      </w:r>
      <w:r w:rsidRPr="00702A80">
        <w:rPr>
          <w:rFonts w:cstheme="minorHAnsi"/>
        </w:rPr>
        <w:t xml:space="preserve"> το να προσπαθούμε κάποιες φορές να μηδενίσουμε τα πάντα</w:t>
      </w:r>
      <w:r>
        <w:rPr>
          <w:rFonts w:cstheme="minorHAnsi"/>
        </w:rPr>
        <w:t>, δε</w:t>
      </w:r>
      <w:r w:rsidRPr="00702A80">
        <w:rPr>
          <w:rFonts w:cstheme="minorHAnsi"/>
        </w:rPr>
        <w:t xml:space="preserve"> νομίζω ότι βοηθάει γενικότερα. Προφανώς είμαστε εδώ για να ακούσουμε. Να γνωρίζετε ότι και </w:t>
      </w:r>
      <w:r>
        <w:rPr>
          <w:rFonts w:cstheme="minorHAnsi"/>
        </w:rPr>
        <w:t>ο Υ</w:t>
      </w:r>
      <w:r w:rsidRPr="00702A80">
        <w:rPr>
          <w:rFonts w:cstheme="minorHAnsi"/>
        </w:rPr>
        <w:t>πουργός θέλουμε πραγματικ</w:t>
      </w:r>
      <w:r>
        <w:rPr>
          <w:rFonts w:cstheme="minorHAnsi"/>
        </w:rPr>
        <w:t>ά αυτό το οποίο η ονομασία του Υ</w:t>
      </w:r>
      <w:r w:rsidRPr="00702A80">
        <w:rPr>
          <w:rFonts w:cstheme="minorHAnsi"/>
        </w:rPr>
        <w:t xml:space="preserve">πουργείου μας σηματοδοτεί το </w:t>
      </w:r>
      <w:r>
        <w:rPr>
          <w:rFonts w:cstheme="minorHAnsi"/>
        </w:rPr>
        <w:t>«</w:t>
      </w:r>
      <w:r w:rsidRPr="00702A80">
        <w:rPr>
          <w:rFonts w:cstheme="minorHAnsi"/>
        </w:rPr>
        <w:t>κοινωνικής συνοχής</w:t>
      </w:r>
      <w:r>
        <w:rPr>
          <w:rFonts w:cstheme="minorHAnsi"/>
        </w:rPr>
        <w:t>»</w:t>
      </w:r>
      <w:r w:rsidRPr="00702A80">
        <w:rPr>
          <w:rFonts w:cstheme="minorHAnsi"/>
        </w:rPr>
        <w:t xml:space="preserve"> να είναι ουσία</w:t>
      </w:r>
      <w:r>
        <w:rPr>
          <w:rFonts w:cstheme="minorHAnsi"/>
        </w:rPr>
        <w:t>,</w:t>
      </w:r>
      <w:r w:rsidRPr="00702A80">
        <w:rPr>
          <w:rFonts w:cstheme="minorHAnsi"/>
        </w:rPr>
        <w:t xml:space="preserve"> όχι </w:t>
      </w:r>
      <w:proofErr w:type="spellStart"/>
      <w:r w:rsidRPr="00702A80">
        <w:rPr>
          <w:rFonts w:cstheme="minorHAnsi"/>
        </w:rPr>
        <w:t>τύποις</w:t>
      </w:r>
      <w:proofErr w:type="spellEnd"/>
      <w:r w:rsidRPr="00702A80">
        <w:rPr>
          <w:rFonts w:cstheme="minorHAnsi"/>
        </w:rPr>
        <w:t>. Λοιπόν</w:t>
      </w:r>
      <w:r>
        <w:rPr>
          <w:rFonts w:cstheme="minorHAnsi"/>
        </w:rPr>
        <w:t>,</w:t>
      </w:r>
      <w:r w:rsidRPr="00702A80">
        <w:rPr>
          <w:rFonts w:cstheme="minorHAnsi"/>
        </w:rPr>
        <w:t xml:space="preserve"> γίνεται μια τεράστια προσπάθεια σε ένα υπουργείο το ξαναλέω νεοσύστατο</w:t>
      </w:r>
      <w:r>
        <w:rPr>
          <w:rFonts w:cstheme="minorHAnsi"/>
        </w:rPr>
        <w:t>,</w:t>
      </w:r>
      <w:r w:rsidRPr="00702A80">
        <w:rPr>
          <w:rFonts w:cstheme="minorHAnsi"/>
        </w:rPr>
        <w:t xml:space="preserve"> με πάρα πολλά προβλήματα</w:t>
      </w:r>
      <w:r>
        <w:rPr>
          <w:rFonts w:cstheme="minorHAnsi"/>
        </w:rPr>
        <w:t>,</w:t>
      </w:r>
      <w:r w:rsidRPr="00702A80">
        <w:rPr>
          <w:rFonts w:cstheme="minorHAnsi"/>
        </w:rPr>
        <w:t xml:space="preserve"> που όμως έχει βρει το ρυθμό του και δίνει λύσεις σε καθημερινή βάση. </w:t>
      </w:r>
    </w:p>
    <w:p w:rsidR="00290794" w:rsidRDefault="00290794" w:rsidP="00910683">
      <w:pPr>
        <w:spacing w:line="276" w:lineRule="auto"/>
        <w:ind w:firstLine="720"/>
        <w:contextualSpacing/>
        <w:jc w:val="both"/>
        <w:rPr>
          <w:rFonts w:cstheme="minorHAnsi"/>
        </w:rPr>
      </w:pPr>
      <w:r w:rsidRPr="00702A80">
        <w:rPr>
          <w:rFonts w:cstheme="minorHAnsi"/>
        </w:rPr>
        <w:t xml:space="preserve">Αξιοποιούμε 70 εκατομμύρια από το </w:t>
      </w:r>
      <w:r>
        <w:rPr>
          <w:rFonts w:cstheme="minorHAnsi"/>
        </w:rPr>
        <w:t>Τ</w:t>
      </w:r>
      <w:r w:rsidRPr="00702A80">
        <w:rPr>
          <w:rFonts w:cstheme="minorHAnsi"/>
        </w:rPr>
        <w:t xml:space="preserve">αμείο </w:t>
      </w:r>
      <w:r>
        <w:rPr>
          <w:rFonts w:cstheme="minorHAnsi"/>
        </w:rPr>
        <w:t>Α</w:t>
      </w:r>
      <w:r w:rsidRPr="00702A80">
        <w:rPr>
          <w:rFonts w:cstheme="minorHAnsi"/>
        </w:rPr>
        <w:t>νάκαμψης για τη δημιουργία επιπλέον 20.000 θέσεων σε υφιστάμενους νέους βρεφονηπιακούς σταθμούς</w:t>
      </w:r>
      <w:r>
        <w:rPr>
          <w:rFonts w:cstheme="minorHAnsi"/>
        </w:rPr>
        <w:t>,</w:t>
      </w:r>
      <w:r w:rsidRPr="00702A80">
        <w:rPr>
          <w:rFonts w:cstheme="minorHAnsi"/>
        </w:rPr>
        <w:t xml:space="preserve"> ώστε να καταφέρουμε να εξασφαλιστούν ακόμα περισσότερα παιδιά. Το πρόγραμμα απευθύνεται σε δήμους</w:t>
      </w:r>
      <w:r>
        <w:rPr>
          <w:rFonts w:cstheme="minorHAnsi"/>
        </w:rPr>
        <w:t>,</w:t>
      </w:r>
      <w:r w:rsidRPr="00702A80">
        <w:rPr>
          <w:rFonts w:cstheme="minorHAnsi"/>
        </w:rPr>
        <w:t xml:space="preserve"> σε δημόσιες και ιδιωτικές επιχειρήσεις και νομικά πρόσωπα δημοσίου δικαίου και το ύψος της επιδότησης ανέρχεται στο </w:t>
      </w:r>
      <w:r>
        <w:rPr>
          <w:rFonts w:cstheme="minorHAnsi"/>
        </w:rPr>
        <w:t>50%</w:t>
      </w:r>
      <w:r w:rsidRPr="00702A80">
        <w:rPr>
          <w:rFonts w:cstheme="minorHAnsi"/>
        </w:rPr>
        <w:t xml:space="preserve"> του συνολικού κόστους με μέγιστο ποσό 300.000 ευρώ ανά σχέδιο. Η σχετική πρόσκληση χρηματοδότησης θα είναι ανοιχτή μ</w:t>
      </w:r>
      <w:r>
        <w:rPr>
          <w:rFonts w:cstheme="minorHAnsi"/>
        </w:rPr>
        <w:t>έχρι τις 31/1/</w:t>
      </w:r>
      <w:r w:rsidRPr="00702A80">
        <w:rPr>
          <w:rFonts w:cstheme="minorHAnsi"/>
        </w:rPr>
        <w:t xml:space="preserve">15. Αυτά από </w:t>
      </w:r>
      <w:r w:rsidRPr="00702A80">
        <w:rPr>
          <w:rFonts w:cstheme="minorHAnsi"/>
        </w:rPr>
        <w:lastRenderedPageBreak/>
        <w:t>εμένα σήμερα. Σας ευχαριστώ όλους</w:t>
      </w:r>
      <w:r>
        <w:rPr>
          <w:rFonts w:cstheme="minorHAnsi"/>
        </w:rPr>
        <w:t>.</w:t>
      </w:r>
      <w:r w:rsidRPr="00702A80">
        <w:rPr>
          <w:rFonts w:cstheme="minorHAnsi"/>
        </w:rPr>
        <w:t xml:space="preserve"> Τα υπόλοιπα θα τα μελετήσουμε με προσοχή και θα τα δούμε στη β</w:t>
      </w:r>
      <w:r>
        <w:rPr>
          <w:rFonts w:cstheme="minorHAnsi"/>
        </w:rPr>
        <w:t>΄</w:t>
      </w:r>
      <w:r w:rsidRPr="00702A80">
        <w:rPr>
          <w:rFonts w:cstheme="minorHAnsi"/>
        </w:rPr>
        <w:t xml:space="preserve"> ανάγνωση. </w:t>
      </w:r>
    </w:p>
    <w:p w:rsidR="00290794" w:rsidRDefault="00290794" w:rsidP="00910683">
      <w:pPr>
        <w:spacing w:line="276" w:lineRule="auto"/>
        <w:ind w:firstLine="720"/>
        <w:contextualSpacing/>
        <w:jc w:val="both"/>
        <w:rPr>
          <w:rFonts w:cstheme="minorHAnsi"/>
        </w:rPr>
      </w:pPr>
      <w:r>
        <w:rPr>
          <w:rFonts w:cstheme="minorHAnsi"/>
          <w:b/>
        </w:rPr>
        <w:t xml:space="preserve">ΑΣΗΜΙΝΑ ΣΟΝΔΡΑ </w:t>
      </w:r>
      <w:r w:rsidRPr="009831D8">
        <w:rPr>
          <w:rFonts w:cstheme="minorHAnsi"/>
          <w:b/>
        </w:rPr>
        <w:t>(Προεδρεύουσα της Επιτροπής)</w:t>
      </w:r>
      <w:r>
        <w:rPr>
          <w:rFonts w:cstheme="minorHAnsi"/>
        </w:rPr>
        <w:t>: Ε</w:t>
      </w:r>
      <w:r w:rsidRPr="00702A80">
        <w:rPr>
          <w:rFonts w:cstheme="minorHAnsi"/>
        </w:rPr>
        <w:t>υχαριστούμε</w:t>
      </w:r>
      <w:r w:rsidR="0000135B">
        <w:rPr>
          <w:rFonts w:cstheme="minorHAnsi"/>
        </w:rPr>
        <w:t>,</w:t>
      </w:r>
      <w:r w:rsidRPr="00702A80">
        <w:rPr>
          <w:rFonts w:cstheme="minorHAnsi"/>
        </w:rPr>
        <w:t xml:space="preserve"> κ</w:t>
      </w:r>
      <w:r>
        <w:rPr>
          <w:rFonts w:cstheme="minorHAnsi"/>
        </w:rPr>
        <w:t>υρία Υφυπουργέ.</w:t>
      </w:r>
      <w:r w:rsidR="0000135B">
        <w:rPr>
          <w:rFonts w:cstheme="minorHAnsi"/>
        </w:rPr>
        <w:t xml:space="preserve"> </w:t>
      </w:r>
      <w:r w:rsidRPr="00702A80">
        <w:rPr>
          <w:rFonts w:cstheme="minorHAnsi"/>
        </w:rPr>
        <w:t>Βλέπω ότι έχει συνδεθεί ο κ. Δημητριάδης και μας ακούει</w:t>
      </w:r>
      <w:r>
        <w:rPr>
          <w:rFonts w:cstheme="minorHAnsi"/>
        </w:rPr>
        <w:t>.</w:t>
      </w:r>
      <w:r w:rsidRPr="00702A80">
        <w:rPr>
          <w:rFonts w:cstheme="minorHAnsi"/>
        </w:rPr>
        <w:t xml:space="preserve"> </w:t>
      </w:r>
      <w:r>
        <w:rPr>
          <w:rFonts w:cstheme="minorHAnsi"/>
        </w:rPr>
        <w:t>Επιμένετε να κάνετε την Εισήγησή σας τώρα ή θέλετε</w:t>
      </w:r>
      <w:r w:rsidRPr="00702A80">
        <w:rPr>
          <w:rFonts w:cstheme="minorHAnsi"/>
        </w:rPr>
        <w:t xml:space="preserve"> συγκεντρωτικά </w:t>
      </w:r>
      <w:r>
        <w:rPr>
          <w:rFonts w:cstheme="minorHAnsi"/>
        </w:rPr>
        <w:t xml:space="preserve">να μιλήσετε </w:t>
      </w:r>
      <w:r w:rsidRPr="00702A80">
        <w:rPr>
          <w:rFonts w:cstheme="minorHAnsi"/>
        </w:rPr>
        <w:t xml:space="preserve">την </w:t>
      </w:r>
      <w:r>
        <w:rPr>
          <w:rFonts w:cstheme="minorHAnsi"/>
        </w:rPr>
        <w:t>Τ</w:t>
      </w:r>
      <w:r w:rsidRPr="00702A80">
        <w:rPr>
          <w:rFonts w:cstheme="minorHAnsi"/>
        </w:rPr>
        <w:t>ρίτη</w:t>
      </w:r>
      <w:r>
        <w:rPr>
          <w:rFonts w:cstheme="minorHAnsi"/>
        </w:rPr>
        <w:t xml:space="preserve">; Ήδη μίλησε η κυρία Υφυπουργός. </w:t>
      </w:r>
    </w:p>
    <w:p w:rsidR="00290794" w:rsidRDefault="00290794" w:rsidP="00910683">
      <w:pPr>
        <w:spacing w:line="276" w:lineRule="auto"/>
        <w:ind w:firstLine="720"/>
        <w:contextualSpacing/>
        <w:jc w:val="both"/>
        <w:rPr>
          <w:rFonts w:cstheme="minorHAnsi"/>
        </w:rPr>
      </w:pPr>
      <w:r w:rsidRPr="009831D8">
        <w:rPr>
          <w:rFonts w:cstheme="minorHAnsi"/>
          <w:b/>
        </w:rPr>
        <w:t>ΠΕΤΡΟΣ ΔΗΜΗΤΡΙΑΔΗΣ (Ειδικός Αγορητής της Κ.Ο. «ΣΠΑΡΤΙΑΤΕΣ»)</w:t>
      </w:r>
      <w:r>
        <w:rPr>
          <w:rFonts w:cstheme="minorHAnsi"/>
        </w:rPr>
        <w:t xml:space="preserve">: Είχα ένα πρόβλημα με τη σύνδεση. Για να μην το παραβιάσω, θα μιλήσω καλύτερα την Τρίτη. </w:t>
      </w:r>
    </w:p>
    <w:p w:rsidR="00290794" w:rsidRDefault="00290794" w:rsidP="00910683">
      <w:pPr>
        <w:spacing w:line="276" w:lineRule="auto"/>
        <w:ind w:firstLine="720"/>
        <w:contextualSpacing/>
        <w:jc w:val="both"/>
        <w:rPr>
          <w:rFonts w:cstheme="minorHAnsi"/>
        </w:rPr>
      </w:pPr>
      <w:r w:rsidRPr="009831D8">
        <w:rPr>
          <w:rFonts w:cstheme="minorHAnsi"/>
          <w:b/>
        </w:rPr>
        <w:t>ΑΣΗΜΙΝΑ ΣΟΝΔΡΑ (Προεδρεύουσα της Επιτροπής)</w:t>
      </w:r>
      <w:r>
        <w:rPr>
          <w:rFonts w:cstheme="minorHAnsi"/>
        </w:rPr>
        <w:t xml:space="preserve">: </w:t>
      </w:r>
      <w:r w:rsidRPr="00702A80">
        <w:rPr>
          <w:rFonts w:cstheme="minorHAnsi"/>
        </w:rPr>
        <w:t xml:space="preserve">Σας </w:t>
      </w:r>
      <w:r>
        <w:rPr>
          <w:rFonts w:cstheme="minorHAnsi"/>
        </w:rPr>
        <w:t xml:space="preserve">ευχαριστούμε. </w:t>
      </w:r>
    </w:p>
    <w:p w:rsidR="00290794" w:rsidRDefault="00290794" w:rsidP="00910683">
      <w:pPr>
        <w:spacing w:line="276" w:lineRule="auto"/>
        <w:ind w:firstLine="720"/>
        <w:contextualSpacing/>
        <w:jc w:val="both"/>
        <w:rPr>
          <w:rFonts w:cstheme="minorHAnsi"/>
        </w:rPr>
      </w:pPr>
      <w:r>
        <w:rPr>
          <w:rFonts w:cstheme="minorHAnsi"/>
        </w:rPr>
        <w:t xml:space="preserve">Η </w:t>
      </w:r>
      <w:r w:rsidRPr="00702A80">
        <w:rPr>
          <w:rFonts w:cstheme="minorHAnsi"/>
        </w:rPr>
        <w:t>συνέχιση της επεξεργασίας και εξέτασης το</w:t>
      </w:r>
      <w:r w:rsidR="00D5722D">
        <w:rPr>
          <w:rFonts w:cstheme="minorHAnsi"/>
        </w:rPr>
        <w:t>υ</w:t>
      </w:r>
      <w:r w:rsidRPr="00702A80">
        <w:rPr>
          <w:rFonts w:cstheme="minorHAnsi"/>
        </w:rPr>
        <w:t xml:space="preserve"> </w:t>
      </w:r>
      <w:proofErr w:type="spellStart"/>
      <w:r w:rsidRPr="00702A80">
        <w:rPr>
          <w:rFonts w:cstheme="minorHAnsi"/>
        </w:rPr>
        <w:t>σχέδιο</w:t>
      </w:r>
      <w:r w:rsidR="00D5722D">
        <w:rPr>
          <w:rFonts w:cstheme="minorHAnsi"/>
        </w:rPr>
        <w:t>υ</w:t>
      </w:r>
      <w:proofErr w:type="spellEnd"/>
      <w:r w:rsidRPr="00702A80">
        <w:rPr>
          <w:rFonts w:cstheme="minorHAnsi"/>
        </w:rPr>
        <w:t xml:space="preserve"> νόμου του </w:t>
      </w:r>
      <w:r>
        <w:rPr>
          <w:rFonts w:cstheme="minorHAnsi"/>
        </w:rPr>
        <w:t>Υ</w:t>
      </w:r>
      <w:r w:rsidRPr="00702A80">
        <w:rPr>
          <w:rFonts w:cstheme="minorHAnsi"/>
        </w:rPr>
        <w:t xml:space="preserve">πουργείου </w:t>
      </w:r>
      <w:r>
        <w:rPr>
          <w:rFonts w:cstheme="minorHAnsi"/>
        </w:rPr>
        <w:t>Κ</w:t>
      </w:r>
      <w:r w:rsidRPr="00702A80">
        <w:rPr>
          <w:rFonts w:cstheme="minorHAnsi"/>
        </w:rPr>
        <w:t xml:space="preserve">οινωνικής </w:t>
      </w:r>
      <w:r>
        <w:rPr>
          <w:rFonts w:cstheme="minorHAnsi"/>
        </w:rPr>
        <w:t>Σ</w:t>
      </w:r>
      <w:r w:rsidRPr="00702A80">
        <w:rPr>
          <w:rFonts w:cstheme="minorHAnsi"/>
        </w:rPr>
        <w:t xml:space="preserve">υνοχής και </w:t>
      </w:r>
      <w:r>
        <w:rPr>
          <w:rFonts w:cstheme="minorHAnsi"/>
        </w:rPr>
        <w:t>Ο</w:t>
      </w:r>
      <w:r w:rsidRPr="00702A80">
        <w:rPr>
          <w:rFonts w:cstheme="minorHAnsi"/>
        </w:rPr>
        <w:t>ικογένεια</w:t>
      </w:r>
      <w:r>
        <w:rPr>
          <w:rFonts w:cstheme="minorHAnsi"/>
        </w:rPr>
        <w:t>ς που συζητάμε και 4</w:t>
      </w:r>
      <w:r w:rsidRPr="009831D8">
        <w:rPr>
          <w:rFonts w:cstheme="minorHAnsi"/>
          <w:vertAlign w:val="superscript"/>
        </w:rPr>
        <w:t>η</w:t>
      </w:r>
      <w:r>
        <w:rPr>
          <w:rFonts w:cstheme="minorHAnsi"/>
        </w:rPr>
        <w:t xml:space="preserve"> </w:t>
      </w:r>
      <w:r w:rsidRPr="00702A80">
        <w:rPr>
          <w:rFonts w:cstheme="minorHAnsi"/>
        </w:rPr>
        <w:t>συνεδρίαση</w:t>
      </w:r>
      <w:r>
        <w:rPr>
          <w:rFonts w:cstheme="minorHAnsi"/>
        </w:rPr>
        <w:t>,</w:t>
      </w:r>
      <w:r w:rsidRPr="00702A80">
        <w:rPr>
          <w:rFonts w:cstheme="minorHAnsi"/>
        </w:rPr>
        <w:t xml:space="preserve"> η β</w:t>
      </w:r>
      <w:r>
        <w:rPr>
          <w:rFonts w:cstheme="minorHAnsi"/>
        </w:rPr>
        <w:t>΄</w:t>
      </w:r>
      <w:r w:rsidRPr="00702A80">
        <w:rPr>
          <w:rFonts w:cstheme="minorHAnsi"/>
        </w:rPr>
        <w:t xml:space="preserve"> ανάγνωση</w:t>
      </w:r>
      <w:r>
        <w:rPr>
          <w:rFonts w:cstheme="minorHAnsi"/>
        </w:rPr>
        <w:t xml:space="preserve"> θα πραγματοποιηθεί την Τ</w:t>
      </w:r>
      <w:r w:rsidRPr="00702A80">
        <w:rPr>
          <w:rFonts w:cstheme="minorHAnsi"/>
        </w:rPr>
        <w:t>ρίτη στις 11 Φεβρουαρίου</w:t>
      </w:r>
      <w:r>
        <w:rPr>
          <w:rFonts w:cstheme="minorHAnsi"/>
        </w:rPr>
        <w:t xml:space="preserve"> 2025, ώρα 10:00΄ στην αίθουσα Γ</w:t>
      </w:r>
      <w:r w:rsidRPr="00702A80">
        <w:rPr>
          <w:rFonts w:cstheme="minorHAnsi"/>
        </w:rPr>
        <w:t>ερουσίας.</w:t>
      </w:r>
      <w:r>
        <w:rPr>
          <w:rFonts w:cstheme="minorHAnsi"/>
        </w:rPr>
        <w:t xml:space="preserve"> </w:t>
      </w:r>
    </w:p>
    <w:p w:rsidR="00C43DE5" w:rsidRDefault="00290794" w:rsidP="00910683">
      <w:pPr>
        <w:spacing w:line="276" w:lineRule="auto"/>
        <w:ind w:firstLine="709"/>
        <w:contextualSpacing/>
        <w:jc w:val="both"/>
        <w:rPr>
          <w:rFonts w:ascii="Calibri" w:hAnsi="Calibri"/>
        </w:rPr>
      </w:pPr>
      <w:r>
        <w:rPr>
          <w:rFonts w:ascii="Calibri" w:hAnsi="Calibri"/>
        </w:rPr>
        <w:t xml:space="preserve">Στο σημείο αυτό γίνεται η γ΄ ανάγνωση του καταλόγου των μελών της Επιτροπής. </w:t>
      </w:r>
    </w:p>
    <w:p w:rsidR="00290794" w:rsidRDefault="00290794" w:rsidP="00910683">
      <w:pPr>
        <w:spacing w:line="276" w:lineRule="auto"/>
        <w:ind w:firstLine="709"/>
        <w:contextualSpacing/>
        <w:jc w:val="both"/>
        <w:rPr>
          <w:rFonts w:ascii="Calibri" w:hAnsi="Calibri"/>
        </w:rPr>
      </w:pPr>
      <w:r>
        <w:rPr>
          <w:rFonts w:ascii="Calibri" w:hAnsi="Calibri"/>
        </w:rPr>
        <w:t>Παρόντες ήταν οι Βουλευτές κ.κ.</w:t>
      </w:r>
      <w:r w:rsidR="00C43DE5" w:rsidRPr="00C43DE5">
        <w:rPr>
          <w:rFonts w:ascii="Calibri" w:eastAsia="Calibri" w:hAnsi="Calibri" w:cs="Arial"/>
          <w:bCs/>
        </w:rPr>
        <w:t xml:space="preserve"> </w:t>
      </w:r>
      <w:r w:rsidR="00C43DE5">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C43DE5">
        <w:rPr>
          <w:rFonts w:ascii="Calibri" w:eastAsia="Calibri" w:hAnsi="Calibri" w:cs="Arial"/>
          <w:bCs/>
        </w:rPr>
        <w:t>Τσαμπίκα</w:t>
      </w:r>
      <w:proofErr w:type="spellEnd"/>
      <w:r w:rsidR="00C43DE5">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C43DE5">
        <w:rPr>
          <w:rFonts w:ascii="Calibri" w:eastAsia="Calibri" w:hAnsi="Calibri" w:cs="Arial"/>
          <w:bCs/>
        </w:rPr>
        <w:t>Σούκουλη</w:t>
      </w:r>
      <w:proofErr w:type="spellEnd"/>
      <w:r w:rsidR="00C43DE5">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C43DE5" w:rsidRPr="00862E3B">
        <w:rPr>
          <w:rFonts w:ascii="Calibri" w:eastAsia="Calibri" w:hAnsi="Calibri" w:cs="Arial"/>
          <w:bCs/>
        </w:rPr>
        <w:t xml:space="preserve"> </w:t>
      </w:r>
      <w:r w:rsidR="00C43DE5">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w:t>
      </w:r>
      <w:proofErr w:type="spellStart"/>
      <w:r w:rsidR="00C43DE5">
        <w:rPr>
          <w:rFonts w:ascii="Calibri" w:eastAsia="Calibri" w:hAnsi="Calibri" w:cs="Arial"/>
          <w:bCs/>
        </w:rPr>
        <w:t>Οζγκιούρ</w:t>
      </w:r>
      <w:proofErr w:type="spellEnd"/>
      <w:r w:rsidR="00C43DE5">
        <w:rPr>
          <w:rFonts w:ascii="Calibri" w:eastAsia="Calibri" w:hAnsi="Calibri" w:cs="Arial"/>
          <w:bCs/>
        </w:rPr>
        <w:t>,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w:t>
      </w:r>
    </w:p>
    <w:p w:rsidR="00290794" w:rsidRDefault="00290794" w:rsidP="00910683">
      <w:pPr>
        <w:spacing w:line="276" w:lineRule="auto"/>
        <w:ind w:firstLine="709"/>
        <w:contextualSpacing/>
        <w:jc w:val="both"/>
        <w:rPr>
          <w:rFonts w:ascii="Calibri" w:hAnsi="Calibri"/>
        </w:rPr>
      </w:pPr>
      <w:r>
        <w:rPr>
          <w:rFonts w:ascii="Calibri" w:hAnsi="Calibri"/>
        </w:rPr>
        <w:t>Τέλος και περί ώρα 15.40΄ λύθηκε η συνεδρίαση.</w:t>
      </w:r>
    </w:p>
    <w:p w:rsidR="00B30E1C" w:rsidRDefault="00B30E1C" w:rsidP="00910683">
      <w:pPr>
        <w:spacing w:line="276" w:lineRule="auto"/>
        <w:ind w:firstLine="709"/>
        <w:contextualSpacing/>
        <w:jc w:val="both"/>
        <w:rPr>
          <w:rFonts w:ascii="Calibri" w:hAnsi="Calibri"/>
        </w:rPr>
      </w:pPr>
    </w:p>
    <w:p w:rsidR="00290794" w:rsidRPr="00EB5310" w:rsidRDefault="00C60D50" w:rsidP="00910683">
      <w:pPr>
        <w:ind w:firstLine="709"/>
        <w:contextualSpacing/>
        <w:rPr>
          <w:rFonts w:ascii="Calibri" w:hAnsi="Calibri" w:cs="Calibri"/>
          <w:b/>
          <w:color w:val="000000"/>
        </w:rPr>
      </w:pPr>
      <w:r>
        <w:rPr>
          <w:rFonts w:ascii="Calibri" w:hAnsi="Calibri" w:cs="Calibri"/>
          <w:b/>
          <w:color w:val="000000"/>
        </w:rPr>
        <w:t xml:space="preserve">                               </w:t>
      </w:r>
      <w:r w:rsidR="00290794">
        <w:rPr>
          <w:rFonts w:ascii="Calibri" w:hAnsi="Calibri" w:cs="Calibri"/>
          <w:b/>
          <w:color w:val="000000"/>
        </w:rPr>
        <w:t>Η ΠΡΟΕΔΡΟΥΣΑ</w:t>
      </w:r>
      <w:r w:rsidR="00290794" w:rsidRPr="00EB5310">
        <w:rPr>
          <w:rFonts w:ascii="Calibri" w:hAnsi="Calibri" w:cs="Calibri"/>
          <w:b/>
          <w:color w:val="000000"/>
        </w:rPr>
        <w:t xml:space="preserve"> ΤΗΣ ΕΠΙΤΡΟΠΗΣ                                          </w:t>
      </w:r>
      <w:r w:rsidR="00290794">
        <w:rPr>
          <w:rFonts w:ascii="Calibri" w:hAnsi="Calibri" w:cs="Calibri"/>
          <w:b/>
          <w:color w:val="000000"/>
        </w:rPr>
        <w:t xml:space="preserve"> </w:t>
      </w:r>
    </w:p>
    <w:p w:rsidR="00290794" w:rsidRDefault="00290794" w:rsidP="00910683">
      <w:pPr>
        <w:ind w:firstLine="709"/>
        <w:contextualSpacing/>
        <w:rPr>
          <w:rFonts w:ascii="Calibri" w:hAnsi="Calibri" w:cs="Calibri"/>
          <w:b/>
          <w:color w:val="000000"/>
        </w:rPr>
      </w:pPr>
    </w:p>
    <w:p w:rsidR="00B30E1C" w:rsidRPr="00EB5310" w:rsidRDefault="00B30E1C" w:rsidP="00910683">
      <w:pPr>
        <w:ind w:firstLine="709"/>
        <w:contextualSpacing/>
        <w:rPr>
          <w:rFonts w:ascii="Calibri" w:hAnsi="Calibri" w:cs="Calibri"/>
          <w:b/>
          <w:color w:val="000000"/>
        </w:rPr>
      </w:pPr>
    </w:p>
    <w:p w:rsidR="00290794" w:rsidRPr="00EB5310" w:rsidRDefault="00C60D50" w:rsidP="00910683">
      <w:pPr>
        <w:ind w:firstLine="709"/>
        <w:contextualSpacing/>
        <w:rPr>
          <w:rFonts w:ascii="Calibri" w:hAnsi="Calibri" w:cs="Calibri"/>
          <w:color w:val="000000"/>
        </w:rPr>
      </w:pPr>
      <w:r>
        <w:rPr>
          <w:rFonts w:ascii="Calibri" w:hAnsi="Calibri" w:cs="Calibri"/>
          <w:b/>
          <w:color w:val="000000"/>
        </w:rPr>
        <w:t xml:space="preserve">                  </w:t>
      </w:r>
      <w:r w:rsidR="00290794" w:rsidRPr="00EB5310">
        <w:rPr>
          <w:rFonts w:ascii="Calibri" w:hAnsi="Calibri" w:cs="Calibri"/>
          <w:b/>
          <w:color w:val="000000"/>
        </w:rPr>
        <w:t xml:space="preserve">      </w:t>
      </w:r>
      <w:r w:rsidR="00290794" w:rsidRPr="00894F49">
        <w:rPr>
          <w:rFonts w:ascii="Calibri" w:hAnsi="Calibri" w:cs="Calibri"/>
          <w:b/>
          <w:color w:val="000000"/>
        </w:rPr>
        <w:t xml:space="preserve"> </w:t>
      </w:r>
      <w:r w:rsidR="00290794">
        <w:rPr>
          <w:rFonts w:ascii="Calibri" w:hAnsi="Calibri" w:cs="Calibri"/>
          <w:b/>
          <w:color w:val="000000"/>
        </w:rPr>
        <w:t xml:space="preserve"> </w:t>
      </w:r>
      <w:r>
        <w:rPr>
          <w:rFonts w:ascii="Calibri" w:hAnsi="Calibri" w:cs="Calibri"/>
          <w:b/>
          <w:color w:val="000000"/>
        </w:rPr>
        <w:t xml:space="preserve">               </w:t>
      </w:r>
      <w:r w:rsidR="00290794">
        <w:rPr>
          <w:rFonts w:ascii="Calibri" w:hAnsi="Calibri" w:cs="Calibri"/>
          <w:b/>
          <w:color w:val="000000"/>
        </w:rPr>
        <w:t xml:space="preserve">ΑΣΗΜΙΝΑ </w:t>
      </w:r>
      <w:r w:rsidR="00290794" w:rsidRPr="00EB5310">
        <w:rPr>
          <w:rFonts w:ascii="Calibri" w:hAnsi="Calibri" w:cs="Calibri"/>
          <w:b/>
          <w:color w:val="000000"/>
        </w:rPr>
        <w:t>Σ</w:t>
      </w:r>
      <w:r w:rsidR="00290794">
        <w:rPr>
          <w:rFonts w:ascii="Calibri" w:hAnsi="Calibri" w:cs="Calibri"/>
          <w:b/>
          <w:color w:val="000000"/>
        </w:rPr>
        <w:t>ΚΟΝΔΡΑ</w:t>
      </w:r>
      <w:r w:rsidR="00290794" w:rsidRPr="00EB5310">
        <w:rPr>
          <w:rFonts w:ascii="Calibri" w:hAnsi="Calibri" w:cs="Calibri"/>
          <w:b/>
          <w:color w:val="000000"/>
        </w:rPr>
        <w:t xml:space="preserve">                                         </w:t>
      </w:r>
    </w:p>
    <w:sectPr w:rsidR="00290794" w:rsidRPr="00EB531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56A" w:rsidRDefault="003F556A">
      <w:pPr>
        <w:spacing w:after="0" w:line="240" w:lineRule="auto"/>
      </w:pPr>
      <w:r>
        <w:separator/>
      </w:r>
    </w:p>
  </w:endnote>
  <w:endnote w:type="continuationSeparator" w:id="0">
    <w:p w:rsidR="003F556A" w:rsidRDefault="003F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6A" w:rsidRPr="004B6F20" w:rsidRDefault="003F556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56A" w:rsidRDefault="003F556A">
      <w:pPr>
        <w:spacing w:after="0" w:line="240" w:lineRule="auto"/>
      </w:pPr>
      <w:r>
        <w:separator/>
      </w:r>
    </w:p>
  </w:footnote>
  <w:footnote w:type="continuationSeparator" w:id="0">
    <w:p w:rsidR="003F556A" w:rsidRDefault="003F5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6A" w:rsidRPr="00C72CC9" w:rsidRDefault="003F556A" w:rsidP="003F556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94"/>
    <w:rsid w:val="0000135B"/>
    <w:rsid w:val="00005E5E"/>
    <w:rsid w:val="000064A5"/>
    <w:rsid w:val="0002719E"/>
    <w:rsid w:val="00027F16"/>
    <w:rsid w:val="00030FF8"/>
    <w:rsid w:val="00031DF7"/>
    <w:rsid w:val="000431B7"/>
    <w:rsid w:val="0004476E"/>
    <w:rsid w:val="00052B54"/>
    <w:rsid w:val="00065205"/>
    <w:rsid w:val="00070F83"/>
    <w:rsid w:val="00074C5B"/>
    <w:rsid w:val="00080A6A"/>
    <w:rsid w:val="00092C21"/>
    <w:rsid w:val="00093DE9"/>
    <w:rsid w:val="000B33F2"/>
    <w:rsid w:val="000B4265"/>
    <w:rsid w:val="000C7BA0"/>
    <w:rsid w:val="000E734B"/>
    <w:rsid w:val="000F5AF6"/>
    <w:rsid w:val="000F5C12"/>
    <w:rsid w:val="00100B07"/>
    <w:rsid w:val="0011167B"/>
    <w:rsid w:val="00112EFF"/>
    <w:rsid w:val="00114282"/>
    <w:rsid w:val="001206CE"/>
    <w:rsid w:val="00124FA4"/>
    <w:rsid w:val="00157C46"/>
    <w:rsid w:val="0017045A"/>
    <w:rsid w:val="001706CB"/>
    <w:rsid w:val="00176775"/>
    <w:rsid w:val="00183FED"/>
    <w:rsid w:val="00184E1E"/>
    <w:rsid w:val="001A2C56"/>
    <w:rsid w:val="001A67EA"/>
    <w:rsid w:val="001B1AB7"/>
    <w:rsid w:val="001B59AA"/>
    <w:rsid w:val="001C3856"/>
    <w:rsid w:val="001C514B"/>
    <w:rsid w:val="001C5F3D"/>
    <w:rsid w:val="001D47BE"/>
    <w:rsid w:val="001F0C87"/>
    <w:rsid w:val="00206BB7"/>
    <w:rsid w:val="00215340"/>
    <w:rsid w:val="00216A28"/>
    <w:rsid w:val="002271F7"/>
    <w:rsid w:val="00227521"/>
    <w:rsid w:val="00232941"/>
    <w:rsid w:val="00240EBB"/>
    <w:rsid w:val="002551DC"/>
    <w:rsid w:val="00262545"/>
    <w:rsid w:val="00267A98"/>
    <w:rsid w:val="00271FE4"/>
    <w:rsid w:val="0027567D"/>
    <w:rsid w:val="00290794"/>
    <w:rsid w:val="00291A93"/>
    <w:rsid w:val="00295DAA"/>
    <w:rsid w:val="002B189D"/>
    <w:rsid w:val="002B4CCB"/>
    <w:rsid w:val="002B6554"/>
    <w:rsid w:val="002B77B4"/>
    <w:rsid w:val="002D23EB"/>
    <w:rsid w:val="002D35B4"/>
    <w:rsid w:val="002D680F"/>
    <w:rsid w:val="002D7D9D"/>
    <w:rsid w:val="002E4105"/>
    <w:rsid w:val="002F3E8E"/>
    <w:rsid w:val="003308D1"/>
    <w:rsid w:val="00341770"/>
    <w:rsid w:val="00384D55"/>
    <w:rsid w:val="003959AA"/>
    <w:rsid w:val="003973B6"/>
    <w:rsid w:val="003B5295"/>
    <w:rsid w:val="003E5FE0"/>
    <w:rsid w:val="003F5037"/>
    <w:rsid w:val="003F556A"/>
    <w:rsid w:val="0040055B"/>
    <w:rsid w:val="00415923"/>
    <w:rsid w:val="004250DC"/>
    <w:rsid w:val="00431283"/>
    <w:rsid w:val="004410EA"/>
    <w:rsid w:val="004528B8"/>
    <w:rsid w:val="00452C31"/>
    <w:rsid w:val="004761E9"/>
    <w:rsid w:val="004766DC"/>
    <w:rsid w:val="0049562C"/>
    <w:rsid w:val="004A71BC"/>
    <w:rsid w:val="004B1641"/>
    <w:rsid w:val="004B1A2D"/>
    <w:rsid w:val="004D515C"/>
    <w:rsid w:val="004E0CD7"/>
    <w:rsid w:val="004F4A7A"/>
    <w:rsid w:val="005025EA"/>
    <w:rsid w:val="00505428"/>
    <w:rsid w:val="005103E4"/>
    <w:rsid w:val="00525FA7"/>
    <w:rsid w:val="00536C00"/>
    <w:rsid w:val="00541165"/>
    <w:rsid w:val="0054634B"/>
    <w:rsid w:val="00554D40"/>
    <w:rsid w:val="005557D6"/>
    <w:rsid w:val="005605BB"/>
    <w:rsid w:val="00560902"/>
    <w:rsid w:val="00562189"/>
    <w:rsid w:val="00563AA5"/>
    <w:rsid w:val="00570924"/>
    <w:rsid w:val="0058516E"/>
    <w:rsid w:val="005923D1"/>
    <w:rsid w:val="005A1480"/>
    <w:rsid w:val="005C406A"/>
    <w:rsid w:val="005C5FC8"/>
    <w:rsid w:val="005D44AF"/>
    <w:rsid w:val="005E228C"/>
    <w:rsid w:val="005E3F12"/>
    <w:rsid w:val="005F58E2"/>
    <w:rsid w:val="005F74D3"/>
    <w:rsid w:val="00606FB6"/>
    <w:rsid w:val="006138B9"/>
    <w:rsid w:val="00632F53"/>
    <w:rsid w:val="0066064E"/>
    <w:rsid w:val="00670C9B"/>
    <w:rsid w:val="006756A3"/>
    <w:rsid w:val="00683950"/>
    <w:rsid w:val="00683C53"/>
    <w:rsid w:val="00685CFF"/>
    <w:rsid w:val="00692A8C"/>
    <w:rsid w:val="0069327B"/>
    <w:rsid w:val="00697D7C"/>
    <w:rsid w:val="006A2D28"/>
    <w:rsid w:val="006A5CE9"/>
    <w:rsid w:val="006B526D"/>
    <w:rsid w:val="006D0FF3"/>
    <w:rsid w:val="006E1834"/>
    <w:rsid w:val="006E467B"/>
    <w:rsid w:val="006F5CA4"/>
    <w:rsid w:val="0070372F"/>
    <w:rsid w:val="007057A4"/>
    <w:rsid w:val="00714824"/>
    <w:rsid w:val="00715003"/>
    <w:rsid w:val="00721F81"/>
    <w:rsid w:val="00722E09"/>
    <w:rsid w:val="00724CCF"/>
    <w:rsid w:val="00732448"/>
    <w:rsid w:val="007361E9"/>
    <w:rsid w:val="00760B3C"/>
    <w:rsid w:val="00760E0B"/>
    <w:rsid w:val="00767E5B"/>
    <w:rsid w:val="00770802"/>
    <w:rsid w:val="007901E1"/>
    <w:rsid w:val="00793DC3"/>
    <w:rsid w:val="00796088"/>
    <w:rsid w:val="007A409B"/>
    <w:rsid w:val="007A4C7D"/>
    <w:rsid w:val="007A7582"/>
    <w:rsid w:val="007C5086"/>
    <w:rsid w:val="007E5E4C"/>
    <w:rsid w:val="007E777F"/>
    <w:rsid w:val="007F722A"/>
    <w:rsid w:val="00801694"/>
    <w:rsid w:val="00801D36"/>
    <w:rsid w:val="0081175B"/>
    <w:rsid w:val="008147AE"/>
    <w:rsid w:val="00824498"/>
    <w:rsid w:val="00825744"/>
    <w:rsid w:val="00831F47"/>
    <w:rsid w:val="0083259C"/>
    <w:rsid w:val="00841475"/>
    <w:rsid w:val="008424F1"/>
    <w:rsid w:val="00843A2D"/>
    <w:rsid w:val="0084622F"/>
    <w:rsid w:val="00851A30"/>
    <w:rsid w:val="008624F9"/>
    <w:rsid w:val="00865D13"/>
    <w:rsid w:val="00881B99"/>
    <w:rsid w:val="008926AF"/>
    <w:rsid w:val="00893F15"/>
    <w:rsid w:val="008A0531"/>
    <w:rsid w:val="008A4B08"/>
    <w:rsid w:val="008B3C8D"/>
    <w:rsid w:val="008C794F"/>
    <w:rsid w:val="008D655B"/>
    <w:rsid w:val="008E1276"/>
    <w:rsid w:val="008F1AA9"/>
    <w:rsid w:val="008F5C42"/>
    <w:rsid w:val="008F6E16"/>
    <w:rsid w:val="00901BC1"/>
    <w:rsid w:val="00902EC5"/>
    <w:rsid w:val="00910683"/>
    <w:rsid w:val="00921BFD"/>
    <w:rsid w:val="009222D6"/>
    <w:rsid w:val="0093492B"/>
    <w:rsid w:val="00935F86"/>
    <w:rsid w:val="009372C8"/>
    <w:rsid w:val="00940D93"/>
    <w:rsid w:val="00945C30"/>
    <w:rsid w:val="0095223D"/>
    <w:rsid w:val="009546A9"/>
    <w:rsid w:val="0097525F"/>
    <w:rsid w:val="00990D22"/>
    <w:rsid w:val="0099373A"/>
    <w:rsid w:val="00995B2B"/>
    <w:rsid w:val="009A0406"/>
    <w:rsid w:val="009A37CE"/>
    <w:rsid w:val="009A5E31"/>
    <w:rsid w:val="009A77A2"/>
    <w:rsid w:val="009E20D6"/>
    <w:rsid w:val="009E2FB4"/>
    <w:rsid w:val="00A0089C"/>
    <w:rsid w:val="00A014D2"/>
    <w:rsid w:val="00A04B6A"/>
    <w:rsid w:val="00A04C87"/>
    <w:rsid w:val="00A308A2"/>
    <w:rsid w:val="00A3317C"/>
    <w:rsid w:val="00A33B9B"/>
    <w:rsid w:val="00A44967"/>
    <w:rsid w:val="00A460FC"/>
    <w:rsid w:val="00A55699"/>
    <w:rsid w:val="00A60AAC"/>
    <w:rsid w:val="00A64146"/>
    <w:rsid w:val="00A8583D"/>
    <w:rsid w:val="00A87A91"/>
    <w:rsid w:val="00AB1FC5"/>
    <w:rsid w:val="00AB4E12"/>
    <w:rsid w:val="00AB75A3"/>
    <w:rsid w:val="00AB7D6E"/>
    <w:rsid w:val="00AD7EE4"/>
    <w:rsid w:val="00AE5D1E"/>
    <w:rsid w:val="00AF0429"/>
    <w:rsid w:val="00B06A9C"/>
    <w:rsid w:val="00B30E1C"/>
    <w:rsid w:val="00B33248"/>
    <w:rsid w:val="00B35A3B"/>
    <w:rsid w:val="00B35D1A"/>
    <w:rsid w:val="00B365A6"/>
    <w:rsid w:val="00B41A24"/>
    <w:rsid w:val="00B50B15"/>
    <w:rsid w:val="00B5383F"/>
    <w:rsid w:val="00B63817"/>
    <w:rsid w:val="00B6583F"/>
    <w:rsid w:val="00B65E1E"/>
    <w:rsid w:val="00B7129C"/>
    <w:rsid w:val="00B743A9"/>
    <w:rsid w:val="00B96C22"/>
    <w:rsid w:val="00BA0AD2"/>
    <w:rsid w:val="00BA63E3"/>
    <w:rsid w:val="00BC2BD8"/>
    <w:rsid w:val="00BC2E7A"/>
    <w:rsid w:val="00BD13C9"/>
    <w:rsid w:val="00BE269C"/>
    <w:rsid w:val="00BF4BBD"/>
    <w:rsid w:val="00BF6404"/>
    <w:rsid w:val="00C0297B"/>
    <w:rsid w:val="00C12DB6"/>
    <w:rsid w:val="00C224E8"/>
    <w:rsid w:val="00C31E81"/>
    <w:rsid w:val="00C31EB1"/>
    <w:rsid w:val="00C32F49"/>
    <w:rsid w:val="00C361DC"/>
    <w:rsid w:val="00C43DE5"/>
    <w:rsid w:val="00C46239"/>
    <w:rsid w:val="00C60D50"/>
    <w:rsid w:val="00C67C3E"/>
    <w:rsid w:val="00C7347B"/>
    <w:rsid w:val="00C81508"/>
    <w:rsid w:val="00C81A55"/>
    <w:rsid w:val="00CA6822"/>
    <w:rsid w:val="00CA72A3"/>
    <w:rsid w:val="00CC2526"/>
    <w:rsid w:val="00CC4FAC"/>
    <w:rsid w:val="00CC7320"/>
    <w:rsid w:val="00CE3781"/>
    <w:rsid w:val="00CE4C18"/>
    <w:rsid w:val="00CE6CFB"/>
    <w:rsid w:val="00CF1B92"/>
    <w:rsid w:val="00CF24F5"/>
    <w:rsid w:val="00CF53EB"/>
    <w:rsid w:val="00CF66F1"/>
    <w:rsid w:val="00CF7212"/>
    <w:rsid w:val="00D04CFA"/>
    <w:rsid w:val="00D05CDE"/>
    <w:rsid w:val="00D316CB"/>
    <w:rsid w:val="00D33B45"/>
    <w:rsid w:val="00D36678"/>
    <w:rsid w:val="00D375C0"/>
    <w:rsid w:val="00D41D7E"/>
    <w:rsid w:val="00D42D00"/>
    <w:rsid w:val="00D4316E"/>
    <w:rsid w:val="00D509E0"/>
    <w:rsid w:val="00D52448"/>
    <w:rsid w:val="00D530DB"/>
    <w:rsid w:val="00D56D4A"/>
    <w:rsid w:val="00D5722D"/>
    <w:rsid w:val="00D61B7E"/>
    <w:rsid w:val="00D61CD0"/>
    <w:rsid w:val="00D61EBA"/>
    <w:rsid w:val="00D738DC"/>
    <w:rsid w:val="00D90FD4"/>
    <w:rsid w:val="00D9609E"/>
    <w:rsid w:val="00DD57EB"/>
    <w:rsid w:val="00DD58D3"/>
    <w:rsid w:val="00DF3017"/>
    <w:rsid w:val="00E218DE"/>
    <w:rsid w:val="00E26BF0"/>
    <w:rsid w:val="00E279AF"/>
    <w:rsid w:val="00E518A3"/>
    <w:rsid w:val="00E6683B"/>
    <w:rsid w:val="00E76DD3"/>
    <w:rsid w:val="00E808E7"/>
    <w:rsid w:val="00E959C6"/>
    <w:rsid w:val="00E95F52"/>
    <w:rsid w:val="00EA5540"/>
    <w:rsid w:val="00EB151E"/>
    <w:rsid w:val="00EB741E"/>
    <w:rsid w:val="00EC0C0D"/>
    <w:rsid w:val="00EC49CD"/>
    <w:rsid w:val="00EC7401"/>
    <w:rsid w:val="00EF08EA"/>
    <w:rsid w:val="00EF562E"/>
    <w:rsid w:val="00F00048"/>
    <w:rsid w:val="00F078B0"/>
    <w:rsid w:val="00F11A08"/>
    <w:rsid w:val="00F11E93"/>
    <w:rsid w:val="00F16292"/>
    <w:rsid w:val="00F16912"/>
    <w:rsid w:val="00F422A6"/>
    <w:rsid w:val="00F44449"/>
    <w:rsid w:val="00F45C3F"/>
    <w:rsid w:val="00F45ED4"/>
    <w:rsid w:val="00F52414"/>
    <w:rsid w:val="00F707AD"/>
    <w:rsid w:val="00F805EE"/>
    <w:rsid w:val="00F83610"/>
    <w:rsid w:val="00F9153B"/>
    <w:rsid w:val="00FA50A1"/>
    <w:rsid w:val="00FA7299"/>
    <w:rsid w:val="00FB2C9E"/>
    <w:rsid w:val="00FB3213"/>
    <w:rsid w:val="00FB5173"/>
    <w:rsid w:val="00FB66FD"/>
    <w:rsid w:val="00FC7337"/>
    <w:rsid w:val="00FC7BFE"/>
    <w:rsid w:val="00FD0E5E"/>
    <w:rsid w:val="00FE0A35"/>
    <w:rsid w:val="00FE2CBB"/>
    <w:rsid w:val="00FE3D45"/>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8406"/>
  <w15:chartTrackingRefBased/>
  <w15:docId w15:val="{1D3C19D7-14D0-4F3D-949E-B8632ECC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907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90794"/>
    <w:rPr>
      <w:rFonts w:ascii="Times New Roman" w:eastAsia="Times New Roman" w:hAnsi="Times New Roman" w:cs="Times New Roman"/>
      <w:sz w:val="24"/>
      <w:szCs w:val="24"/>
      <w:lang w:eastAsia="el-GR"/>
    </w:rPr>
  </w:style>
  <w:style w:type="paragraph" w:styleId="a4">
    <w:name w:val="footer"/>
    <w:basedOn w:val="a"/>
    <w:link w:val="Char0"/>
    <w:rsid w:val="002907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90794"/>
    <w:rPr>
      <w:rFonts w:ascii="Times New Roman" w:eastAsia="Times New Roman" w:hAnsi="Times New Roman" w:cs="Times New Roman"/>
      <w:sz w:val="24"/>
      <w:szCs w:val="24"/>
      <w:lang w:eastAsia="el-GR"/>
    </w:rPr>
  </w:style>
  <w:style w:type="character" w:styleId="a5">
    <w:name w:val="Strong"/>
    <w:basedOn w:val="a0"/>
    <w:qFormat/>
    <w:rsid w:val="00290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39</Pages>
  <Words>20349</Words>
  <Characters>109890</Characters>
  <Application>Microsoft Office Word</Application>
  <DocSecurity>0</DocSecurity>
  <Lines>915</Lines>
  <Paragraphs>259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410</cp:revision>
  <cp:lastPrinted>2025-02-19T07:13:00Z</cp:lastPrinted>
  <dcterms:created xsi:type="dcterms:W3CDTF">2025-02-07T15:38:00Z</dcterms:created>
  <dcterms:modified xsi:type="dcterms:W3CDTF">2025-02-20T07:31:00Z</dcterms:modified>
</cp:coreProperties>
</file>